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32D" w:rsidRPr="006A275D" w:rsidRDefault="0068232D" w:rsidP="0068232D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6A275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Алкоголь против COVID-19: правда, мифы, мнения и факты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95950" cy="3207258"/>
            <wp:effectExtent l="19050" t="0" r="0" b="0"/>
            <wp:docPr id="1" name="Рисунок 1" descr="http://cgon.rospotrebnadzor.ru/upload/medialibrary/ab2/ab2209ec742c73f7b48a700ce2eaf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b2/ab2209ec742c73f7b48a700ce2eafca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Коронавирусная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инфекция (COVID-19) семимильными шагами распространяется по планете. Каждый день средства массовой информации публикуют тревожные сведения о новых случаях заражения и смерти от этой инфекции.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На риск заражения COVID-19 люди реагируют по-разному. Одни впадают в панику, другие более спокойно принимают меры предосторожности, рекомендуемые специалистами. Очень многих волнует вопрос: можно ли пить алкоголь в период распространения COVID-19? Почему не используют алкоголь для профилактики и лечения COVID-19? Ведь протираем же мы спиртом или спиртосодержащими салфетками различные предметы, поверхности, собственные руки? Не зная точно, как уменьшить риск заражения этой инфекцией и как справиться с заболеванием в случае заражения, люди все чаще задаются вопросом: как взаимодействуют COVID-19 и алкоголь? Эта животрепещущая тема успела уже обрасти различными мифами.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02445" cy="2466975"/>
            <wp:effectExtent l="19050" t="0" r="2905" b="0"/>
            <wp:docPr id="2" name="Рисунок 2" descr="http://cgon.rospotrebnadzor.ru/upload/medialibrary/e7b/e7bf82569818b1d8a91ed7786dbc4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e7b/e7bf82569818b1d8a91ed7786dbc48f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4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КАКОВО ВЛИЯНИЕ АЛКОГОЛЯ НА ОРГАНИЗМ ЧЕЛОВЕКА ПРИ ПРИЕМЕ ВНУТРЬ?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Обычно при приеме алкоголя внутрь наступает быстрый эффект – расслабление, снятие тревоги, уменьшение болей. Механизм действия алкоголя следующий:</w:t>
      </w:r>
    </w:p>
    <w:p w:rsidR="0068232D" w:rsidRPr="006A275D" w:rsidRDefault="0068232D" w:rsidP="006823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lastRenderedPageBreak/>
        <w:t>Этиловый спирт, содержащийся в алкоголе, в организме человека подвергается распаду на отдельные химические компоненты. Самый опасный из них – ацетальдегид, являющийся ядом.</w:t>
      </w:r>
    </w:p>
    <w:p w:rsidR="0068232D" w:rsidRPr="006A275D" w:rsidRDefault="0068232D" w:rsidP="006823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Ацетальдегид, попадая в кровеносное русло, распространяется по всему организму, вызывая поражение клеток и тканей различных органов.</w:t>
      </w:r>
    </w:p>
    <w:p w:rsidR="0068232D" w:rsidRPr="006A275D" w:rsidRDefault="0068232D" w:rsidP="006823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Самым уязвимым к воздействию яда является человеческий мозг. Повреждаются связи между клетками, нарушается передача информации, человек утрачивает адекватное восприятие окружающего мира.</w:t>
      </w:r>
    </w:p>
    <w:p w:rsidR="0068232D" w:rsidRPr="006A275D" w:rsidRDefault="0068232D" w:rsidP="006823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Обезвреживание алкоголя происходит в печени, клетки которой перегружаются, нарушаются все её жизненно важные функции – пищеварительная, кроветворная, защитная.</w:t>
      </w:r>
    </w:p>
    <w:p w:rsidR="0068232D" w:rsidRPr="006A275D" w:rsidRDefault="0068232D" w:rsidP="0068232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Страдают почки, через которые выводятся продукты распада алкоголя.</w:t>
      </w:r>
    </w:p>
    <w:p w:rsidR="0068232D" w:rsidRPr="006A275D" w:rsidRDefault="0068232D" w:rsidP="0068232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Вредному воздействию подвергаются </w:t>
      </w:r>
      <w:proofErr w:type="spellStart"/>
      <w:proofErr w:type="gram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сердечно-сосудистая</w:t>
      </w:r>
      <w:proofErr w:type="spellEnd"/>
      <w:proofErr w:type="gram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, эндокринная системы, органы кроветворения, снижается выработка иммунных антител.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В организме создается ситуация: «Добро пожаловать, вирус!». А в сочетании с любой инфекцией образуется такой тандем, с которым медицинские работники не всегда могут эффективно справиться.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А если человек уже заразился COVID-19? Если человек уже заразился COVID-19, то употребление алкоголя ему противопоказано категорически, потому что он может способствовать усиленному проникновению вируса в клетку.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А КАКОВО ДЕЙСТВИЕ АЛКОГОЛЯ КАК ДЕЗИНФИЦИРУЮЩЕГО СРЕДСТВА?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Алкоголь для наружной обработки применяется в основном в двух случаях – для протирания различных поверхностей и обработки рук. В обоих случаях используется крепкий алкоголь, с крепостью не менее 65. Этанол, входящий в состав этих средств, разрушает белковую оболочку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коронавируса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. Этот процесс называется денатурацией.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Алкоголь идеально подходит для обработки любых поверхностей – металл, пластик, стекло. Им можно протирать дверные ручки, выключатели, кнопки лифта, смартфоны, ключи, пластиковые карты и другие мелкие бытовые предметы.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Алкоголь при наружном применении не только ликвидирует вирус, но и обеззараживает обработанную поверхность, а также на какое-то время предупреждает повторное её заражение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патогеном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Что касается водки, её крепость не превышает 45 и рассчитывать на её дезинфицирующий эффект не приходится. Однако</w:t>
      </w:r>
      <w:proofErr w:type="gram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,</w:t>
      </w:r>
      <w:proofErr w:type="gram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допускается применение водки для обработки рук после тщательного мытья водой с мылом. Хотя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бактериологически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доказано, что на хорошо вымытых руках содержится значительно меньшее количество микробов, чем на обработанных водкой.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Поэтому не следует тратить время на выяснение вопроса «Правда ли, что алкоголь избавляет от COVID-19?».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lastRenderedPageBreak/>
        <w:t>Ведите здоровый образ жизни, не посещайте места большого скопления людей, выполняйте правила личной гигиены, регулярно проветривайте помещение, проводите его влажную уборку.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00675" cy="4054661"/>
            <wp:effectExtent l="19050" t="0" r="9525" b="0"/>
            <wp:docPr id="3" name="Рисунок 3" descr="http://cgon.rospotrebnadzor.ru/upload/medialibrary/1ef/1efb74717fc0f19fa8cf27e1c0b348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ef/1efb74717fc0f19fa8cf27e1c0b348d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СМОЖЕТ ЛИ УПОТРЕБЛЕНИЕ АЛКОГОЛЯ СНИЗИТЬ РИСК ЗАРАЖЕНИЯ COVID-19, КАК МНОГИЕ НАДЕЮТСЯ?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Оказалось – нет! Вот мнение Главного нарколога Российской Федерации Евгения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Брюна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: «Если вы, находясь в самоизоляции, решили немного расслабиться и поднять себе настроение при помощи спиртного, то всё, чего вы сможете добиться, - это увеличить риск возникновения алкогольной зависимости и запоя».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А у курящих пациентов, заразившихся COVID-19, шансы на ухудшение состояния, вплоть до летального исхода, значительно возрастают.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             МОЖНО ЛИ ПИТЬ АЛКОГОЛЬ, ЕСЛИ ВЫ УЖЕ ЗАБОЛЕЛИ COVID-19?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Если человек заболел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инфекцией, употреблять спиртные напитки категорически противопоказано, так как это может привести к осложнениям заболевания.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Если пациент проходит лечение в домашних условиях и врач назначает больному различные медикаменты, следует помнить, что алкоголь изменяет их действие. Если в организме человека присутствуют этиловый спирт или продукты его распада, препараты не работают так, как надо. Если человек употребляет большое количество алкоголя в течение суток, этиловый спирт и продукты его распада полностью блокируют действие медикаментов. Если учесть, что часть алкоголя выводится из нашего организма через легкие, это наносит по ним дополнительный удар. А так как </w:t>
      </w: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lastRenderedPageBreak/>
        <w:t>любая респираторная инфекция поражает легкие, то очевидно, что COVID-19 и алкоголь несовместимы.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248275" cy="3948318"/>
            <wp:effectExtent l="19050" t="0" r="9525" b="0"/>
            <wp:docPr id="4" name="Рисунок 4" descr="https://i.obozrevatel.com/gallery/2020/1/30/screenshot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obozrevatel.com/gallery/2020/1/30/screenshot1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КАКОЕ ВЛИЯНИЕ ОКАЗЫВАЕТ АЛКОГОЛЬ НА COVID-19?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Главный нарколог Министерства здравоохранения Российской Федерации Евгений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Брюн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утверждает, что рассказы об эффективности алкоголя во время COVID-19 – это миф. «Это не так работает, поскольку обеззаразив пищевод и желудок, глаза, нос и дыхательные пути остаются зараженными. И ничего с этим не сделаешь, так как спиртное туда </w:t>
      </w:r>
      <w:proofErr w:type="gram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на</w:t>
      </w:r>
      <w:proofErr w:type="gram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зальешь. Естественно, инфекция там остается».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Многие спиртные напитки оказывают токсическое воздействие на организм, в результате чего течение заболевания </w:t>
      </w:r>
      <w:proofErr w:type="gram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усугубляется</w:t>
      </w:r>
      <w:proofErr w:type="gram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и процесс выздоровления замедляется. Иммунная система начинает работать хуже и не может продуцировать антитела к опасным вирусным агентам.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Всемирная организация здравоохранения заявляет, что алкоголь никак не помогает снизить риск заражения COVID-19. А представитель ВОЗ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Тарик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Язаревич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отмечает, что самый эффективный способ защитить себя от COVID-19 – это соблюдение элементарных правил гигиены.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Положительный эффект в лечении инфекции достигается приемом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антиретровирусных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препаратов и препаратов группы интерферонов, применение которых противопоказано с одновременным приемом </w:t>
      </w:r>
      <w:proofErr w:type="spellStart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этанолсодержащих</w:t>
      </w:r>
      <w:proofErr w:type="spellEnd"/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субстратов, в том числе, алкоголя. Что касается профилактики, прием алкоголя нисколько не обладает противовирусным действием, а лишь угнетает реактивность иммунитета и сопротивляемость организма инфекции. Люди, употребляющие спиртное, чаще сталкиваются с развитием пневмонии и оказываются в критическом состоянии.</w:t>
      </w:r>
    </w:p>
    <w:p w:rsidR="0068232D" w:rsidRPr="006A275D" w:rsidRDefault="0068232D" w:rsidP="0068232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Подводя некоторые итоги сказанному, следует отметить: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lastRenderedPageBreak/>
        <w:t>МИФ О ТОМ, ЧТО ВОДКА СПАСЁТ РУССКОГО ЧЕЛОВЕКА ОТ ВСЕГО, В ТОМ ЧИСЛЕ И ОТ COVID-19, НЕ РАБОТАЕТ!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РАЗРЕШЕННОЙ ДОЗЫ АЛКОГОЛЯ НЕ СУЩЕСТВУЕТ!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КУРЕНИЕ И УПОТРЕБЛЕНИЕ АЛКОГОЛЯ В СОЧЕТАНИИ С COVID-19 УСУГУБЛЯЕТ ТЕЧЕНИЕ ЗАБОЛЕВАНИЯ.</w:t>
      </w:r>
    </w:p>
    <w:p w:rsidR="001821E3" w:rsidRPr="006A275D" w:rsidRDefault="001821E3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</w:pPr>
    </w:p>
    <w:p w:rsidR="0068232D" w:rsidRPr="006A275D" w:rsidRDefault="0068232D" w:rsidP="0068232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>ДОРОГИЕ ДРУЗЬЯ!</w:t>
      </w:r>
    </w:p>
    <w:p w:rsidR="0068232D" w:rsidRPr="006A275D" w:rsidRDefault="0068232D" w:rsidP="0068232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</w:pPr>
      <w:r w:rsidRPr="006A275D">
        <w:rPr>
          <w:rFonts w:ascii="Times New Roman" w:eastAsia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  <w:t>ЛУЧШЕ НЕ ЭКСПЕРИМЕНТИРОВАТЬ С АЛКОГОЛЕМ, НЕ ТЕРЯТЬ ЗДРАВОМЫСЛИЯ, ДОВЕРЯТЬ ТОЛЬКО ОФИЦИАЛЬНОЙ МЕДИЦИНЕ, СТРОГО ВЫПОЛНЯТЬ ВСЕ РАЗРАБОТАННЫЕ ЕЮ ПРОФИЛАКТИЧЕСКИЕ РЕКОМЕНДАЦИИ И ТОГДА ВЫ БУДЕТЕ ЗДОРОВЫ</w:t>
      </w:r>
    </w:p>
    <w:sectPr w:rsidR="0068232D" w:rsidRPr="006A275D" w:rsidSect="00577E1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A5B"/>
    <w:multiLevelType w:val="multilevel"/>
    <w:tmpl w:val="C874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7668A"/>
    <w:multiLevelType w:val="multilevel"/>
    <w:tmpl w:val="31FE4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D248C1"/>
    <w:multiLevelType w:val="multilevel"/>
    <w:tmpl w:val="CE34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C10C7B"/>
    <w:multiLevelType w:val="multilevel"/>
    <w:tmpl w:val="EC1A6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8492D"/>
    <w:multiLevelType w:val="multilevel"/>
    <w:tmpl w:val="ECE6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F82668"/>
    <w:multiLevelType w:val="multilevel"/>
    <w:tmpl w:val="56DC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0F21C5"/>
    <w:multiLevelType w:val="multilevel"/>
    <w:tmpl w:val="77A2E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614541"/>
    <w:multiLevelType w:val="multilevel"/>
    <w:tmpl w:val="32BA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AE2A9A"/>
    <w:multiLevelType w:val="multilevel"/>
    <w:tmpl w:val="EE70E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45139F"/>
    <w:multiLevelType w:val="multilevel"/>
    <w:tmpl w:val="CFAC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A85ECF"/>
    <w:multiLevelType w:val="multilevel"/>
    <w:tmpl w:val="F030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3203F9"/>
    <w:multiLevelType w:val="multilevel"/>
    <w:tmpl w:val="3D0AF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0"/>
  </w:num>
  <w:num w:numId="5">
    <w:abstractNumId w:val="2"/>
  </w:num>
  <w:num w:numId="6">
    <w:abstractNumId w:val="4"/>
  </w:num>
  <w:num w:numId="7">
    <w:abstractNumId w:val="6"/>
  </w:num>
  <w:num w:numId="8">
    <w:abstractNumId w:val="11"/>
  </w:num>
  <w:num w:numId="9">
    <w:abstractNumId w:val="7"/>
  </w:num>
  <w:num w:numId="10">
    <w:abstractNumId w:val="1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32D"/>
    <w:rsid w:val="001821E3"/>
    <w:rsid w:val="00436136"/>
    <w:rsid w:val="00563A19"/>
    <w:rsid w:val="00577E19"/>
    <w:rsid w:val="0068232D"/>
    <w:rsid w:val="006A275D"/>
    <w:rsid w:val="00754333"/>
    <w:rsid w:val="009773E6"/>
    <w:rsid w:val="00AA407B"/>
    <w:rsid w:val="00AD3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A19"/>
  </w:style>
  <w:style w:type="paragraph" w:styleId="1">
    <w:name w:val="heading 1"/>
    <w:basedOn w:val="a"/>
    <w:link w:val="10"/>
    <w:uiPriority w:val="9"/>
    <w:qFormat/>
    <w:rsid w:val="006823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3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82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9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0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4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2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1065</Words>
  <Characters>6073</Characters>
  <Application>Microsoft Office Word</Application>
  <DocSecurity>0</DocSecurity>
  <Lines>50</Lines>
  <Paragraphs>14</Paragraphs>
  <ScaleCrop>false</ScaleCrop>
  <Company>.</Company>
  <LinksUpToDate>false</LinksUpToDate>
  <CharactersWithSpaces>7124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User14</cp:lastModifiedBy>
  <cp:revision>7</cp:revision>
  <dcterms:created xsi:type="dcterms:W3CDTF">2020-04-28T06:51:00Z</dcterms:created>
  <dcterms:modified xsi:type="dcterms:W3CDTF">2020-04-29T11:48:00Z</dcterms:modified>
</cp:coreProperties>
</file>