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4C" w:rsidRPr="004602D6" w:rsidRDefault="004602D6" w:rsidP="000D1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4602D6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401320</wp:posOffset>
            </wp:positionV>
            <wp:extent cx="6732270" cy="3524250"/>
            <wp:effectExtent l="0" t="0" r="0" b="0"/>
            <wp:wrapSquare wrapText="bothSides"/>
            <wp:docPr id="1" name="Рисунок 1" descr="https://admin.cgon.ru/storage/DcZDUDAastGGf4Jjh0EU1qAZa1ns08CSmqSWzuC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DcZDUDAastGGf4Jjh0EU1qAZa1ns08CSmqSWzuC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64C" w:rsidRPr="004602D6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Здоровые каникулы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Планируете семейный отдых? Доказано, что</w:t>
      </w:r>
      <w:r w:rsidR="004602D6"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</w:t>
      </w: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если каникулы ребёнка совпадают с отпуском родителей, ребенок становится счастливее. Так что собирайте чемоданы и отправляйтесь в отпуск всей семьей, чтобы познакомить ребенка с увлекательными приключениями, как следует отдохнуть и укрепить здоровье. 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Собирайтесь в поездку тщательно, заранее напишите план, примерно он будет выглядеть так:</w:t>
      </w:r>
    </w:p>
    <w:p w:rsidR="00A7064C" w:rsidRPr="004602D6" w:rsidRDefault="00A7064C" w:rsidP="000D102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куда поедем</w:t>
      </w:r>
    </w:p>
    <w:p w:rsidR="00A7064C" w:rsidRPr="004602D6" w:rsidRDefault="00A7064C" w:rsidP="000D102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возможно ли оформить туристическую страховку на случай болезни</w:t>
      </w:r>
    </w:p>
    <w:p w:rsidR="00A7064C" w:rsidRPr="004602D6" w:rsidRDefault="00A7064C" w:rsidP="000D102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собрать аптечку (взять все необходимое и двойной запас лекарств, которые принимаете обязательно каждый день)</w:t>
      </w:r>
    </w:p>
    <w:p w:rsidR="00A7064C" w:rsidRPr="004602D6" w:rsidRDefault="00A7064C" w:rsidP="000D102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изучить точки общественного питания (ешьте в больших оживленных ресторанах и отелях)</w:t>
      </w:r>
    </w:p>
    <w:p w:rsidR="00A7064C" w:rsidRPr="004602D6" w:rsidRDefault="00A7064C" w:rsidP="000D102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взять запас бутилированной воды</w:t>
      </w:r>
    </w:p>
    <w:p w:rsidR="00A7064C" w:rsidRPr="004602D6" w:rsidRDefault="00A7064C" w:rsidP="000D102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подготовить средства защиты от насекомых</w:t>
      </w:r>
    </w:p>
    <w:p w:rsidR="00A7064C" w:rsidRPr="004602D6" w:rsidRDefault="00A7064C" w:rsidP="000D102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собрать одежду, защищающую от солнца, насекомых и теплую одежду (в зависимости от планируемого места отдыха)</w:t>
      </w:r>
    </w:p>
    <w:p w:rsidR="00A7064C" w:rsidRPr="004602D6" w:rsidRDefault="00A7064C" w:rsidP="000D1021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Куда бы вы не поехали, даже если это будет дачный отпуск, его можно превратить в здоровый и полезный отдых. Для здоровых каникул потребуется следующее: соблюдение режима дня, здоровый сон, правильное питание, активность, личная гигиена, безопасность на воде, отказ от вредных привычек, ведь дети копируют поведение родителей. 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Режим дня и сон</w:t>
      </w:r>
    </w:p>
    <w:p w:rsidR="00A7064C" w:rsidRPr="004602D6" w:rsidRDefault="00A7064C" w:rsidP="000D102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Распорядок дня на каникулах не менее важен, чем в учебное время. Режим дня дает большинству детей чувство организованности и защищенности. Лучше день планировать заранее. Хотя некоторые задачи (например, выполнение домашних заданий) будут исключены из плана летом, лучше добавить новые познавательные мероприятия (например, посетить интересное место, узнать что-то новое).</w:t>
      </w:r>
      <w:r w:rsid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Несмотря на то, что сейчас лето, по возможности дети должны ложиться спать и просыпаться примерно в одно и то же время каждый день.</w:t>
      </w:r>
      <w:r w:rsid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Создайте спокойную обстановку для сна. Убедитесь, что у вашего ребенка прохладная, тихая, темная и комфортная среда для сна. Уберите электронику из спальни как минимум за 30 минут до сна.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Питание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Главное - придерживаться обычного режима питания: завтрак, обед, ужин, перекусы.</w:t>
      </w:r>
      <w:r w:rsid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Даже в путешествии стараться следовать этому распорядку. Хорошие варианты завтрака: каша из </w:t>
      </w:r>
      <w:proofErr w:type="spellStart"/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цельнозерновых</w:t>
      </w:r>
      <w:proofErr w:type="spellEnd"/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злаков, например</w:t>
      </w:r>
      <w:r w:rsidR="004602D6"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</w:t>
      </w: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овсяная, мюсли, </w:t>
      </w:r>
      <w:proofErr w:type="spellStart"/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цельнозерновые</w:t>
      </w:r>
      <w:proofErr w:type="spellEnd"/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тосты с маслом и сыром, авокадо, йогурт, творог с ягодами или фруктами. Яйца – еще один хороший вариант для завтрака будь то яичница, омлет или просто вареные яйца.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 нуждаются в клетчатке. Чем чаще дети видят фрукты и овощи в своей тарелке, тем больше они к ним привыкают и тем больше у них шансов выбрать и съесть именно их. Кладите в тарелку овощи разных цветов. 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Удовольствие - часть любого праздника и каникул. Составление меню поможет вам и детям не набрать лишний вес.</w:t>
      </w:r>
      <w:r w:rsid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Вместо сладкого на десерт выбирайте фрукты, фрукты с йогуртом, домашнее мороженое, салаты. Привлекайте детей к приготовлению блюд, так они научатся выбирать здоровую пищу. 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 любят прохладительны</w:t>
      </w:r>
      <w:bookmarkStart w:id="0" w:name="_GoBack"/>
      <w:bookmarkEnd w:id="0"/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 напитки, объясните им, что газированные напитки - самый большой источник сахара в их рационе. Банка колы может содержать более восьми чайных ложек сахара. Свежевыжатые соки полезнее, поскольку в них нет добавленного сахара и содержится витамин С.</w:t>
      </w:r>
    </w:p>
    <w:p w:rsidR="00A7064C" w:rsidRPr="004602D6" w:rsidRDefault="00A7064C" w:rsidP="000D1021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 собой в качестве перекуса лучше взять закуски, приготовленные самостоятельно в домашних условиях: кексы, печенье, пирожные, фрукты, нарезанные сырые овощи, сыр, орехи, орехи домашнего приготовления в шоколаде.</w:t>
      </w:r>
      <w:r w:rsid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Конечно, “вредные продукты” запрещать нельзя, важно иметь правильную продуктовую основу в течение дня. 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Физическая активность</w:t>
      </w:r>
    </w:p>
    <w:p w:rsidR="00A7064C" w:rsidRPr="004602D6" w:rsidRDefault="00A7064C" w:rsidP="000D102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Занятия физкультурой закончились вместе с учебным годом, а физическая активность по</w:t>
      </w:r>
      <w:r w:rsidR="004602D6"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</w:t>
      </w: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прежнему важна для сохранения и укрепления здоровья. Британские исследования показали, что активность детей во время каникул падает на 80%, вместе с тем наблюдается заметный рост индекса массы тела у детей. Помимо отдыха на солнце, компьютерных игр или общения с друзьями, важно, чтобы дети были активными во время каникул. Лучше всего, если это будет около 60 минут упражнений каждый день. Как минимум три дня в неделю. Занятия должны включать прыжки, плавание, теннис или гимнастику.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Личная гигиена - защита от инфекций</w:t>
      </w:r>
    </w:p>
    <w:p w:rsidR="00A7064C" w:rsidRPr="004602D6" w:rsidRDefault="00A7064C" w:rsidP="000D102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Основные приемы личной гигиены летом заключаются в ежедневном душе с мылом, чистке зубов дважды в день, выборе легкой, чистой одежды из хлопка. В жаркие дни может потребоваться неоднократно сменить одежду. Обязательно ежедневно менять нижнее белье и носки. </w:t>
      </w:r>
    </w:p>
    <w:p w:rsidR="00A7064C" w:rsidRPr="004602D6" w:rsidRDefault="00A7064C" w:rsidP="000D102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Следите за гигиеной рук ребенка, подсказывайте, что пора вымыть руки с мылом перед едой, после прогулки, общения с животными. Ведь большинство инфекций передаются с грязными руками. Также нужно пить бутилированную воду, не из крана, не из уличных питьевых фонтанчиков. Ребёнок должен знать</w:t>
      </w:r>
      <w:r w:rsid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</w:t>
      </w: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как правильно кашлять и чихать, иметь для этого салфетку, которую после использования выбросит. </w:t>
      </w:r>
    </w:p>
    <w:p w:rsidR="00A7064C" w:rsidRPr="004602D6" w:rsidRDefault="00A7064C" w:rsidP="000D1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Безопасность на воде</w:t>
      </w:r>
    </w:p>
    <w:p w:rsidR="00A7064C" w:rsidRPr="004602D6" w:rsidRDefault="00A7064C" w:rsidP="000D102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Купание может быть опасным. Нужно знать несколько правил, строго проинструктировать ребенка, прежде чем отпускать в воду. Эти правила применяются ко всем водоемам, от пляжа или озера до частных бассейнов.</w:t>
      </w:r>
      <w:r w:rsid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Купаться нужно только в разрешённых для этого местах, на оборудованных пляжах. Никогда не оставляйте ребенка одного.</w:t>
      </w:r>
    </w:p>
    <w:p w:rsidR="00A7064C" w:rsidRPr="004602D6" w:rsidRDefault="00A7064C" w:rsidP="000D102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Человек тонет беззвучно и за секунды. Утонуть можно даже в детском бассейне. Будьте всегда рядом, держите ситуацию под контролем. Ребенок младшего возраста должен быть рядом настолько, что при любом неловком движении вы готовы его тут же схватить. Дети постарше (12-17 лет) всегда должны иметь рядом кого-нибудь, кто знает, что он в воде и быстро спохватится в случае чего. Научите ребенка плавать - это необходимый навык. </w:t>
      </w:r>
    </w:p>
    <w:p w:rsidR="00A7064C" w:rsidRPr="004602D6" w:rsidRDefault="00A7064C" w:rsidP="000D1021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602D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Защитите своих детей от УФ-лучей (ультрафиолетового излучения). Носите солнцезащитную одежду, ищите тень и используйте водостойкий солнцезащитный крем. Периодически обновляйте защиту, поскольку даже водостойкий крем стирается.</w:t>
      </w:r>
    </w:p>
    <w:p w:rsidR="00F90AB1" w:rsidRPr="004602D6" w:rsidRDefault="00A7064C" w:rsidP="000D1021">
      <w:pPr>
        <w:shd w:val="clear" w:color="auto" w:fill="ECF5FF"/>
        <w:spacing w:line="240" w:lineRule="auto"/>
        <w:jc w:val="both"/>
        <w:rPr>
          <w:rFonts w:ascii="Times New Roman" w:hAnsi="Times New Roman" w:cs="Times New Roman"/>
        </w:rPr>
      </w:pPr>
      <w:r w:rsidRPr="004602D6">
        <w:rPr>
          <w:rFonts w:ascii="Times New Roman" w:eastAsia="Times New Roman" w:hAnsi="Times New Roman" w:cs="Times New Roman"/>
          <w:color w:val="5E35B1"/>
          <w:sz w:val="24"/>
          <w:szCs w:val="24"/>
          <w:lang w:eastAsia="ru-RU"/>
        </w:rPr>
        <w:t>Даже если вы расслаблены, нужно знать, что любой родитель отдыхает немного меньше, чем ребенок, ведь его задача - следить за ребёнком, не спускать с него глаз, быть начеку. Тогда отдых принесет только положительные впечатления.  </w:t>
      </w:r>
    </w:p>
    <w:sectPr w:rsidR="00F90AB1" w:rsidRPr="004602D6" w:rsidSect="004602D6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767FE"/>
    <w:multiLevelType w:val="multilevel"/>
    <w:tmpl w:val="C984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64C"/>
    <w:rsid w:val="000D1021"/>
    <w:rsid w:val="003F5C53"/>
    <w:rsid w:val="00402AEC"/>
    <w:rsid w:val="004602D6"/>
    <w:rsid w:val="00662C12"/>
    <w:rsid w:val="00A7064C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06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0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832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876</Words>
  <Characters>4998</Characters>
  <Application>Microsoft Office Word</Application>
  <DocSecurity>0</DocSecurity>
  <Lines>41</Lines>
  <Paragraphs>11</Paragraphs>
  <ScaleCrop>false</ScaleCrop>
  <Company>.</Company>
  <LinksUpToDate>false</LinksUpToDate>
  <CharactersWithSpaces>5863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2021-07-21T14:27:00Z</dcterms:created>
  <dcterms:modified xsi:type="dcterms:W3CDTF">2021-07-26T14:12:00Z</dcterms:modified>
</cp:coreProperties>
</file>