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F5" w:rsidRPr="00DE12BF" w:rsidRDefault="00AA04F5" w:rsidP="00DE12BF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48"/>
          <w:szCs w:val="48"/>
          <w:lang w:eastAsia="ru-RU"/>
        </w:rPr>
      </w:pPr>
      <w:r w:rsidRPr="00DE12BF">
        <w:rPr>
          <w:rFonts w:ascii="Arial" w:eastAsia="Times New Roman" w:hAnsi="Arial" w:cs="Arial"/>
          <w:color w:val="FF0000"/>
          <w:sz w:val="48"/>
          <w:szCs w:val="48"/>
          <w:lang w:eastAsia="ru-RU"/>
        </w:rPr>
        <w:t>Соки. Только ли польза?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314950" cy="2286000"/>
            <wp:effectExtent l="19050" t="0" r="0" b="0"/>
            <wp:docPr id="1" name="Рисунок 1" descr="https://admin.cgon.ru/storage/aVT26ppHtJY9ItUJNk60rv4lhL62GRhD8LuV7z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aVT26ppHtJY9ItUJNk60rv4lhL62GRhD8LuV7zBx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37" cy="228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Фруктовый сок или сладкая газировка? В каком напитке больше сахара? Не торопитесь с ответом.</w:t>
      </w:r>
    </w:p>
    <w:p w:rsidR="00AA04F5" w:rsidRPr="00DE12BF" w:rsidRDefault="00AA04F5" w:rsidP="00DE12BF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</w:t>
      </w:r>
      <w:r w:rsidR="00DE12B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</w:t>
      </w:r>
      <w:r w:rsidRPr="00DE12B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одном стакане (200 мл) яблочного или апельсинового сока содержится около 21 грамма сахара. Это примерно 7 кусочков сахара и 92 килокалории.</w:t>
      </w:r>
    </w:p>
    <w:p w:rsidR="00AA04F5" w:rsidRPr="00DE12BF" w:rsidRDefault="00AA04F5" w:rsidP="00DE12BF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То есть, когда мы пьём сок, то незаметно получаем довольно много чистого сахара, а значит, и калорий.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Это легко может привести к ожирению. Кроме того, люди, которые регулярно пьют сладкие напитки, имеют более высокий риск развития диабета 2 типа.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соке есть витамины, но вы получите их столько же, если вместо стакана сока съедите 2 целых фрукта. Кроме того, в соке обычно содержится меньше волокон, которыми богаты целые фрукты.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Свежевыжатый</w:t>
      </w:r>
      <w:proofErr w:type="spellEnd"/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сок более полезен?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Свежевыжатый</w:t>
      </w:r>
      <w:proofErr w:type="spell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сок содержит столько же сахара, как и сок из картонной упаковки. И даже если вы делаете сок это сами, в процессе приготовления теряются пищевые волокна. Поэтому совет пить как можно меньше сока </w:t>
      </w:r>
      <w:proofErr w:type="gram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относится</w:t>
      </w:r>
      <w:proofErr w:type="gram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 всем видам сока.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А что можно сказать о фруктовых </w:t>
      </w:r>
      <w:proofErr w:type="spellStart"/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?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Пюре из фруктов и фруктовые </w:t>
      </w:r>
      <w:proofErr w:type="spell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часто содержит весь фрукт целиком. В </w:t>
      </w:r>
      <w:proofErr w:type="spell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больше клетчатки, чем сока. Но </w:t>
      </w:r>
      <w:proofErr w:type="spell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насыщают медленнее, чем целые фрукты. Это происходит потому, что </w:t>
      </w:r>
      <w:proofErr w:type="spell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нет необходимости жевать. Как результат, вы пьете фруктовый </w:t>
      </w:r>
      <w:proofErr w:type="spell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быстрее, </w:t>
      </w:r>
      <w:proofErr w:type="gramStart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чем</w:t>
      </w:r>
      <w:proofErr w:type="gramEnd"/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если бы съели такое же количество фруктов. Поэтому лучше есть фрукты, чем пить.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Овощные соки и </w:t>
      </w:r>
      <w:proofErr w:type="spellStart"/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смузи</w:t>
      </w:r>
      <w:proofErr w:type="spellEnd"/>
      <w:r w:rsidRPr="00DE12BF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полезнее, чем фруктовые?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соках из овощей сахара несколько меньше, чем во фруктовых соках. В одном стакане свекольного сока (200 мл) - около 16 граммов сахара. Это примерно 4 кусочка сахара и 68 килокалорий.</w:t>
      </w:r>
    </w:p>
    <w:p w:rsidR="00AA04F5" w:rsidRPr="00DE12BF" w:rsidRDefault="00AA04F5" w:rsidP="00DE12BF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Некоторые спортсмены, например бегуны и велосипедисты, пьют свекольный сок, так как считают, что он повышает выносливость и производительность. Свекольный сок содержит много нитратов, и это может положительно сказаться на кровообращении в мышцах. Действительно ли свекольный сок полезен для улучшения спортивных результатов, не изучено достаточно хорошо.</w:t>
      </w:r>
    </w:p>
    <w:p w:rsidR="00AA04F5" w:rsidRPr="00DE12BF" w:rsidRDefault="00AA04F5" w:rsidP="00DE12BF">
      <w:pPr>
        <w:shd w:val="clear" w:color="auto" w:fill="ECF5FF"/>
        <w:spacing w:after="0" w:line="240" w:lineRule="auto"/>
        <w:ind w:firstLine="709"/>
        <w:jc w:val="center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DE12B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Итак, фрукты и овощи лучше есть, чем пить!</w:t>
      </w:r>
    </w:p>
    <w:p w:rsidR="00F90AB1" w:rsidRPr="00DE12BF" w:rsidRDefault="00AA04F5" w:rsidP="00DE12BF">
      <w:pPr>
        <w:shd w:val="clear" w:color="auto" w:fill="ECF5FF"/>
        <w:spacing w:after="0" w:line="240" w:lineRule="auto"/>
        <w:ind w:firstLine="709"/>
        <w:jc w:val="center"/>
        <w:rPr>
          <w:sz w:val="28"/>
          <w:szCs w:val="28"/>
        </w:rPr>
      </w:pPr>
      <w:r w:rsidRPr="00DE12B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Здоровое и разнообразное питание – залог здоровья.</w:t>
      </w:r>
    </w:p>
    <w:sectPr w:rsidR="00F90AB1" w:rsidRPr="00DE12BF" w:rsidSect="00DE12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4F5"/>
    <w:rsid w:val="003F5C53"/>
    <w:rsid w:val="008D5D06"/>
    <w:rsid w:val="00AA04F5"/>
    <w:rsid w:val="00B16044"/>
    <w:rsid w:val="00DE12BF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04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E1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7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591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857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44699630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302</Words>
  <Characters>1722</Characters>
  <Application>Microsoft Office Word</Application>
  <DocSecurity>0</DocSecurity>
  <Lines>14</Lines>
  <Paragraphs>4</Paragraphs>
  <ScaleCrop>false</ScaleCrop>
  <Company>.</Company>
  <LinksUpToDate>false</LinksUpToDate>
  <CharactersWithSpaces>2020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2021-06-02T06:16:00Z</dcterms:created>
  <dcterms:modified xsi:type="dcterms:W3CDTF">2021-06-02T07:51:00Z</dcterms:modified>
</cp:coreProperties>
</file>