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AC5" w:rsidRPr="00FC69F5" w:rsidRDefault="00866AC5" w:rsidP="00FC69F5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b/>
          <w:color w:val="212529"/>
          <w:sz w:val="40"/>
          <w:szCs w:val="40"/>
          <w:lang w:eastAsia="ru-RU"/>
        </w:rPr>
      </w:pPr>
      <w:r w:rsidRPr="00FC69F5">
        <w:rPr>
          <w:rFonts w:ascii="PT Astra Serif" w:eastAsia="Times New Roman" w:hAnsi="PT Astra Serif" w:cs="Arial"/>
          <w:b/>
          <w:color w:val="212529"/>
          <w:sz w:val="40"/>
          <w:szCs w:val="40"/>
          <w:lang w:eastAsia="ru-RU"/>
        </w:rPr>
        <w:t>Мыть или не мыть? Гигиена для продуктов</w:t>
      </w:r>
    </w:p>
    <w:p w:rsidR="00866AC5" w:rsidRPr="00866AC5" w:rsidRDefault="00866AC5" w:rsidP="00866AC5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inherit" w:eastAsia="Times New Roman" w:hAnsi="inherit" w:cs="Arial"/>
          <w:color w:val="212529"/>
          <w:sz w:val="27"/>
          <w:szCs w:val="27"/>
          <w:lang w:eastAsia="ru-RU"/>
        </w:rPr>
      </w:pPr>
      <w:r>
        <w:rPr>
          <w:rFonts w:ascii="inherit" w:eastAsia="Times New Roman" w:hAnsi="inherit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3707109" cy="2083545"/>
            <wp:effectExtent l="19050" t="0" r="7641" b="0"/>
            <wp:docPr id="1" name="Рисунок 1" descr="https://admin.cgon.ru/storage/sBwzo3HJISttswGFY0fWFKslwBeNEP5MXgBRvK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sBwzo3HJISttswGFY0fWFKslwBeNEP5MXgBRvKa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35" cy="208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C5" w:rsidRPr="00620E17" w:rsidRDefault="00866AC5" w:rsidP="0086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E80061" w:themeColor="accent1" w:themeShade="BF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b/>
          <w:bCs/>
          <w:color w:val="E80061" w:themeColor="accent1" w:themeShade="BF"/>
          <w:sz w:val="28"/>
          <w:szCs w:val="28"/>
          <w:lang w:eastAsia="ru-RU"/>
        </w:rPr>
        <w:t>Фрукты и овощи 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Фрукты и овощи мыть обязательно. Под проточной водой. Не только те фрукты и овощи, где есть видимые частицы грязи. Мыть необходимо даже те овощи и фрукты, кожура которых несъедобная, например бананы, мандарины. Ведь очищая фрукт, мы можем перенести бактерии с кожуры на съедобную часть. 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E80061" w:themeColor="accent1" w:themeShade="BF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620E17">
        <w:rPr>
          <w:rFonts w:ascii="Arial" w:eastAsia="Times New Roman" w:hAnsi="Arial" w:cs="Arial"/>
          <w:b/>
          <w:bCs/>
          <w:color w:val="E80061" w:themeColor="accent1" w:themeShade="BF"/>
          <w:sz w:val="28"/>
          <w:szCs w:val="28"/>
          <w:lang w:eastAsia="ru-RU"/>
        </w:rPr>
        <w:t>Крупы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Промывать рис и другие крупы, имеет смысл для удаления с зёрен лишнего крахмала, пыли, шелухи, и других загрязнений. Оптимально</w:t>
      </w:r>
      <w:r w:rsid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промывать крупу в большой кастрюле или миске. Сначала залить водой и перемешать, затем аккуратно слить воду, и повторить процедуру 2-3 раза.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E80061" w:themeColor="accent1" w:themeShade="BF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620E17">
        <w:rPr>
          <w:rFonts w:ascii="Arial" w:eastAsia="Times New Roman" w:hAnsi="Arial" w:cs="Arial"/>
          <w:b/>
          <w:bCs/>
          <w:color w:val="E80061" w:themeColor="accent1" w:themeShade="BF"/>
          <w:sz w:val="28"/>
          <w:szCs w:val="28"/>
          <w:lang w:eastAsia="ru-RU"/>
        </w:rPr>
        <w:t>Мясо птицы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Доставая из упаковки кусочки курицы, хочется её промыть. Как правильно? Безопаснее ли уничтожать бактерии во время приготовления, при термической обработке? В одном из исследований изучались поверхности и продукты дома у людей, которые мыли сырую птицу перед приготовлением. В 60% в раковине были обнаружены бактерии, а в 26% бактерий были обнаружены на вымытой после этого зелени для салата.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Водопроводная вода, которой мы промоем птицу, недостаточно горячая, чтобы убить микроорганизмы, это действие только перераспределит вредные бактерии на кухонных поверхностях. А во время приготовления других продуктов на тех же поверхностях может произойти перекрёстное заражение, которое может вызвать кишечные инфекции.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E80061" w:themeColor="accent1" w:themeShade="BF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620E17">
        <w:rPr>
          <w:rFonts w:ascii="Arial" w:eastAsia="Times New Roman" w:hAnsi="Arial" w:cs="Arial"/>
          <w:b/>
          <w:bCs/>
          <w:color w:val="E80061" w:themeColor="accent1" w:themeShade="BF"/>
          <w:sz w:val="28"/>
          <w:szCs w:val="28"/>
          <w:lang w:eastAsia="ru-RU"/>
        </w:rPr>
        <w:t>Рыба и морепродукты 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Сырую рыбу, </w:t>
      </w:r>
      <w:proofErr w:type="gramStart"/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также, как</w:t>
      </w:r>
      <w:proofErr w:type="gramEnd"/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мясо, при достаточной термической обработке, мыть не обязательно. А вот моллюсков рекомендовано промыть, поскольку в таких продуктах часто встречается песок, осколки раковин.</w:t>
      </w:r>
    </w:p>
    <w:p w:rsidR="00866AC5" w:rsidRPr="00620E17" w:rsidRDefault="00866AC5" w:rsidP="00F9135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E80061" w:themeColor="accent1" w:themeShade="BF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620E17">
        <w:rPr>
          <w:rFonts w:ascii="Arial" w:eastAsia="Times New Roman" w:hAnsi="Arial" w:cs="Arial"/>
          <w:b/>
          <w:bCs/>
          <w:color w:val="E80061" w:themeColor="accent1" w:themeShade="BF"/>
          <w:sz w:val="28"/>
          <w:szCs w:val="28"/>
          <w:lang w:eastAsia="ru-RU"/>
        </w:rPr>
        <w:t>Красное мясо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Все бактерии с красного мяса смыть невозможно. Ведь некоторые из них находятся глубоко в мышечных волокнах. Принцип тот же, что с птицей и рыбой. Самый надёжный способ убить все бактерии в мясе – достаточная термическая </w:t>
      </w: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обработка.  Проще говоря – блюда из мяса надо готовить тщательно, так, чтобы температура в толще была не ниже 85 градусов.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E80061" w:themeColor="accent1" w:themeShade="BF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620E17">
        <w:rPr>
          <w:rFonts w:ascii="Arial" w:eastAsia="Times New Roman" w:hAnsi="Arial" w:cs="Arial"/>
          <w:b/>
          <w:bCs/>
          <w:color w:val="E80061" w:themeColor="accent1" w:themeShade="BF"/>
          <w:sz w:val="28"/>
          <w:szCs w:val="28"/>
          <w:lang w:eastAsia="ru-RU"/>
        </w:rPr>
        <w:t>Зелень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Петрушку, укроп, зелёный лук нужно промывать не только перед едой, но и перед тем, как отправить зелень в холодильник. Важно смыть</w:t>
      </w:r>
      <w:r w:rsid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все кусочки грязи с листьев. Ра</w:t>
      </w: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ковину перед мытьём овощей и зелени лучше вымыть с моющим средством, это особенно важно, если до этого там мыли сырое мясо или рыбу. 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E80061" w:themeColor="accent1" w:themeShade="BF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620E17">
        <w:rPr>
          <w:rFonts w:ascii="Arial" w:eastAsia="Times New Roman" w:hAnsi="Arial" w:cs="Arial"/>
          <w:b/>
          <w:bCs/>
          <w:color w:val="E80061" w:themeColor="accent1" w:themeShade="BF"/>
          <w:sz w:val="28"/>
          <w:szCs w:val="28"/>
          <w:lang w:eastAsia="ru-RU"/>
        </w:rPr>
        <w:t>Готовая к употреблению зелень для салатов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Некоторые производители свежих салатных смесей   проводят тройную промывку листьев для удаления загрязнений. В таком случае, на упаковке будет стоять особая отметка «готово к употреблению». Такие салаты достаточно чистые, мытье их в домашних условиях может увеличить вероятность заражения теми бактериями, которые, возможно, уже находятся на кухонных поверхностях.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E80061" w:themeColor="accent1" w:themeShade="BF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620E17">
        <w:rPr>
          <w:rFonts w:ascii="Arial" w:eastAsia="Times New Roman" w:hAnsi="Arial" w:cs="Arial"/>
          <w:b/>
          <w:bCs/>
          <w:color w:val="E80061" w:themeColor="accent1" w:themeShade="BF"/>
          <w:sz w:val="28"/>
          <w:szCs w:val="28"/>
          <w:lang w:eastAsia="ru-RU"/>
        </w:rPr>
        <w:t>Яйца</w:t>
      </w:r>
    </w:p>
    <w:p w:rsidR="00866AC5" w:rsidRPr="00620E17" w:rsidRDefault="00866AC5" w:rsidP="00F9135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Природой устроено так, что яичная скорлупа имеет тонкий налёт, благодаря которому бактерии не попадают в крошечные поры. На производстве яйца очищают таким образом, чтобы слой оставался неповреждённым. Усердное мытьё яиц в домашних </w:t>
      </w:r>
      <w:proofErr w:type="gramStart"/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условиях</w:t>
      </w:r>
      <w:proofErr w:type="gramEnd"/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 конечно удаляет загрязнения, но вместе с этим возможно и попадание бактерий внутрь яйца через микротрещины скорлупы. Всегда храните яйца в холодильнике на отдельной полке, и готовьте их тщательно. А вот непосредственно перед </w:t>
      </w:r>
      <w:proofErr w:type="spellStart"/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риготовлением</w:t>
      </w:r>
      <w:proofErr w:type="spellEnd"/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яйца лучше вымыть.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E80061" w:themeColor="accent1" w:themeShade="BF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620E17">
        <w:rPr>
          <w:rFonts w:ascii="Arial" w:eastAsia="Times New Roman" w:hAnsi="Arial" w:cs="Arial"/>
          <w:b/>
          <w:bCs/>
          <w:color w:val="E80061" w:themeColor="accent1" w:themeShade="BF"/>
          <w:sz w:val="28"/>
          <w:szCs w:val="28"/>
          <w:lang w:eastAsia="ru-RU"/>
        </w:rPr>
        <w:t>Грибы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 одной стороны грибы - тот продукт, который напрямую контактирует с почвой, с другой, грибы — это маленькие губки, которые всасывают воду и, возможно, вместе с ней и бактерии. Если на упаковке нет информации, о том, что грибы промыты, протрите приобретённые в магазине грибы чистой влажной тканью. Собранные самостоятельно грибы необходимо замочить в тёплой солёной воде на 30 минут, затем промыть чистой проточной водой, пока вся грязь не исчезнет.</w:t>
      </w:r>
    </w:p>
    <w:p w:rsidR="00866AC5" w:rsidRPr="00620E17" w:rsidRDefault="00866AC5" w:rsidP="00620E17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E80061" w:themeColor="accent1" w:themeShade="BF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  <w:r w:rsidRPr="00620E17">
        <w:rPr>
          <w:rFonts w:ascii="Arial" w:eastAsia="Times New Roman" w:hAnsi="Arial" w:cs="Arial"/>
          <w:b/>
          <w:bCs/>
          <w:color w:val="E80061" w:themeColor="accent1" w:themeShade="BF"/>
          <w:sz w:val="28"/>
          <w:szCs w:val="28"/>
          <w:lang w:eastAsia="ru-RU"/>
        </w:rPr>
        <w:t>Макароны</w:t>
      </w:r>
    </w:p>
    <w:p w:rsidR="00866AC5" w:rsidRPr="00620E17" w:rsidRDefault="00866AC5" w:rsidP="00866AC5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Промывать макароны перед приготовлением, также</w:t>
      </w:r>
      <w:r w:rsidR="00F913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как и пельмени, вареники, не требуется.</w:t>
      </w:r>
    </w:p>
    <w:p w:rsidR="00866AC5" w:rsidRPr="00620E17" w:rsidRDefault="00866AC5" w:rsidP="00866AC5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Итак, мытьё не всегда лучший выбор для продуктов. А использовать для очищения овощей, фруктов и зелени мыло, или средства для мытья посуды</w:t>
      </w:r>
      <w:r w:rsidR="00F913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не лучший выбор. Поверхностно</w:t>
      </w:r>
      <w:r w:rsidR="00F913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- активные вещества (ПАВ), благодаря которым </w:t>
      </w:r>
      <w:proofErr w:type="gramStart"/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образуется обильная пена не предназначены</w:t>
      </w:r>
      <w:proofErr w:type="gramEnd"/>
      <w:r w:rsidRPr="00620E1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для употребления внутрь. </w:t>
      </w:r>
    </w:p>
    <w:p w:rsidR="00866AC5" w:rsidRPr="00620E17" w:rsidRDefault="00866AC5" w:rsidP="00866A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E80061" w:themeColor="accent1" w:themeShade="BF"/>
          <w:sz w:val="28"/>
          <w:szCs w:val="28"/>
          <w:lang w:eastAsia="ru-RU"/>
        </w:rPr>
      </w:pPr>
      <w:r w:rsidRPr="00620E17">
        <w:rPr>
          <w:rFonts w:ascii="Arial" w:eastAsia="Times New Roman" w:hAnsi="Arial" w:cs="Arial"/>
          <w:b/>
          <w:bCs/>
          <w:color w:val="E80061" w:themeColor="accent1" w:themeShade="BF"/>
          <w:sz w:val="28"/>
          <w:szCs w:val="28"/>
          <w:lang w:eastAsia="ru-RU"/>
        </w:rPr>
        <w:t>Самое главное, что надо вымыть с мылом перед приготовлением любых продуктов — это конечно руки. </w:t>
      </w:r>
    </w:p>
    <w:p w:rsidR="00F90AB1" w:rsidRPr="00620E17" w:rsidRDefault="00F90AB1">
      <w:pPr>
        <w:rPr>
          <w:sz w:val="28"/>
          <w:szCs w:val="28"/>
        </w:rPr>
      </w:pPr>
    </w:p>
    <w:sectPr w:rsidR="00F90AB1" w:rsidRPr="00620E17" w:rsidSect="00FC69F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AC5"/>
    <w:rsid w:val="003F5C53"/>
    <w:rsid w:val="00575FAD"/>
    <w:rsid w:val="00620E17"/>
    <w:rsid w:val="006E78CB"/>
    <w:rsid w:val="00866AC5"/>
    <w:rsid w:val="00882071"/>
    <w:rsid w:val="00946985"/>
    <w:rsid w:val="00B236B7"/>
    <w:rsid w:val="00EB2FB4"/>
    <w:rsid w:val="00F90AB1"/>
    <w:rsid w:val="00F91357"/>
    <w:rsid w:val="00FC6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6AC5"/>
    <w:rPr>
      <w:b/>
      <w:bCs/>
    </w:rPr>
  </w:style>
  <w:style w:type="character" w:styleId="a5">
    <w:name w:val="Hyperlink"/>
    <w:basedOn w:val="a0"/>
    <w:uiPriority w:val="99"/>
    <w:semiHidden/>
    <w:unhideWhenUsed/>
    <w:rsid w:val="00866AC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6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1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8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86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9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9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8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07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12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938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24812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79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475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40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746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007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178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10</cp:revision>
  <dcterms:created xsi:type="dcterms:W3CDTF">2021-02-02T06:18:00Z</dcterms:created>
  <dcterms:modified xsi:type="dcterms:W3CDTF">2021-02-02T09:26:00Z</dcterms:modified>
</cp:coreProperties>
</file>