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9C" w:rsidRPr="00B93710" w:rsidRDefault="0062789C" w:rsidP="0062789C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FFC000"/>
          <w:kern w:val="36"/>
          <w:sz w:val="34"/>
          <w:szCs w:val="34"/>
          <w:lang w:eastAsia="ru-RU"/>
        </w:rPr>
      </w:pPr>
      <w:r w:rsidRPr="00B93710">
        <w:rPr>
          <w:rFonts w:ascii="Georgia" w:eastAsia="Times New Roman" w:hAnsi="Georgia" w:cs="Times New Roman"/>
          <w:b/>
          <w:bCs/>
          <w:color w:val="FFC000"/>
          <w:kern w:val="36"/>
          <w:sz w:val="34"/>
          <w:szCs w:val="34"/>
          <w:lang w:eastAsia="ru-RU"/>
        </w:rPr>
        <w:t>Мой возраст 50+ Нужны ли мне дополнительные витамины?</w:t>
      </w:r>
    </w:p>
    <w:p w:rsidR="0062789C" w:rsidRPr="00240807" w:rsidRDefault="0062789C" w:rsidP="0062789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Известно, что женщинам старше 50 лет и мужчинам старше 70 лет рекомендуется принимать дополнительно витамин D. Это позволяет снизить риск падений и переломов костей.</w:t>
      </w:r>
    </w:p>
    <w:p w:rsidR="0062789C" w:rsidRPr="00240807" w:rsidRDefault="0062789C" w:rsidP="0062789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Дефицит витамина D может вызвать мышечную слабость, боль в костях, трудности с подъемом и склонность к переломам. Кроме того, недостаток витамина D и кальция может вызвать потерю костной массы и </w:t>
      </w:r>
      <w:proofErr w:type="spellStart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остеопороз</w:t>
      </w:r>
      <w:proofErr w:type="spellEnd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. Это особенно важно для женщин после менопаузы.</w:t>
      </w:r>
    </w:p>
    <w:p w:rsidR="0062789C" w:rsidRPr="00240807" w:rsidRDefault="0062789C" w:rsidP="00B9371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240807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4445</wp:posOffset>
            </wp:positionV>
            <wp:extent cx="4210050" cy="2800350"/>
            <wp:effectExtent l="19050" t="0" r="0" b="0"/>
            <wp:wrapTight wrapText="bothSides">
              <wp:wrapPolygon edited="0">
                <wp:start x="-98" y="0"/>
                <wp:lineTo x="-98" y="21453"/>
                <wp:lineTo x="21600" y="21453"/>
                <wp:lineTo x="21600" y="0"/>
                <wp:lineTo x="-98" y="0"/>
              </wp:wrapPolygon>
            </wp:wrapTight>
            <wp:docPr id="1" name="Рисунок 1" descr="http://cgon.rospotrebnadzor.ru/upload/medialibrary/30c/30cc191f0509d43f214b290cc761d5b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30c/30cc191f0509d43f214b290cc761d5b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Основной источник витамина D для человека - солнечный свет. Наш организм вырабатывает этот витамин под воздействием солнечного света. Людям </w:t>
      </w:r>
      <w:proofErr w:type="gramStart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со</w:t>
      </w:r>
      <w:proofErr w:type="gramEnd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смуглой или темной кожей стоит </w:t>
      </w:r>
      <w:proofErr w:type="gramStart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иметь ввиду</w:t>
      </w:r>
      <w:proofErr w:type="gramEnd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, что их организм витамина D вырабатывает меньше.</w:t>
      </w:r>
    </w:p>
    <w:p w:rsidR="0062789C" w:rsidRPr="00240807" w:rsidRDefault="0062789C" w:rsidP="0062789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Также витамин D содержится в продуктах питания - в жирной рыбе, мясе и яйцах. Витамин D добавляется к маргарину с низким содержанием жира и продуктам для выпечки и жарки.</w:t>
      </w:r>
    </w:p>
    <w:p w:rsidR="0062789C" w:rsidRPr="00240807" w:rsidRDefault="0062789C" w:rsidP="0062789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Принимать ли дополнительные витамины?</w:t>
      </w:r>
    </w:p>
    <w:p w:rsidR="0062789C" w:rsidRPr="00240807" w:rsidRDefault="0062789C" w:rsidP="0062789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Если вы питаетесь здоровой и разнообразной пищей, тогда принимать биологически активные добавки, содержащие витамины, не стоит. Целесообразно употреблять витамины, если у вас есть какие-то ограничения в рационе или при отдельных заболеваниях, но в таких случаях необходимо сначала проконсультироваться с врачом.</w:t>
      </w:r>
    </w:p>
    <w:p w:rsidR="0062789C" w:rsidRPr="00240807" w:rsidRDefault="0062789C" w:rsidP="0062789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Какой вес может считаться здоровым для людей старше 50 лет?</w:t>
      </w:r>
    </w:p>
    <w:p w:rsidR="0062789C" w:rsidRPr="00240807" w:rsidRDefault="0062789C" w:rsidP="0062789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 50 лет человеку требуется меньше энергии, ведь с возрастом мы меньше двигаемся, объем мышечной массы начинает уменьшаться. Если человек в этом возрасте не меняет свои пищевые привычки, а продолжает питаться, как и раньше, то есть в более молодом возрасте, в скором времени он начнет набирать лишний вес. Простое решение, чтобы сохранить оптимальную массу тела, – это уменьшение порции и ежедневная достаточная физическая активность.   Ежедневно с едой и напитками нужно получать столько энергии, сколько вы сможете потратить за день, тогда вес останется оптимальным. Это называется энергетическим балансом.</w:t>
      </w:r>
    </w:p>
    <w:p w:rsidR="0062789C" w:rsidRPr="00240807" w:rsidRDefault="00B93710" w:rsidP="0062789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2602230</wp:posOffset>
            </wp:positionV>
            <wp:extent cx="3619500" cy="2171700"/>
            <wp:effectExtent l="19050" t="0" r="0" b="0"/>
            <wp:wrapTight wrapText="bothSides">
              <wp:wrapPolygon edited="0">
                <wp:start x="-114" y="0"/>
                <wp:lineTo x="-114" y="21411"/>
                <wp:lineTo x="21600" y="21411"/>
                <wp:lineTo x="21600" y="0"/>
                <wp:lineTo x="-114" y="0"/>
              </wp:wrapPolygon>
            </wp:wrapTight>
            <wp:docPr id="2" name="Рисунок 2" descr="http://cgon.rospotrebnadzor.ru/upload/medialibrary/4fb/4fbad60d310ffca738ba2fbc017370d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4fb/4fbad60d310ffca738ba2fbc017370d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789C"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Возможно, для поддержания здорового веса, придется несколько изменить свои пищевые привычки. Например, уменьшить количество съедаемых макарон, картофеля и хлеба, уменьшить количество употребляемых жиров, в том числе с орехами, увеличить количество молочных продуктов в рационе. В качестве напитков лучше выбирать воду, а чай и кофе пить без сахара. Помните, что в одном стакане сока или сладкого безалкогольного напитка содержится примерно 7 кубиков сахара, это значит, что при употреблении этих напитков повышается риск развития ожирения и диабета 2 типа. </w:t>
      </w:r>
      <w:proofErr w:type="gramStart"/>
      <w:r w:rsidR="0062789C"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Уменьшите количество сладостей в своем рационе: замените выпечку, печенье, конфеты, чипсы и другие снеки на полезные овощи (морковь, сельдерей, капусту и т.д.), фрукты, </w:t>
      </w:r>
      <w:proofErr w:type="spellStart"/>
      <w:r w:rsidR="0062789C"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цельнозерновой</w:t>
      </w:r>
      <w:proofErr w:type="spellEnd"/>
      <w:r w:rsidR="0062789C"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хлеб.</w:t>
      </w:r>
      <w:proofErr w:type="gramEnd"/>
      <w:r w:rsidR="0062789C"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Во время просмотра фильмов или встреч с друзьями постарайтесь организовать себе здоровые перекусы. Ешьте больше фруктов и овощей.</w:t>
      </w:r>
    </w:p>
    <w:p w:rsidR="0062789C" w:rsidRPr="00240807" w:rsidRDefault="00B93710" w:rsidP="00B93710">
      <w:pPr>
        <w:shd w:val="clear" w:color="auto" w:fill="FFFFFF"/>
        <w:tabs>
          <w:tab w:val="left" w:pos="840"/>
        </w:tabs>
        <w:spacing w:after="240" w:line="240" w:lineRule="auto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ab/>
      </w:r>
      <w:r w:rsidR="0062789C"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Уменьшайте свои порции или выбирайте менее калорийные продукты. Съешьте половину куска торта вместо целого, отдайте предпочтение </w:t>
      </w:r>
      <w:proofErr w:type="spellStart"/>
      <w:r w:rsidR="0062789C"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цельнозерновым</w:t>
      </w:r>
      <w:proofErr w:type="spellEnd"/>
      <w:r w:rsidR="0062789C"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галетам вместо сладкого печенья.</w:t>
      </w:r>
    </w:p>
    <w:p w:rsidR="0062789C" w:rsidRPr="00240807" w:rsidRDefault="0062789C" w:rsidP="0062789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Не забывайте поддерживать свою физическую активность. Продолжайте или начните заниматься спортом, таким </w:t>
      </w:r>
      <w:proofErr w:type="gramStart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образом</w:t>
      </w:r>
      <w:proofErr w:type="gramEnd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вы снизите риск развития </w:t>
      </w:r>
      <w:proofErr w:type="spellStart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сердечно-сосудистых</w:t>
      </w:r>
      <w:proofErr w:type="spellEnd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заболеваний, диабета 2 типа и депрессии.</w:t>
      </w:r>
    </w:p>
    <w:p w:rsidR="0062789C" w:rsidRPr="00240807" w:rsidRDefault="0062789C" w:rsidP="0062789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Физическую активность также связывают с более низким риском развития рака молочной железы и толстой кишки и преждевременной смерти. В </w:t>
      </w:r>
      <w:proofErr w:type="gramStart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более старшем</w:t>
      </w:r>
      <w:proofErr w:type="gramEnd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возрасте физические упражнения снижают риск переломов костей, улучшают мышечную силу и увеличивают скорость ходьбы. Также есть исследования, указывающие на связь достаточной физической активности с более низкой вероятностью снижения когнитивных функций, деменцией и болезнью Альцгеймера. Хотя бы 2,5 часа в неделю умеренных или интенсивных занятий спортом, например, езды на велосипеде, бега, быстрой ходьбы, йоги, </w:t>
      </w:r>
      <w:proofErr w:type="spellStart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тай-чи</w:t>
      </w:r>
      <w:proofErr w:type="spellEnd"/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, плаванья, силовых тренировок, и даже подъемов по лестнице, укрепят ваши кости и мышцы, улучшат равновесие и снизят риск переломов костей и падений.</w:t>
      </w:r>
    </w:p>
    <w:p w:rsidR="0062789C" w:rsidRPr="00240807" w:rsidRDefault="0062789C" w:rsidP="0062789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Избегайте малоподвижного образа жизни, старайтесь не сидеть слишком много. Если вы не очень мобильны: больны или перенесли операцию, постарайтесь все равно не сидеть на месте. Даже короткая прогулка по дому, короткий подъем и спуск по лестнице или небольшой променад по собственному району улучшит ваше состояние.</w:t>
      </w:r>
    </w:p>
    <w:p w:rsidR="0062789C" w:rsidRPr="00240807" w:rsidRDefault="0062789C" w:rsidP="0062789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Иногда весы помогают следить за энергетическим балансом. Набор веса в течение длительного времени должен стать сигналом, что необходимо есть меньше, двигаться больше и, возможно, обратиться к врачу.</w:t>
      </w:r>
    </w:p>
    <w:p w:rsidR="000B6003" w:rsidRPr="00240807" w:rsidRDefault="0062789C" w:rsidP="00B93710">
      <w:pPr>
        <w:shd w:val="clear" w:color="auto" w:fill="FFFFFF"/>
        <w:spacing w:after="240" w:line="240" w:lineRule="auto"/>
        <w:jc w:val="both"/>
        <w:rPr>
          <w:color w:val="000000" w:themeColor="text1"/>
        </w:rPr>
      </w:pPr>
      <w:r w:rsidRPr="00240807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Эти небольшие изменения помогут вам сохранить активность и здоровье в любом возрасте.</w:t>
      </w:r>
    </w:p>
    <w:sectPr w:rsidR="000B6003" w:rsidRPr="00240807" w:rsidSect="002408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89C"/>
    <w:rsid w:val="000B6003"/>
    <w:rsid w:val="00240807"/>
    <w:rsid w:val="00380054"/>
    <w:rsid w:val="0062789C"/>
    <w:rsid w:val="009C3048"/>
    <w:rsid w:val="00B9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03"/>
  </w:style>
  <w:style w:type="paragraph" w:styleId="1">
    <w:name w:val="heading 1"/>
    <w:basedOn w:val="a"/>
    <w:link w:val="10"/>
    <w:uiPriority w:val="9"/>
    <w:qFormat/>
    <w:rsid w:val="00627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7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1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667</Words>
  <Characters>3805</Characters>
  <Application>Microsoft Office Word</Application>
  <DocSecurity>0</DocSecurity>
  <Lines>31</Lines>
  <Paragraphs>8</Paragraphs>
  <ScaleCrop>false</ScaleCrop>
  <Company>.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2020-09-04T11:58:00Z</dcterms:created>
  <dcterms:modified xsi:type="dcterms:W3CDTF">2020-09-04T12:11:00Z</dcterms:modified>
</cp:coreProperties>
</file>