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05E2" w:rsidRPr="001F6941" w:rsidRDefault="008D05E2" w:rsidP="008D05E2">
      <w:pPr>
        <w:shd w:val="clear" w:color="auto" w:fill="FFFFFF"/>
        <w:spacing w:after="225" w:line="240" w:lineRule="auto"/>
        <w:jc w:val="center"/>
        <w:outlineLvl w:val="0"/>
        <w:rPr>
          <w:rFonts w:ascii="Georgia" w:eastAsia="Times New Roman" w:hAnsi="Georgia" w:cs="Times New Roman"/>
          <w:b/>
          <w:bCs/>
          <w:color w:val="000000" w:themeColor="text1"/>
          <w:kern w:val="36"/>
          <w:sz w:val="34"/>
          <w:szCs w:val="34"/>
          <w:lang w:eastAsia="ru-RU"/>
        </w:rPr>
      </w:pPr>
      <w:r w:rsidRPr="001F6941">
        <w:rPr>
          <w:rFonts w:ascii="Georgia" w:eastAsia="Times New Roman" w:hAnsi="Georgia" w:cs="Times New Roman"/>
          <w:b/>
          <w:bCs/>
          <w:color w:val="000000" w:themeColor="text1"/>
          <w:kern w:val="36"/>
          <w:sz w:val="34"/>
          <w:szCs w:val="34"/>
          <w:lang w:eastAsia="ru-RU"/>
        </w:rPr>
        <w:t>Покупатель должен быть в маске!</w:t>
      </w:r>
    </w:p>
    <w:p w:rsidR="008D05E2" w:rsidRPr="001F6941" w:rsidRDefault="008D05E2" w:rsidP="008D05E2">
      <w:pPr>
        <w:shd w:val="clear" w:color="auto" w:fill="FFFFFF"/>
        <w:spacing w:after="240" w:line="240" w:lineRule="auto"/>
        <w:jc w:val="both"/>
        <w:rPr>
          <w:rFonts w:ascii="Helvetica" w:eastAsia="Times New Roman" w:hAnsi="Helvetica" w:cs="Times New Roman"/>
          <w:color w:val="000000" w:themeColor="text1"/>
          <w:sz w:val="28"/>
          <w:szCs w:val="28"/>
          <w:lang w:eastAsia="ru-RU"/>
        </w:rPr>
      </w:pPr>
      <w:r w:rsidRPr="001F6941">
        <w:rPr>
          <w:rFonts w:ascii="Helvetica" w:eastAsia="Times New Roman" w:hAnsi="Helvetica" w:cs="Times New Roman"/>
          <w:color w:val="000000" w:themeColor="text1"/>
          <w:sz w:val="28"/>
          <w:szCs w:val="28"/>
          <w:lang w:eastAsia="ru-RU"/>
        </w:rPr>
        <w:t>У многих покупателей возникают вопросы – почему им отказывают в обслуживании без масок?</w:t>
      </w:r>
    </w:p>
    <w:p w:rsidR="008D05E2" w:rsidRPr="001F6941" w:rsidRDefault="008D05E2" w:rsidP="008D05E2">
      <w:pPr>
        <w:shd w:val="clear" w:color="auto" w:fill="FFFFFF"/>
        <w:spacing w:after="240" w:line="240" w:lineRule="auto"/>
        <w:jc w:val="both"/>
        <w:rPr>
          <w:rFonts w:ascii="Helvetica" w:eastAsia="Times New Roman" w:hAnsi="Helvetica" w:cs="Times New Roman"/>
          <w:color w:val="000000" w:themeColor="text1"/>
          <w:sz w:val="28"/>
          <w:szCs w:val="28"/>
          <w:lang w:eastAsia="ru-RU"/>
        </w:rPr>
      </w:pPr>
      <w:proofErr w:type="gramStart"/>
      <w:r w:rsidRPr="001F6941">
        <w:rPr>
          <w:rFonts w:ascii="Helvetica" w:eastAsia="Times New Roman" w:hAnsi="Helvetica" w:cs="Times New Roman"/>
          <w:color w:val="000000" w:themeColor="text1"/>
          <w:sz w:val="28"/>
          <w:szCs w:val="28"/>
          <w:lang w:eastAsia="ru-RU"/>
        </w:rPr>
        <w:t>Правомерен</w:t>
      </w:r>
      <w:proofErr w:type="gramEnd"/>
      <w:r w:rsidRPr="001F6941">
        <w:rPr>
          <w:rFonts w:ascii="Helvetica" w:eastAsia="Times New Roman" w:hAnsi="Helvetica" w:cs="Times New Roman"/>
          <w:color w:val="000000" w:themeColor="text1"/>
          <w:sz w:val="28"/>
          <w:szCs w:val="28"/>
          <w:lang w:eastAsia="ru-RU"/>
        </w:rPr>
        <w:t>/неправомерен   отказ в обслуживании граждан, посещающих торговые предприятия без масок в условиях их обязательного использования?</w:t>
      </w:r>
    </w:p>
    <w:p w:rsidR="008D05E2" w:rsidRPr="001F6941" w:rsidRDefault="008D05E2" w:rsidP="008D05E2">
      <w:pPr>
        <w:shd w:val="clear" w:color="auto" w:fill="FFFFFF"/>
        <w:spacing w:after="240" w:line="240" w:lineRule="auto"/>
        <w:jc w:val="both"/>
        <w:rPr>
          <w:rFonts w:ascii="Helvetica" w:eastAsia="Times New Roman" w:hAnsi="Helvetica" w:cs="Times New Roman"/>
          <w:color w:val="000000" w:themeColor="text1"/>
          <w:sz w:val="28"/>
          <w:szCs w:val="28"/>
          <w:lang w:eastAsia="ru-RU"/>
        </w:rPr>
      </w:pPr>
      <w:r w:rsidRPr="001F6941">
        <w:rPr>
          <w:rFonts w:ascii="Helvetica" w:eastAsia="Times New Roman" w:hAnsi="Helvetica" w:cs="Times New Roman"/>
          <w:color w:val="000000" w:themeColor="text1"/>
          <w:sz w:val="28"/>
          <w:szCs w:val="28"/>
          <w:lang w:eastAsia="ru-RU"/>
        </w:rPr>
        <w:t>Разъясняем правовые аспекты отказа потребителям в допуске на торговые объекты без средств индивидуальной защиты (масок) в режиме их обязательного использования.</w:t>
      </w:r>
    </w:p>
    <w:p w:rsidR="008D05E2" w:rsidRPr="001F6941" w:rsidRDefault="008D05E2" w:rsidP="008D05E2">
      <w:pPr>
        <w:shd w:val="clear" w:color="auto" w:fill="FFFFFF"/>
        <w:spacing w:after="240" w:line="240" w:lineRule="auto"/>
        <w:jc w:val="center"/>
        <w:rPr>
          <w:rFonts w:ascii="Helvetica" w:eastAsia="Times New Roman" w:hAnsi="Helvetica" w:cs="Times New Roman"/>
          <w:color w:val="000000" w:themeColor="text1"/>
          <w:sz w:val="28"/>
          <w:szCs w:val="28"/>
          <w:lang w:eastAsia="ru-RU"/>
        </w:rPr>
      </w:pPr>
      <w:r w:rsidRPr="001F6941">
        <w:rPr>
          <w:rFonts w:ascii="Helvetica" w:eastAsia="Times New Roman" w:hAnsi="Helvetica" w:cs="Times New Roman"/>
          <w:noProof/>
          <w:color w:val="000000" w:themeColor="text1"/>
          <w:sz w:val="28"/>
          <w:szCs w:val="28"/>
          <w:lang w:eastAsia="ru-RU"/>
        </w:rPr>
        <w:drawing>
          <wp:inline distT="0" distB="0" distL="0" distR="0">
            <wp:extent cx="5943600" cy="3343275"/>
            <wp:effectExtent l="19050" t="0" r="0" b="0"/>
            <wp:docPr id="1" name="Рисунок 1" descr="http://cgon.rospotrebnadzor.ru/upload/medialibrary/410/410f4c6f91832b727265b80b8e820704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cgon.rospotrebnadzor.ru/upload/medialibrary/410/410f4c6f91832b727265b80b8e820704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343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D05E2" w:rsidRPr="001F6941" w:rsidRDefault="008D05E2" w:rsidP="008D05E2">
      <w:pPr>
        <w:shd w:val="clear" w:color="auto" w:fill="FFFFFF"/>
        <w:spacing w:after="240" w:line="240" w:lineRule="auto"/>
        <w:jc w:val="both"/>
        <w:rPr>
          <w:rFonts w:ascii="Helvetica" w:eastAsia="Times New Roman" w:hAnsi="Helvetica" w:cs="Times New Roman"/>
          <w:color w:val="000000" w:themeColor="text1"/>
          <w:sz w:val="28"/>
          <w:szCs w:val="28"/>
          <w:lang w:eastAsia="ru-RU"/>
        </w:rPr>
      </w:pPr>
      <w:r w:rsidRPr="001F6941">
        <w:rPr>
          <w:rFonts w:ascii="Helvetica" w:eastAsia="Times New Roman" w:hAnsi="Helvetica" w:cs="Times New Roman"/>
          <w:color w:val="000000" w:themeColor="text1"/>
          <w:sz w:val="28"/>
          <w:szCs w:val="28"/>
          <w:lang w:eastAsia="ru-RU"/>
        </w:rPr>
        <w:t xml:space="preserve">В настоящее время в ситуации, обусловленной необходимостью снижения рисков распространения новой </w:t>
      </w:r>
      <w:proofErr w:type="spellStart"/>
      <w:r w:rsidRPr="001F6941">
        <w:rPr>
          <w:rFonts w:ascii="Helvetica" w:eastAsia="Times New Roman" w:hAnsi="Helvetica" w:cs="Times New Roman"/>
          <w:color w:val="000000" w:themeColor="text1"/>
          <w:sz w:val="28"/>
          <w:szCs w:val="28"/>
          <w:lang w:eastAsia="ru-RU"/>
        </w:rPr>
        <w:t>коронавирусной</w:t>
      </w:r>
      <w:proofErr w:type="spellEnd"/>
      <w:r w:rsidRPr="001F6941">
        <w:rPr>
          <w:rFonts w:ascii="Helvetica" w:eastAsia="Times New Roman" w:hAnsi="Helvetica" w:cs="Times New Roman"/>
          <w:color w:val="000000" w:themeColor="text1"/>
          <w:sz w:val="28"/>
          <w:szCs w:val="28"/>
          <w:lang w:eastAsia="ru-RU"/>
        </w:rPr>
        <w:t xml:space="preserve"> инфекции, вызванной 2019-nCoV, большое практическое значение имеет системное и комплексное проведение санитарно-противоэпидемических (профилактических) мероприятий по недопущению распространения COVID-19, в числе которых и такая важная профилактическая мера как ношение гражданами масок в качестве средства защиты «барьерного» типа. </w:t>
      </w:r>
    </w:p>
    <w:p w:rsidR="008D05E2" w:rsidRPr="001F6941" w:rsidRDefault="008D05E2" w:rsidP="008D05E2">
      <w:pPr>
        <w:shd w:val="clear" w:color="auto" w:fill="FFFFFF"/>
        <w:spacing w:after="240" w:line="240" w:lineRule="auto"/>
        <w:jc w:val="both"/>
        <w:rPr>
          <w:rFonts w:ascii="Helvetica" w:eastAsia="Times New Roman" w:hAnsi="Helvetica" w:cs="Times New Roman"/>
          <w:color w:val="000000" w:themeColor="text1"/>
          <w:sz w:val="28"/>
          <w:szCs w:val="28"/>
          <w:lang w:eastAsia="ru-RU"/>
        </w:rPr>
      </w:pPr>
      <w:proofErr w:type="gramStart"/>
      <w:r w:rsidRPr="001F6941">
        <w:rPr>
          <w:rFonts w:ascii="Helvetica" w:eastAsia="Times New Roman" w:hAnsi="Helvetica" w:cs="Times New Roman"/>
          <w:color w:val="000000" w:themeColor="text1"/>
          <w:sz w:val="28"/>
          <w:szCs w:val="28"/>
          <w:lang w:eastAsia="ru-RU"/>
        </w:rPr>
        <w:t>Учитывая данный фактор, на уровне высших должностных лиц субъектов Российской Федерации, исходя из сложившейся на их территории эпидемиологической ситуации, в числе вводимых ограничительных мер предусматривается обязательное ношение масок в общественных местах (в частности, при посещении торговых объектов, в общественном транспорте и т.п.).</w:t>
      </w:r>
      <w:proofErr w:type="gramEnd"/>
    </w:p>
    <w:p w:rsidR="008D05E2" w:rsidRPr="001F6941" w:rsidRDefault="008D05E2" w:rsidP="008D05E2">
      <w:pPr>
        <w:shd w:val="clear" w:color="auto" w:fill="FFFFFF"/>
        <w:spacing w:after="240" w:line="240" w:lineRule="auto"/>
        <w:jc w:val="both"/>
        <w:rPr>
          <w:rFonts w:ascii="Helvetica" w:eastAsia="Times New Roman" w:hAnsi="Helvetica" w:cs="Times New Roman"/>
          <w:color w:val="000000" w:themeColor="text1"/>
          <w:sz w:val="28"/>
          <w:szCs w:val="28"/>
          <w:lang w:eastAsia="ru-RU"/>
        </w:rPr>
      </w:pPr>
      <w:r w:rsidRPr="001F6941">
        <w:rPr>
          <w:rFonts w:ascii="Helvetica" w:eastAsia="Times New Roman" w:hAnsi="Helvetica" w:cs="Times New Roman"/>
          <w:color w:val="000000" w:themeColor="text1"/>
          <w:sz w:val="28"/>
          <w:szCs w:val="28"/>
          <w:lang w:eastAsia="ru-RU"/>
        </w:rPr>
        <w:t>Поэтому, при наличии принятого в установленном порядке нормативного правового акта, возлагающего на физических лиц обязанность ношения маски в определенных местах, это требование становится обязательным для исполнения, а при несоблюдении требований виновные могут быть привлечены к ответственности.</w:t>
      </w:r>
    </w:p>
    <w:p w:rsidR="008D05E2" w:rsidRPr="001F6941" w:rsidRDefault="008D05E2" w:rsidP="008D05E2">
      <w:pPr>
        <w:shd w:val="clear" w:color="auto" w:fill="FFFFFF"/>
        <w:spacing w:after="240" w:line="240" w:lineRule="auto"/>
        <w:jc w:val="both"/>
        <w:rPr>
          <w:rFonts w:ascii="Helvetica" w:eastAsia="Times New Roman" w:hAnsi="Helvetica" w:cs="Times New Roman"/>
          <w:color w:val="000000" w:themeColor="text1"/>
          <w:sz w:val="28"/>
          <w:szCs w:val="28"/>
          <w:lang w:eastAsia="ru-RU"/>
        </w:rPr>
      </w:pPr>
      <w:proofErr w:type="gramStart"/>
      <w:r w:rsidRPr="001F6941">
        <w:rPr>
          <w:rFonts w:ascii="Helvetica" w:eastAsia="Times New Roman" w:hAnsi="Helvetica" w:cs="Times New Roman"/>
          <w:color w:val="000000" w:themeColor="text1"/>
          <w:sz w:val="28"/>
          <w:szCs w:val="28"/>
          <w:lang w:eastAsia="ru-RU"/>
        </w:rPr>
        <w:t>Соответственно в том случае, когда введен так называемый «масочный режим», любое появление физического лица в общественном месте без маски будет иметь признаки противоправного деяния (действия), направленного на создание угрозы не только собственной безопасности, жизни и здоровью, но и безопасности, жизни, здоровью, санитарно-эпидемиологическому благополучию иных лиц, находящихся на территории, где существует угроза возникновения чрезвычайной ситуации, или в зоне чрезвычайной ситуации.</w:t>
      </w:r>
      <w:proofErr w:type="gramEnd"/>
    </w:p>
    <w:p w:rsidR="008D05E2" w:rsidRPr="001F6941" w:rsidRDefault="008D05E2" w:rsidP="008D05E2">
      <w:pPr>
        <w:shd w:val="clear" w:color="auto" w:fill="FFFFFF"/>
        <w:spacing w:after="240" w:line="240" w:lineRule="auto"/>
        <w:jc w:val="both"/>
        <w:rPr>
          <w:rFonts w:ascii="Helvetica" w:eastAsia="Times New Roman" w:hAnsi="Helvetica" w:cs="Times New Roman"/>
          <w:color w:val="000000" w:themeColor="text1"/>
          <w:sz w:val="28"/>
          <w:szCs w:val="28"/>
          <w:lang w:eastAsia="ru-RU"/>
        </w:rPr>
      </w:pPr>
      <w:proofErr w:type="gramStart"/>
      <w:r w:rsidRPr="001F6941">
        <w:rPr>
          <w:rFonts w:ascii="Helvetica" w:eastAsia="Times New Roman" w:hAnsi="Helvetica" w:cs="Times New Roman"/>
          <w:color w:val="000000" w:themeColor="text1"/>
          <w:sz w:val="28"/>
          <w:szCs w:val="28"/>
          <w:lang w:eastAsia="ru-RU"/>
        </w:rPr>
        <w:t xml:space="preserve">Исходя из этого, действия хозяйствующих субъектов, осуществляющих разрешенную торговую деятельность, направленные на ненасильственное воспрепятствование в условиях «масочного режима» гражданам–потребителям в посещении торговых объектов без масок и доступе к товарам с целью их приобретения, не могут и не должны рассматриваться как действия, ущемляющие (нарушающие) права потребителей, поскольку такие действия со стороны хозяйствующих субъектов отвечают </w:t>
      </w:r>
      <w:r w:rsidRPr="001F6941">
        <w:rPr>
          <w:rFonts w:ascii="Helvetica" w:eastAsia="Times New Roman" w:hAnsi="Helvetica" w:cs="Times New Roman"/>
          <w:color w:val="000000" w:themeColor="text1"/>
          <w:sz w:val="28"/>
          <w:szCs w:val="28"/>
          <w:lang w:eastAsia="ru-RU"/>
        </w:rPr>
        <w:lastRenderedPageBreak/>
        <w:t>принципу разумности поведения участников гражданских правоотношений и</w:t>
      </w:r>
      <w:proofErr w:type="gramEnd"/>
      <w:r w:rsidRPr="001F6941">
        <w:rPr>
          <w:rFonts w:ascii="Helvetica" w:eastAsia="Times New Roman" w:hAnsi="Helvetica" w:cs="Times New Roman"/>
          <w:color w:val="000000" w:themeColor="text1"/>
          <w:sz w:val="28"/>
          <w:szCs w:val="28"/>
          <w:lang w:eastAsia="ru-RU"/>
        </w:rPr>
        <w:t xml:space="preserve"> не имеют признаков необоснованного уклонения от заключения публичного договора, каковым является договор розничной купли-продажи (по смыслу взаимосвязанных положений статей 10 и 426 Гражданского кодекса Российской Федерации).</w:t>
      </w:r>
    </w:p>
    <w:p w:rsidR="008D05E2" w:rsidRPr="001F6941" w:rsidRDefault="008D05E2" w:rsidP="008D05E2">
      <w:pPr>
        <w:shd w:val="clear" w:color="auto" w:fill="FFFFFF"/>
        <w:spacing w:after="240" w:line="240" w:lineRule="auto"/>
        <w:jc w:val="both"/>
        <w:rPr>
          <w:rFonts w:ascii="Helvetica" w:eastAsia="Times New Roman" w:hAnsi="Helvetica" w:cs="Times New Roman"/>
          <w:color w:val="000000" w:themeColor="text1"/>
          <w:sz w:val="28"/>
          <w:szCs w:val="28"/>
          <w:lang w:eastAsia="ru-RU"/>
        </w:rPr>
      </w:pPr>
      <w:proofErr w:type="gramStart"/>
      <w:r w:rsidRPr="001F6941">
        <w:rPr>
          <w:rFonts w:ascii="Helvetica" w:eastAsia="Times New Roman" w:hAnsi="Helvetica" w:cs="Times New Roman"/>
          <w:color w:val="000000" w:themeColor="text1"/>
          <w:sz w:val="28"/>
          <w:szCs w:val="28"/>
          <w:lang w:eastAsia="ru-RU"/>
        </w:rPr>
        <w:t>При этом граждане, являющиеся одновременно потребителями-участниками отношений, регулируемых нормами законодательства о защите прав потребителей, не выполняющие требования о ношении масок при посещении общественных мест, включая торговые объекты, как элемента введенных в установленном порядке правил поведения при введении режима повышенной готовности на территории, на которой существует угроза возникновения чрезвычайной ситуации, или в зоне чрезвычайной ситуации, могут быть привлечены к административной ответственности</w:t>
      </w:r>
      <w:proofErr w:type="gramEnd"/>
      <w:r w:rsidRPr="001F6941">
        <w:rPr>
          <w:rFonts w:ascii="Helvetica" w:eastAsia="Times New Roman" w:hAnsi="Helvetica" w:cs="Times New Roman"/>
          <w:color w:val="000000" w:themeColor="text1"/>
          <w:sz w:val="28"/>
          <w:szCs w:val="28"/>
          <w:lang w:eastAsia="ru-RU"/>
        </w:rPr>
        <w:t xml:space="preserve"> по части 1 статьи 20.6.1 Кодекса Российской Федерации об административных правонарушениях.</w:t>
      </w:r>
    </w:p>
    <w:p w:rsidR="008D05E2" w:rsidRPr="001F6941" w:rsidRDefault="008D05E2" w:rsidP="008D05E2">
      <w:pPr>
        <w:shd w:val="clear" w:color="auto" w:fill="FFFFFF"/>
        <w:spacing w:after="240" w:line="240" w:lineRule="auto"/>
        <w:rPr>
          <w:rFonts w:ascii="Helvetica" w:eastAsia="Times New Roman" w:hAnsi="Helvetica" w:cs="Times New Roman"/>
          <w:color w:val="000000" w:themeColor="text1"/>
          <w:sz w:val="28"/>
          <w:szCs w:val="28"/>
          <w:lang w:eastAsia="ru-RU"/>
        </w:rPr>
      </w:pPr>
      <w:r w:rsidRPr="001F6941">
        <w:rPr>
          <w:rFonts w:ascii="Helvetica" w:eastAsia="Times New Roman" w:hAnsi="Helvetica" w:cs="Times New Roman"/>
          <w:color w:val="000000" w:themeColor="text1"/>
          <w:sz w:val="28"/>
          <w:szCs w:val="28"/>
          <w:lang w:eastAsia="ru-RU"/>
        </w:rPr>
        <w:t>----------------------------------------------------------------------------------------------------</w:t>
      </w:r>
    </w:p>
    <w:p w:rsidR="008D05E2" w:rsidRPr="001F6941" w:rsidRDefault="008D05E2" w:rsidP="008D05E2">
      <w:pPr>
        <w:shd w:val="clear" w:color="auto" w:fill="FFFFFF"/>
        <w:spacing w:after="240" w:line="240" w:lineRule="auto"/>
        <w:jc w:val="both"/>
        <w:rPr>
          <w:rFonts w:ascii="Helvetica" w:eastAsia="Times New Roman" w:hAnsi="Helvetica" w:cs="Times New Roman"/>
          <w:color w:val="000000" w:themeColor="text1"/>
          <w:sz w:val="28"/>
          <w:szCs w:val="28"/>
          <w:lang w:eastAsia="ru-RU"/>
        </w:rPr>
      </w:pPr>
      <w:r w:rsidRPr="001F6941">
        <w:rPr>
          <w:rFonts w:ascii="Helvetica" w:eastAsia="Times New Roman" w:hAnsi="Helvetica" w:cs="Times New Roman"/>
          <w:b/>
          <w:bCs/>
          <w:color w:val="000000" w:themeColor="text1"/>
          <w:sz w:val="28"/>
          <w:szCs w:val="28"/>
          <w:lang w:eastAsia="ru-RU"/>
        </w:rPr>
        <w:t>СПРАВОЧНО:</w:t>
      </w:r>
      <w:r w:rsidRPr="001F6941">
        <w:rPr>
          <w:rFonts w:ascii="Helvetica" w:eastAsia="Times New Roman" w:hAnsi="Helvetica" w:cs="Times New Roman"/>
          <w:color w:val="000000" w:themeColor="text1"/>
          <w:sz w:val="28"/>
          <w:szCs w:val="28"/>
          <w:lang w:eastAsia="ru-RU"/>
        </w:rPr>
        <w:t> </w:t>
      </w:r>
      <w:proofErr w:type="gramStart"/>
      <w:r w:rsidRPr="001F6941">
        <w:rPr>
          <w:rFonts w:ascii="Helvetica" w:eastAsia="Times New Roman" w:hAnsi="Helvetica" w:cs="Times New Roman"/>
          <w:color w:val="000000" w:themeColor="text1"/>
          <w:sz w:val="28"/>
          <w:szCs w:val="28"/>
          <w:lang w:eastAsia="ru-RU"/>
        </w:rPr>
        <w:t>В соответствии с Федеральным законом от 21 декабря 1994 года № 68-ФЗ «О защите населения и территорий от чрезвычайных ситуаций природного и техногенного характера» (далее – Закон № 68-ФЗ) органы государственной власти субъектов Российской Федерации с учетом особенностей чрезвычайной ситуации на территории субъекта Российской Федерации или угрозы ее возникновения могут на основании подпункта «</w:t>
      </w:r>
      <w:proofErr w:type="spellStart"/>
      <w:r w:rsidRPr="001F6941">
        <w:rPr>
          <w:rFonts w:ascii="Helvetica" w:eastAsia="Times New Roman" w:hAnsi="Helvetica" w:cs="Times New Roman"/>
          <w:color w:val="000000" w:themeColor="text1"/>
          <w:sz w:val="28"/>
          <w:szCs w:val="28"/>
          <w:lang w:eastAsia="ru-RU"/>
        </w:rPr>
        <w:t>ф</w:t>
      </w:r>
      <w:proofErr w:type="spellEnd"/>
      <w:r w:rsidRPr="001F6941">
        <w:rPr>
          <w:rFonts w:ascii="Helvetica" w:eastAsia="Times New Roman" w:hAnsi="Helvetica" w:cs="Times New Roman"/>
          <w:color w:val="000000" w:themeColor="text1"/>
          <w:sz w:val="28"/>
          <w:szCs w:val="28"/>
          <w:lang w:eastAsia="ru-RU"/>
        </w:rPr>
        <w:t>» пункта 1 статьи 11 Закона № 68-ФЗ во исполнение Правил</w:t>
      </w:r>
      <w:proofErr w:type="gramEnd"/>
      <w:r w:rsidRPr="001F6941">
        <w:rPr>
          <w:rFonts w:ascii="Helvetica" w:eastAsia="Times New Roman" w:hAnsi="Helvetica" w:cs="Times New Roman"/>
          <w:color w:val="000000" w:themeColor="text1"/>
          <w:sz w:val="28"/>
          <w:szCs w:val="28"/>
          <w:lang w:eastAsia="ru-RU"/>
        </w:rPr>
        <w:t xml:space="preserve"> </w:t>
      </w:r>
      <w:proofErr w:type="gramStart"/>
      <w:r w:rsidRPr="001F6941">
        <w:rPr>
          <w:rFonts w:ascii="Helvetica" w:eastAsia="Times New Roman" w:hAnsi="Helvetica" w:cs="Times New Roman"/>
          <w:color w:val="000000" w:themeColor="text1"/>
          <w:sz w:val="28"/>
          <w:szCs w:val="28"/>
          <w:lang w:eastAsia="ru-RU"/>
        </w:rPr>
        <w:t>поведения, обязательных для исполнения гражданами и организациями, при введении режима повышенной готовности или чрезвычайной ситуации, утвержденных постановлением Правительства Российской Федерации от 2 апреля 2020 года № 417 в соответствии с подпунктом «а.2» статьи 10 Закона № 68-ФЗ, предусматривать дополнительные обязательные для исполнения гражданами и организациями правила поведения при введении режима повышенной готовности или чрезвычайной ситуации.</w:t>
      </w:r>
      <w:proofErr w:type="gramEnd"/>
    </w:p>
    <w:p w:rsidR="00DE56CF" w:rsidRPr="001F6941" w:rsidRDefault="00DE56CF">
      <w:pPr>
        <w:rPr>
          <w:color w:val="000000" w:themeColor="text1"/>
        </w:rPr>
      </w:pPr>
    </w:p>
    <w:sectPr w:rsidR="00DE56CF" w:rsidRPr="001F6941" w:rsidSect="008C55FB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Helvetica">
    <w:panose1 w:val="020B0604020202030204"/>
    <w:charset w:val="00"/>
    <w:family w:val="swiss"/>
    <w:pitch w:val="variable"/>
    <w:sig w:usb0="00000007" w:usb1="00000000" w:usb2="00000000" w:usb3="00000000" w:csb0="00000093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D05E2"/>
    <w:rsid w:val="001F6941"/>
    <w:rsid w:val="003963C4"/>
    <w:rsid w:val="008C55FB"/>
    <w:rsid w:val="008D05E2"/>
    <w:rsid w:val="00DE56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56CF"/>
  </w:style>
  <w:style w:type="paragraph" w:styleId="1">
    <w:name w:val="heading 1"/>
    <w:basedOn w:val="a"/>
    <w:link w:val="10"/>
    <w:uiPriority w:val="9"/>
    <w:qFormat/>
    <w:rsid w:val="008D05E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D05E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8D05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8D05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D05E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9389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609871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7070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0950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656</Words>
  <Characters>3740</Characters>
  <Application>Microsoft Office Word</Application>
  <DocSecurity>0</DocSecurity>
  <Lines>31</Lines>
  <Paragraphs>8</Paragraphs>
  <ScaleCrop>false</ScaleCrop>
  <Company>.</Company>
  <LinksUpToDate>false</LinksUpToDate>
  <CharactersWithSpaces>4388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user15</dc:creator>
  <cp:lastModifiedBy>user15</cp:lastModifiedBy>
  <cp:revision>3</cp:revision>
  <dcterms:created xsi:type="dcterms:W3CDTF">2020-12-09T07:06:00Z</dcterms:created>
  <dcterms:modified xsi:type="dcterms:W3CDTF">2020-12-09T07:39:00Z</dcterms:modified>
</cp:coreProperties>
</file>