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1A" w:rsidRPr="00F13DA2" w:rsidRDefault="00F13DA2" w:rsidP="00F13DA2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</w:pPr>
      <w:r w:rsidRPr="00F13DA2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410845</wp:posOffset>
            </wp:positionV>
            <wp:extent cx="3642995" cy="2047875"/>
            <wp:effectExtent l="0" t="0" r="0" b="0"/>
            <wp:wrapSquare wrapText="bothSides"/>
            <wp:docPr id="1" name="Рисунок 1" descr="https://admin.cgon.ru/storage/vZUTG1VGpxh24SNmIu2py991AAEUY13PnAxsTLW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vZUTG1VGpxh24SNmIu2py991AAEUY13PnAxsTLWq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99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81A" w:rsidRPr="00F13DA2">
        <w:rPr>
          <w:rFonts w:ascii="PT Astra Serif" w:eastAsia="Times New Roman" w:hAnsi="PT Astra Serif" w:cs="Times New Roman"/>
          <w:b/>
          <w:color w:val="FF0000"/>
          <w:sz w:val="56"/>
          <w:szCs w:val="56"/>
          <w:lang w:eastAsia="ru-RU"/>
        </w:rPr>
        <w:t>Все о витамине С</w:t>
      </w:r>
    </w:p>
    <w:p w:rsidR="005A681A" w:rsidRPr="00F13DA2" w:rsidRDefault="005A681A" w:rsidP="00F13DA2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Человек получает витамины из еды, после чего организм расщепляет их на нужные ему элементы. Все витамины делятся на жирорастворимые и водорастворимые. Первые растворяются жиром, вторые — водой.</w:t>
      </w:r>
      <w:r w:rsid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Витамин С относится к группе водорастворимых витами</w:t>
      </w:r>
      <w:bookmarkStart w:id="0" w:name="_GoBack"/>
      <w:bookmarkEnd w:id="0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нов, которые не накапливаются в организме, а их излишки выводятся вместе с мочой.</w:t>
      </w:r>
    </w:p>
    <w:p w:rsidR="005A681A" w:rsidRPr="00F13DA2" w:rsidRDefault="005A681A" w:rsidP="00F13DA2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Наесть водорастворимых витаминов впрок не получится, поэтому нужно поддерживать здоровый рацион с включением овощей и фруктов ежедневно.</w:t>
      </w:r>
    </w:p>
    <w:p w:rsidR="005A681A" w:rsidRPr="00F13DA2" w:rsidRDefault="005A681A" w:rsidP="00F13D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Общая функция у всех витаминов — это поддержание работоспособности организма, без них он не может нормально работать. Но у каждого витамина есть еще и своя функция</w:t>
      </w:r>
      <w:r w:rsidR="00F13DA2"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</w:t>
      </w: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и норма. Например, витамин C участвует в антиоксидантной защите организма и заживлении ран. Если в рационе его будет мало, может появиться усталость и раздражительность, а если слишком много (несмотря на то</w:t>
      </w:r>
      <w:r w:rsidR="00C10DD9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</w:t>
      </w: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что излишки выйдут с мочой) начнется рвота или понос.</w:t>
      </w:r>
    </w:p>
    <w:p w:rsidR="005A681A" w:rsidRPr="00F13DA2" w:rsidRDefault="005A681A" w:rsidP="00F13DA2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Мужчинам нужно около 90 миллиграмм в день, а женщинам — 75 миллиграмм. Это один средний апельсин, который весит 150 грамм, или три картошки.</w:t>
      </w:r>
    </w:p>
    <w:p w:rsidR="005A681A" w:rsidRPr="00F13DA2" w:rsidRDefault="005A681A" w:rsidP="00F13D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Лучший источник витамина С ― это свежие фрукты и овощи. Приготовление продуктов или их длительное хранение снижает содержание этого витамина. Приготовление на пару или в микроволновке лучше, чем жарка — после такого способа остается больше витаминов.</w:t>
      </w:r>
      <w:r w:rsid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Воздействие света снижает содержание витамина С в продуктах, поэтому выбирайте апельсиновый сок, который продается в картонной упаковке, а не в прозрачной бутылке.</w:t>
      </w:r>
    </w:p>
    <w:p w:rsidR="005A681A" w:rsidRPr="00F13DA2" w:rsidRDefault="005A681A" w:rsidP="00F13DA2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Замороженные продукты не хуже свежих. Если человек живет там, где мало свежих овощей и фруктов, он может спокойно их заменить замороженными вариантами.</w:t>
      </w:r>
    </w:p>
    <w:p w:rsidR="005A681A" w:rsidRPr="00F13DA2" w:rsidRDefault="005A681A" w:rsidP="00F13D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Также витамины можно получать из </w:t>
      </w:r>
      <w:proofErr w:type="spellStart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БАДов</w:t>
      </w:r>
      <w:proofErr w:type="spellEnd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, но зачастую обычному человеку не нужны добавки с витамином С, так как его норму можно набрать из продуктов. Кроме того, они противопоказаны, если человек принимает:</w:t>
      </w:r>
    </w:p>
    <w:p w:rsidR="005A681A" w:rsidRPr="00F13DA2" w:rsidRDefault="005A681A" w:rsidP="00F13D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препараты с алюминием — витамин С увеличивает всасывание алюминия, что может привести к проблемам с почками;</w:t>
      </w:r>
    </w:p>
    <w:p w:rsidR="005A681A" w:rsidRPr="00F13DA2" w:rsidRDefault="005A681A" w:rsidP="00F13D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препараты с эстрогеном — смесь витамина С и противозачаточных средств или средств гормональной терапии может поднять уровень эстрогена больше, чем нужно;</w:t>
      </w:r>
    </w:p>
    <w:p w:rsidR="005A681A" w:rsidRPr="00F13DA2" w:rsidRDefault="005A681A" w:rsidP="00F13D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ингибиторы протеазы — снижается эффективность этих противовирусных препаратов;</w:t>
      </w:r>
    </w:p>
    <w:p w:rsidR="005A681A" w:rsidRPr="00F13DA2" w:rsidRDefault="005A681A" w:rsidP="00F13D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proofErr w:type="spellStart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статины</w:t>
      </w:r>
      <w:proofErr w:type="spellEnd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и </w:t>
      </w:r>
      <w:proofErr w:type="spellStart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ниацины</w:t>
      </w:r>
      <w:proofErr w:type="spellEnd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— уменьшается эффект от лекарств;</w:t>
      </w:r>
    </w:p>
    <w:p w:rsidR="005A681A" w:rsidRPr="00F13DA2" w:rsidRDefault="005A681A" w:rsidP="00F13DA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proofErr w:type="spellStart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варфарин</w:t>
      </w:r>
      <w:proofErr w:type="spellEnd"/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— снижается эффективность.</w:t>
      </w:r>
    </w:p>
    <w:p w:rsidR="005A681A" w:rsidRPr="00F13DA2" w:rsidRDefault="005A681A" w:rsidP="00F13DA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Добавки с витамином С не рекомендуют принимать во время химиотерапии, так как из-за него эффективность препаратов снижается.</w:t>
      </w:r>
      <w:r w:rsid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</w:t>
      </w:r>
      <w:r w:rsidRPr="00F13DA2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Согласно многочисленным исследованиям, дополнительный прием добавок и большое количество продуктов с витамином С в рационе не помогает при профилактике простуды и лечении ОРВИ.</w:t>
      </w:r>
    </w:p>
    <w:p w:rsidR="00AF6D86" w:rsidRPr="00F13DA2" w:rsidRDefault="005A681A" w:rsidP="00F13DA2">
      <w:pPr>
        <w:shd w:val="clear" w:color="auto" w:fill="ECF5FF"/>
        <w:spacing w:after="0" w:line="240" w:lineRule="auto"/>
        <w:ind w:firstLine="567"/>
        <w:jc w:val="both"/>
        <w:rPr>
          <w:sz w:val="28"/>
          <w:szCs w:val="28"/>
        </w:rPr>
      </w:pPr>
      <w:r w:rsidRPr="00F13DA2">
        <w:rPr>
          <w:rFonts w:ascii="Arial" w:eastAsia="Times New Roman" w:hAnsi="Arial" w:cs="Arial"/>
          <w:color w:val="5E35B1"/>
          <w:sz w:val="26"/>
          <w:szCs w:val="26"/>
          <w:lang w:eastAsia="ru-RU"/>
        </w:rPr>
        <w:t>Лучший способ получать норму витамина С и других микронутриентов — здоровый и сбалансированный рацион, который будет включать овощи и фрукты, в идеале - свежие и сезонные.</w:t>
      </w:r>
    </w:p>
    <w:sectPr w:rsidR="00AF6D86" w:rsidRPr="00F13DA2" w:rsidSect="00F13DA2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2FB4"/>
    <w:multiLevelType w:val="multilevel"/>
    <w:tmpl w:val="7E92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81A"/>
    <w:rsid w:val="005A681A"/>
    <w:rsid w:val="00683BF5"/>
    <w:rsid w:val="00AF6D86"/>
    <w:rsid w:val="00C10DD9"/>
    <w:rsid w:val="00F1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93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3029294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7994401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518461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406</Words>
  <Characters>2320</Characters>
  <Application>Microsoft Office Word</Application>
  <DocSecurity>0</DocSecurity>
  <Lines>19</Lines>
  <Paragraphs>5</Paragraphs>
  <ScaleCrop>false</ScaleCrop>
  <Company>.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2022-05-12T08:05:00Z</dcterms:created>
  <dcterms:modified xsi:type="dcterms:W3CDTF">2022-05-12T08:32:00Z</dcterms:modified>
</cp:coreProperties>
</file>