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A47" w:rsidRPr="00D37D31" w:rsidRDefault="00954A47" w:rsidP="00954A47">
      <w:pPr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 w:themeColor="text1"/>
          <w:kern w:val="36"/>
          <w:sz w:val="34"/>
          <w:szCs w:val="34"/>
          <w:lang w:eastAsia="ru-RU"/>
        </w:rPr>
      </w:pPr>
      <w:r w:rsidRPr="00D37D31">
        <w:rPr>
          <w:rFonts w:ascii="Georgia" w:eastAsia="Times New Roman" w:hAnsi="Georgia" w:cs="Times New Roman"/>
          <w:b/>
          <w:bCs/>
          <w:color w:val="000000" w:themeColor="text1"/>
          <w:kern w:val="36"/>
          <w:sz w:val="34"/>
          <w:szCs w:val="34"/>
          <w:lang w:eastAsia="ru-RU"/>
        </w:rPr>
        <w:t>Знаменитые люди, умершие в разное время от простуды и гриппа</w:t>
      </w:r>
    </w:p>
    <w:p w:rsidR="00954A47" w:rsidRPr="00D37D31" w:rsidRDefault="00954A47" w:rsidP="00954A47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D37D31"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  <w:t>В настоящее время в разгар эпидемического сезона хочется вспомнить о том, как обстояли дела с гриппом и другими острыми респираторными инфекциями каких - то 100 -200 лет назад.</w:t>
      </w:r>
    </w:p>
    <w:p w:rsidR="00954A47" w:rsidRPr="00D37D31" w:rsidRDefault="00954A47" w:rsidP="00954A47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D37D31"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  <w:t>Сейчас нам кажется удивительным, но в то время в качестве эффективного лечения гриппа активно применялись сигареты, алкогольные напитки и полоскание полости рта раствором соли. Некоторые врачи «спасали» своих пациентов с помощью кровопускания и купания в ледяной воде. Теперь становится понятным, почему «испанка» унесла боле 2,5% всего населения Земли в такой короткий период времени.</w:t>
      </w:r>
    </w:p>
    <w:p w:rsidR="00954A47" w:rsidRPr="00D37D31" w:rsidRDefault="00954A47" w:rsidP="00954A47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D37D31"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  <w:t>Болезнь не пощадила многих знаменитых людей. Все они, речь о которых пойдет в этой публикации, умерли от гриппа и его осложнений.</w:t>
      </w:r>
    </w:p>
    <w:p w:rsidR="00954A47" w:rsidRPr="00A14DAA" w:rsidRDefault="00A14DAA" w:rsidP="00954A47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FF0000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b/>
          <w:bCs/>
          <w:i/>
          <w:i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277495</wp:posOffset>
            </wp:positionV>
            <wp:extent cx="3614420" cy="1971675"/>
            <wp:effectExtent l="19050" t="0" r="5080" b="0"/>
            <wp:wrapTight wrapText="bothSides">
              <wp:wrapPolygon edited="0">
                <wp:start x="-114" y="0"/>
                <wp:lineTo x="-114" y="21496"/>
                <wp:lineTo x="21630" y="21496"/>
                <wp:lineTo x="21630" y="0"/>
                <wp:lineTo x="-114" y="0"/>
              </wp:wrapPolygon>
            </wp:wrapTight>
            <wp:docPr id="1" name="Рисунок 1" descr="http://cgon.rospotrebnadzor.ru/upload/medialibrary/925/925691a5aa0c2ce730589163dc2e30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925/925691a5aa0c2ce730589163dc2e30c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4A47" w:rsidRPr="00A14DAA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  <w:lang w:eastAsia="ru-RU"/>
        </w:rPr>
        <w:t>ДМИТРИЙ ИВАНОВИЧ МЕНДЕЛЕЕВ</w:t>
      </w:r>
    </w:p>
    <w:p w:rsidR="00954A47" w:rsidRPr="00D37D31" w:rsidRDefault="00954A47" w:rsidP="00A14DAA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D37D31"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  <w:t>Дмитрий Иванович Менделеев (1834-1907) – знаменитый химик, создатель периодической системы химических элементов. В далекие годы, когда родился Д.И. Менделеев, смертность от различных болезней была очень высокой. Восемь из шестнадцати братьев и сестер Дмитрия Иванович умерли еще в младенчестве. Менделеев не отличался крепким здоровьем, в студенческие годы перенес тяжелую форму туберкулеза, однако смог дожить до 73 лет и умер от воспаления легких – осложнения после простуды.</w:t>
      </w:r>
    </w:p>
    <w:p w:rsidR="00954A47" w:rsidRPr="00A14DAA" w:rsidRDefault="00954A47" w:rsidP="00954A47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FF0000"/>
          <w:sz w:val="28"/>
          <w:szCs w:val="28"/>
          <w:lang w:eastAsia="ru-RU"/>
        </w:rPr>
      </w:pPr>
      <w:r w:rsidRPr="00A14DAA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  <w:lang w:eastAsia="ru-RU"/>
        </w:rPr>
        <w:t>СОФЬЯ ВАСИЛЬЕВНА КОВАЛЕВСКАЯ</w:t>
      </w:r>
    </w:p>
    <w:p w:rsidR="00954A47" w:rsidRPr="00D37D31" w:rsidRDefault="00954A47" w:rsidP="00A14DAA">
      <w:pPr>
        <w:shd w:val="clear" w:color="auto" w:fill="FFFFFF"/>
        <w:spacing w:after="240" w:line="240" w:lineRule="auto"/>
        <w:jc w:val="right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D37D31">
        <w:rPr>
          <w:rFonts w:ascii="Helvetica" w:eastAsia="Times New Roman" w:hAnsi="Helvetica" w:cs="Helvetica"/>
          <w:b/>
          <w:bCs/>
          <w:i/>
          <w:i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4650105</wp:posOffset>
            </wp:positionH>
            <wp:positionV relativeFrom="paragraph">
              <wp:posOffset>-3175</wp:posOffset>
            </wp:positionV>
            <wp:extent cx="2190750" cy="2562225"/>
            <wp:effectExtent l="19050" t="0" r="0" b="0"/>
            <wp:wrapTight wrapText="bothSides">
              <wp:wrapPolygon edited="0">
                <wp:start x="-188" y="0"/>
                <wp:lineTo x="-188" y="21520"/>
                <wp:lineTo x="21600" y="21520"/>
                <wp:lineTo x="21600" y="0"/>
                <wp:lineTo x="-188" y="0"/>
              </wp:wrapPolygon>
            </wp:wrapTight>
            <wp:docPr id="2" name="Рисунок 2" descr="http://cgon.rospotrebnadzor.ru/upload/medialibrary/c9a/c9ad1640244f582cdf92817eab6b08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c9a/c9ad1640244f582cdf92817eab6b081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D31"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  <w:t>С.В. Ковалевская (1850-1891) – первая в России женщина – математик, физик и механик, первая в Европе женщина – профессор. Преподавала в университете в Стокгольме и была известна научному сообществу благодаря своему аналитическому уму и литературным работам.</w:t>
      </w:r>
    </w:p>
    <w:p w:rsidR="00954A47" w:rsidRPr="00D37D31" w:rsidRDefault="00954A47" w:rsidP="00954A47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D37D31"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  <w:t>Огромная заслуга С.В. Ковалевской состоит не только в её трудах и изобретениях, но и в том, что благодаря её характеру и настойчивости женщинам открылась дорога к высшему образованию.</w:t>
      </w:r>
    </w:p>
    <w:p w:rsidR="00954A47" w:rsidRPr="00D37D31" w:rsidRDefault="00954A47" w:rsidP="00954A47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D37D31"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  <w:lastRenderedPageBreak/>
        <w:t>Софья Ковалевская умерла в возрасте 42 лет от осложнений после перенесенного гриппа.</w:t>
      </w:r>
    </w:p>
    <w:p w:rsidR="00954A47" w:rsidRPr="00A14DAA" w:rsidRDefault="00954A47" w:rsidP="00954A47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FF0000"/>
          <w:sz w:val="28"/>
          <w:szCs w:val="28"/>
          <w:lang w:eastAsia="ru-RU"/>
        </w:rPr>
      </w:pPr>
      <w:r w:rsidRPr="00A14DAA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  <w:lang w:eastAsia="ru-RU"/>
        </w:rPr>
        <w:t>ЕЛЕНА ПЕТРОВНА БЛАВАТСКАЯ</w:t>
      </w:r>
    </w:p>
    <w:p w:rsidR="00954A47" w:rsidRPr="00D37D31" w:rsidRDefault="00954A47" w:rsidP="00A14DAA">
      <w:pPr>
        <w:shd w:val="clear" w:color="auto" w:fill="FFFFFF"/>
        <w:spacing w:after="240" w:line="240" w:lineRule="auto"/>
        <w:jc w:val="right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D37D31">
        <w:rPr>
          <w:rFonts w:ascii="Helvetica" w:eastAsia="Times New Roman" w:hAnsi="Helvetica" w:cs="Helvetica"/>
          <w:b/>
          <w:bCs/>
          <w:i/>
          <w:i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4497705</wp:posOffset>
            </wp:positionH>
            <wp:positionV relativeFrom="paragraph">
              <wp:posOffset>-1905</wp:posOffset>
            </wp:positionV>
            <wp:extent cx="2343150" cy="3667125"/>
            <wp:effectExtent l="19050" t="0" r="0" b="0"/>
            <wp:wrapTight wrapText="bothSides">
              <wp:wrapPolygon edited="0">
                <wp:start x="-176" y="0"/>
                <wp:lineTo x="-176" y="21544"/>
                <wp:lineTo x="21600" y="21544"/>
                <wp:lineTo x="21600" y="0"/>
                <wp:lineTo x="-176" y="0"/>
              </wp:wrapPolygon>
            </wp:wrapTight>
            <wp:docPr id="3" name="Рисунок 3" descr="http://cgon.rospotrebnadzor.ru/upload/medialibrary/f9c/f9c07bfddfdea31002a6a8fdccb833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f9c/f9c07bfddfdea31002a6a8fdccb833a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A47" w:rsidRPr="00D37D31" w:rsidRDefault="00954A47" w:rsidP="00954A47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D37D31"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Российская дворянка, гражданка США, религиозный философ, литератор, публицист, </w:t>
      </w:r>
      <w:proofErr w:type="spellStart"/>
      <w:r w:rsidRPr="00D37D31"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  <w:t>оккультист</w:t>
      </w:r>
      <w:proofErr w:type="spellEnd"/>
      <w:r w:rsidRPr="00D37D31"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 и спиритуалист, путешественница</w:t>
      </w:r>
    </w:p>
    <w:p w:rsidR="00954A47" w:rsidRPr="00D37D31" w:rsidRDefault="00954A47" w:rsidP="00954A47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D37D31"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Елена </w:t>
      </w:r>
      <w:proofErr w:type="spellStart"/>
      <w:r w:rsidRPr="00D37D31"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  <w:t>Блаватская</w:t>
      </w:r>
      <w:proofErr w:type="spellEnd"/>
      <w:r w:rsidRPr="00D37D31"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 (1831-1891) – апологет мистики, хиромантии, астрологии. Была очень известна на этом поприще.</w:t>
      </w:r>
    </w:p>
    <w:p w:rsidR="00954A47" w:rsidRPr="00D37D31" w:rsidRDefault="00954A47" w:rsidP="00954A47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D37D31"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Фото. Е. П. </w:t>
      </w:r>
      <w:proofErr w:type="spellStart"/>
      <w:r w:rsidRPr="00D37D31"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  <w:t>Блаватская</w:t>
      </w:r>
      <w:proofErr w:type="spellEnd"/>
      <w:r w:rsidRPr="00D37D31"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  <w:t>.</w:t>
      </w:r>
    </w:p>
    <w:p w:rsidR="00A14DAA" w:rsidRDefault="00A14DAA" w:rsidP="00954A47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  <w:lang w:eastAsia="ru-RU"/>
        </w:rPr>
      </w:pPr>
    </w:p>
    <w:p w:rsidR="00A14DAA" w:rsidRDefault="00A14DAA" w:rsidP="00954A47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  <w:lang w:eastAsia="ru-RU"/>
        </w:rPr>
      </w:pPr>
    </w:p>
    <w:p w:rsidR="00954A47" w:rsidRPr="00A14DAA" w:rsidRDefault="00954A47" w:rsidP="00954A47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FF0000"/>
          <w:sz w:val="28"/>
          <w:szCs w:val="28"/>
          <w:lang w:eastAsia="ru-RU"/>
        </w:rPr>
      </w:pPr>
      <w:r w:rsidRPr="00A14DAA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  <w:lang w:eastAsia="ru-RU"/>
        </w:rPr>
        <w:t>ЛЕОНИД ПЕТРОВИЧ КАПИЦА</w:t>
      </w:r>
    </w:p>
    <w:p w:rsidR="00954A47" w:rsidRPr="00D37D31" w:rsidRDefault="00954A47" w:rsidP="00A14DAA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D37D31">
        <w:rPr>
          <w:rFonts w:ascii="Helvetica" w:eastAsia="Times New Roman" w:hAnsi="Helvetica" w:cs="Helvetica"/>
          <w:b/>
          <w:bCs/>
          <w:i/>
          <w:i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1270</wp:posOffset>
            </wp:positionV>
            <wp:extent cx="3362325" cy="3790950"/>
            <wp:effectExtent l="19050" t="0" r="9525" b="0"/>
            <wp:wrapTight wrapText="bothSides">
              <wp:wrapPolygon edited="0">
                <wp:start x="-122" y="0"/>
                <wp:lineTo x="-122" y="21491"/>
                <wp:lineTo x="21661" y="21491"/>
                <wp:lineTo x="21661" y="0"/>
                <wp:lineTo x="-122" y="0"/>
              </wp:wrapPolygon>
            </wp:wrapTight>
            <wp:docPr id="4" name="Рисунок 4" descr="http://cgon.rospotrebnadzor.ru/upload/medialibrary/9bd/9bda2b9bf61d82d5f09b534a1b2cf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9bd/9bda2b9bf61d82d5f09b534a1b2cf23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4DAA" w:rsidRDefault="00A14DAA" w:rsidP="00954A47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954A47" w:rsidRPr="00D37D31" w:rsidRDefault="00954A47" w:rsidP="00954A47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D37D31"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Леонид Петрович Капица (1864-1919) - генерал – майор, российский военный инженер, отец физика Петра Леонидовича Капицы. Строил </w:t>
      </w:r>
      <w:proofErr w:type="spellStart"/>
      <w:r w:rsidRPr="00D37D31"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  <w:t>кронштадтские</w:t>
      </w:r>
      <w:proofErr w:type="spellEnd"/>
      <w:r w:rsidRPr="00D37D31"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 форты. Умер в революционном Петрограде во время эпидемии «испанки». В период этой эпидемии погибли также жена и двое детей Петра Леонидовича.</w:t>
      </w:r>
    </w:p>
    <w:p w:rsidR="00A14DAA" w:rsidRDefault="00A14DAA" w:rsidP="00954A47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A14DAA" w:rsidRDefault="00A14DAA" w:rsidP="00954A47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A14DAA" w:rsidRDefault="00A14DAA" w:rsidP="00954A47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A14DAA" w:rsidRDefault="00A14DAA" w:rsidP="00954A47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A14DAA" w:rsidRDefault="00A14DAA" w:rsidP="00954A47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A14DAA" w:rsidRDefault="00A14DAA" w:rsidP="00954A47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A14DAA" w:rsidRDefault="00A14DAA" w:rsidP="00954A47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954A47" w:rsidRPr="00A14DAA" w:rsidRDefault="00954A47" w:rsidP="00954A47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FF0000"/>
          <w:sz w:val="28"/>
          <w:szCs w:val="28"/>
          <w:lang w:eastAsia="ru-RU"/>
        </w:rPr>
      </w:pPr>
      <w:r w:rsidRPr="00A14DAA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  <w:lang w:eastAsia="ru-RU"/>
        </w:rPr>
        <w:lastRenderedPageBreak/>
        <w:t>ЯКОВ МИХАЙЛОВИЧ СВЕРДЛОВ</w:t>
      </w:r>
    </w:p>
    <w:p w:rsidR="00954A47" w:rsidRPr="00D37D31" w:rsidRDefault="00954A47" w:rsidP="008567E3">
      <w:pPr>
        <w:shd w:val="clear" w:color="auto" w:fill="FFFFFF"/>
        <w:spacing w:after="240" w:line="240" w:lineRule="auto"/>
        <w:jc w:val="right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D37D31">
        <w:rPr>
          <w:rFonts w:ascii="Helvetica" w:eastAsia="Times New Roman" w:hAnsi="Helvetica" w:cs="Helvetica"/>
          <w:b/>
          <w:bCs/>
          <w:i/>
          <w:i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4307205</wp:posOffset>
            </wp:positionH>
            <wp:positionV relativeFrom="paragraph">
              <wp:posOffset>-2540</wp:posOffset>
            </wp:positionV>
            <wp:extent cx="2533650" cy="3314700"/>
            <wp:effectExtent l="19050" t="0" r="0" b="0"/>
            <wp:wrapTight wrapText="bothSides">
              <wp:wrapPolygon edited="0">
                <wp:start x="-162" y="0"/>
                <wp:lineTo x="-162" y="21476"/>
                <wp:lineTo x="21600" y="21476"/>
                <wp:lineTo x="21600" y="0"/>
                <wp:lineTo x="-162" y="0"/>
              </wp:wrapPolygon>
            </wp:wrapTight>
            <wp:docPr id="5" name="Рисунок 5" descr="http://cgon.rospotrebnadzor.ru/upload/medialibrary/484/48465e38456436b52901262d10a2d9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484/48465e38456436b52901262d10a2d95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A47" w:rsidRPr="00D37D31" w:rsidRDefault="00954A47" w:rsidP="00954A47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D37D31"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  <w:t>Российский революционер, большевик, политический и государственный деятель, Яков Михайлович Свердлов (1885-1919) умер от осложнений гриппа во время эпидемии «испанки».</w:t>
      </w:r>
    </w:p>
    <w:p w:rsidR="008567E3" w:rsidRDefault="008567E3" w:rsidP="00954A47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8567E3" w:rsidRDefault="008567E3" w:rsidP="00954A47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8567E3" w:rsidRDefault="008567E3" w:rsidP="00954A47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8567E3" w:rsidRDefault="008567E3" w:rsidP="00954A47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954A47" w:rsidRPr="008567E3" w:rsidRDefault="008567E3" w:rsidP="00954A47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FF0000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b/>
          <w:bCs/>
          <w:i/>
          <w:i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321945</wp:posOffset>
            </wp:positionH>
            <wp:positionV relativeFrom="paragraph">
              <wp:posOffset>353060</wp:posOffset>
            </wp:positionV>
            <wp:extent cx="2698750" cy="3752850"/>
            <wp:effectExtent l="19050" t="0" r="6350" b="0"/>
            <wp:wrapTight wrapText="bothSides">
              <wp:wrapPolygon edited="0">
                <wp:start x="-152" y="0"/>
                <wp:lineTo x="-152" y="21490"/>
                <wp:lineTo x="21651" y="21490"/>
                <wp:lineTo x="21651" y="0"/>
                <wp:lineTo x="-152" y="0"/>
              </wp:wrapPolygon>
            </wp:wrapTight>
            <wp:docPr id="6" name="Рисунок 6" descr="http://cgon.rospotrebnadzor.ru/upload/medialibrary/421/421159c226ec32e2d564b6236216ae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gon.rospotrebnadzor.ru/upload/medialibrary/421/421159c226ec32e2d564b6236216aec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4A47" w:rsidRPr="008567E3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  <w:lang w:eastAsia="ru-RU"/>
        </w:rPr>
        <w:t>ВЕРА ВАСИЛЬЕВНА ХОЛОДНАЯ</w:t>
      </w:r>
    </w:p>
    <w:p w:rsidR="00954A47" w:rsidRPr="00D37D31" w:rsidRDefault="00954A47" w:rsidP="008567E3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</w:p>
    <w:p w:rsidR="00954A47" w:rsidRPr="00D37D31" w:rsidRDefault="00954A47" w:rsidP="00954A47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D37D31"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  <w:t>Одна из первых кинозвезд, русская актриса немого кино, любимица зрителей, Вера Холодная (1893-1918) с первой своей картины завоевала сердца зрителей. За свою короткую жизнь она успела сняться в 5 фильмах. Умерла актриса в возрасте 25 лет от тяжелой формы «испанки» с легочными осложнениями. Однако</w:t>
      </w:r>
      <w:proofErr w:type="gramStart"/>
      <w:r w:rsidRPr="00D37D31"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  <w:t>,</w:t>
      </w:r>
      <w:proofErr w:type="gramEnd"/>
      <w:r w:rsidRPr="00D37D31"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 споры о причинах смерти Веры Холодной идут до сих пор. Существует версия, по которой она умерла из-за отравленных лилий, присланных ей в подарок.</w:t>
      </w:r>
    </w:p>
    <w:p w:rsidR="008567E3" w:rsidRDefault="008567E3" w:rsidP="00954A47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8567E3" w:rsidRDefault="008567E3" w:rsidP="00954A47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8567E3" w:rsidRDefault="008567E3" w:rsidP="00954A47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8567E3" w:rsidRDefault="008567E3" w:rsidP="00954A47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8567E3" w:rsidRDefault="008567E3" w:rsidP="00954A47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8567E3" w:rsidRDefault="008567E3" w:rsidP="00954A47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8567E3" w:rsidRDefault="008567E3" w:rsidP="00954A47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954A47" w:rsidRPr="008567E3" w:rsidRDefault="008567E3" w:rsidP="00954A47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FF0000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b/>
          <w:bCs/>
          <w:i/>
          <w:iCs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4307205</wp:posOffset>
            </wp:positionH>
            <wp:positionV relativeFrom="paragraph">
              <wp:posOffset>354330</wp:posOffset>
            </wp:positionV>
            <wp:extent cx="2533650" cy="3204845"/>
            <wp:effectExtent l="19050" t="0" r="0" b="0"/>
            <wp:wrapTight wrapText="bothSides">
              <wp:wrapPolygon edited="0">
                <wp:start x="-162" y="0"/>
                <wp:lineTo x="-162" y="21442"/>
                <wp:lineTo x="21600" y="21442"/>
                <wp:lineTo x="21600" y="0"/>
                <wp:lineTo x="-162" y="0"/>
              </wp:wrapPolygon>
            </wp:wrapTight>
            <wp:docPr id="7" name="Рисунок 7" descr="http://cgon.rospotrebnadzor.ru/upload/medialibrary/88d/88d64d9bbf1625b58f5abf49d50b5d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gon.rospotrebnadzor.ru/upload/medialibrary/88d/88d64d9bbf1625b58f5abf49d50b5d8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20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4A47" w:rsidRPr="008567E3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  <w:lang w:eastAsia="ru-RU"/>
        </w:rPr>
        <w:t>ЛЕОНИД ИВАНОВИЧ ЖАБОТИНСКИЙ</w:t>
      </w:r>
    </w:p>
    <w:p w:rsidR="00954A47" w:rsidRPr="00D37D31" w:rsidRDefault="00954A47" w:rsidP="008567E3">
      <w:pPr>
        <w:shd w:val="clear" w:color="auto" w:fill="FFFFFF"/>
        <w:spacing w:after="240" w:line="240" w:lineRule="auto"/>
        <w:jc w:val="right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</w:p>
    <w:p w:rsidR="00954A47" w:rsidRPr="00D37D31" w:rsidRDefault="00954A47" w:rsidP="00954A47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D37D31"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Л.И. Жаботинский (1938-2016) – легендарная личность, заслуженный мастер спорта СССР, советский штангист, выступавший в </w:t>
      </w:r>
      <w:proofErr w:type="spellStart"/>
      <w:r w:rsidRPr="00D37D31"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  <w:t>супертяжелом</w:t>
      </w:r>
      <w:proofErr w:type="spellEnd"/>
      <w:r w:rsidRPr="00D37D31"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 весе, чемпион мира, чемпион Европы и пятикратный чемпион СССР. Погиб от осложнений гриппа, после перенесенного им инсульта.</w:t>
      </w:r>
    </w:p>
    <w:p w:rsidR="008567E3" w:rsidRDefault="008567E3" w:rsidP="00954A47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8567E3" w:rsidRDefault="008567E3" w:rsidP="00954A47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8567E3" w:rsidRDefault="008567E3" w:rsidP="00954A47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8567E3" w:rsidRDefault="008567E3" w:rsidP="00954A47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  <w:lang w:eastAsia="ru-RU"/>
        </w:rPr>
      </w:pPr>
    </w:p>
    <w:p w:rsidR="00954A47" w:rsidRPr="008567E3" w:rsidRDefault="008567E3" w:rsidP="00954A47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FF0000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b/>
          <w:bCs/>
          <w:i/>
          <w:i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353695</wp:posOffset>
            </wp:positionV>
            <wp:extent cx="2466975" cy="2750185"/>
            <wp:effectExtent l="19050" t="0" r="9525" b="0"/>
            <wp:wrapTight wrapText="bothSides">
              <wp:wrapPolygon edited="0">
                <wp:start x="-167" y="0"/>
                <wp:lineTo x="-167" y="21396"/>
                <wp:lineTo x="21683" y="21396"/>
                <wp:lineTo x="21683" y="0"/>
                <wp:lineTo x="-167" y="0"/>
              </wp:wrapPolygon>
            </wp:wrapTight>
            <wp:docPr id="8" name="Рисунок 8" descr="http://cgon.rospotrebnadzor.ru/upload/medialibrary/a87/a87dac2df593e7c40214497b741569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gon.rospotrebnadzor.ru/upload/medialibrary/a87/a87dac2df593e7c40214497b7415692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75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4A47" w:rsidRPr="008567E3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  <w:lang w:eastAsia="ru-RU"/>
        </w:rPr>
        <w:t>ДЖОРДЖ ВАШИНГТОН</w:t>
      </w:r>
    </w:p>
    <w:p w:rsidR="00954A47" w:rsidRPr="00D37D31" w:rsidRDefault="00954A47" w:rsidP="008567E3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D37D31"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  <w:t>Джордж Вашингтон (1732-1799) – участник борьбы за независимость, создатель института президентства, единственный президент, избранный 100% избирателей.</w:t>
      </w:r>
    </w:p>
    <w:p w:rsidR="00954A47" w:rsidRPr="00D37D31" w:rsidRDefault="00954A47" w:rsidP="00954A47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D37D31"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  <w:t>Мало кто знает, что первый президент США Джордж Вашингтон расстался с жизнью по вине обычного простудного заболевания и последующей за ним пневмонии. Смерти Вашингтона способствовало не столько само заболевание, а примененные методы лечения – то самое кровопускание и обработка хлористой ртутью.</w:t>
      </w:r>
    </w:p>
    <w:p w:rsidR="00954A47" w:rsidRPr="008567E3" w:rsidRDefault="00954A47" w:rsidP="008567E3">
      <w:pPr>
        <w:shd w:val="clear" w:color="auto" w:fill="FFFFFF"/>
        <w:spacing w:after="240" w:line="240" w:lineRule="auto"/>
        <w:jc w:val="right"/>
        <w:rPr>
          <w:rFonts w:ascii="Helvetica" w:eastAsia="Times New Roman" w:hAnsi="Helvetica" w:cs="Helvetica"/>
          <w:color w:val="FF0000"/>
          <w:sz w:val="28"/>
          <w:szCs w:val="28"/>
          <w:lang w:eastAsia="ru-RU"/>
        </w:rPr>
      </w:pPr>
      <w:r w:rsidRPr="008567E3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  <w:lang w:eastAsia="ru-RU"/>
        </w:rPr>
        <w:t xml:space="preserve">ИВАН </w:t>
      </w:r>
      <w:proofErr w:type="gramStart"/>
      <w:r w:rsidRPr="008567E3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  <w:lang w:eastAsia="ru-RU"/>
        </w:rPr>
        <w:t>МИЛЕВ</w:t>
      </w:r>
      <w:proofErr w:type="gramEnd"/>
    </w:p>
    <w:p w:rsidR="00954A47" w:rsidRPr="00D37D31" w:rsidRDefault="00954A47" w:rsidP="008567E3">
      <w:pPr>
        <w:shd w:val="clear" w:color="auto" w:fill="FFFFFF"/>
        <w:spacing w:after="240" w:line="240" w:lineRule="auto"/>
        <w:jc w:val="right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D37D31">
        <w:rPr>
          <w:rFonts w:ascii="Helvetica" w:eastAsia="Times New Roman" w:hAnsi="Helvetica" w:cs="Helvetica"/>
          <w:b/>
          <w:bCs/>
          <w:i/>
          <w:i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5164455</wp:posOffset>
            </wp:positionH>
            <wp:positionV relativeFrom="paragraph">
              <wp:posOffset>-3175</wp:posOffset>
            </wp:positionV>
            <wp:extent cx="1676400" cy="2247900"/>
            <wp:effectExtent l="19050" t="0" r="0" b="0"/>
            <wp:wrapTight wrapText="bothSides">
              <wp:wrapPolygon edited="0">
                <wp:start x="-245" y="0"/>
                <wp:lineTo x="-245" y="21417"/>
                <wp:lineTo x="21600" y="21417"/>
                <wp:lineTo x="21600" y="0"/>
                <wp:lineTo x="-245" y="0"/>
              </wp:wrapPolygon>
            </wp:wrapTight>
            <wp:docPr id="9" name="Рисунок 9" descr="http://cgon.rospotrebnadzor.ru/upload/medialibrary/362/362cc36918e3c37680060e47b54618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gon.rospotrebnadzor.ru/upload/medialibrary/362/362cc36918e3c37680060e47b54618e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A47" w:rsidRPr="00D37D31" w:rsidRDefault="00954A47" w:rsidP="00954A47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D37D31"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  <w:t>Художник, сценограф, главный представитель болгарского модерна, Иван</w:t>
      </w:r>
      <w:proofErr w:type="gramStart"/>
      <w:r w:rsidRPr="00D37D31"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 М</w:t>
      </w:r>
      <w:proofErr w:type="gramEnd"/>
      <w:r w:rsidRPr="00D37D31"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илев(1897-1927) – пример того, как простой человек благодаря своему таланту стал известным всей стране. </w:t>
      </w:r>
      <w:proofErr w:type="gramStart"/>
      <w:r w:rsidRPr="00D37D31"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  <w:t>Милев</w:t>
      </w:r>
      <w:proofErr w:type="gramEnd"/>
      <w:r w:rsidRPr="00D37D31"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 родился в семье чабана, а умер в 30 лет от гриппа. Однако</w:t>
      </w:r>
      <w:proofErr w:type="gramStart"/>
      <w:r w:rsidRPr="00D37D31"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  <w:t>,</w:t>
      </w:r>
      <w:proofErr w:type="gramEnd"/>
      <w:r w:rsidRPr="00D37D31"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 это не помешало художнику сделать много для своей страны. Его портрет был размещен на банкноте достоинством 5 левов.</w:t>
      </w:r>
    </w:p>
    <w:p w:rsidR="008567E3" w:rsidRDefault="008567E3" w:rsidP="00954A47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8567E3" w:rsidRDefault="008567E3" w:rsidP="00954A47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954A47" w:rsidRPr="008567E3" w:rsidRDefault="00954A47" w:rsidP="008567E3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FF0000"/>
          <w:sz w:val="28"/>
          <w:szCs w:val="28"/>
          <w:lang w:eastAsia="ru-RU"/>
        </w:rPr>
      </w:pPr>
      <w:r w:rsidRPr="008567E3">
        <w:rPr>
          <w:rFonts w:ascii="Helvetica" w:eastAsia="Times New Roman" w:hAnsi="Helvetica" w:cs="Helvetica"/>
          <w:b/>
          <w:bCs/>
          <w:i/>
          <w:iCs/>
          <w:color w:val="FF0000"/>
          <w:sz w:val="28"/>
          <w:szCs w:val="28"/>
          <w:lang w:eastAsia="ru-RU"/>
        </w:rPr>
        <w:lastRenderedPageBreak/>
        <w:t>СЕРЕН КЬЕРКЕГОР</w:t>
      </w:r>
    </w:p>
    <w:p w:rsidR="00954A47" w:rsidRPr="00D37D31" w:rsidRDefault="00954A47" w:rsidP="008567E3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D37D31">
        <w:rPr>
          <w:rFonts w:ascii="Helvetica" w:eastAsia="Times New Roman" w:hAnsi="Helvetica" w:cs="Helvetica"/>
          <w:b/>
          <w:bCs/>
          <w:i/>
          <w:i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-2540</wp:posOffset>
            </wp:positionV>
            <wp:extent cx="2990850" cy="3048000"/>
            <wp:effectExtent l="19050" t="0" r="0" b="0"/>
            <wp:wrapTight wrapText="bothSides">
              <wp:wrapPolygon edited="0">
                <wp:start x="-138" y="0"/>
                <wp:lineTo x="-138" y="21465"/>
                <wp:lineTo x="21600" y="21465"/>
                <wp:lineTo x="21600" y="0"/>
                <wp:lineTo x="-138" y="0"/>
              </wp:wrapPolygon>
            </wp:wrapTight>
            <wp:docPr id="10" name="Рисунок 10" descr="http://cgon.rospotrebnadzor.ru/upload/medialibrary/7da/7da677c50898d53cf26cc515a25f20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gon.rospotrebnadzor.ru/upload/medialibrary/7da/7da677c50898d53cf26cc515a25f209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D31"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  <w:t>Серен Кьеркегор (1813-1855) – датский философ и один из столпов экзистенциализма. Он видел человеческую жизнь как метание между мужественным отчаянием и отчаянием абсолютным. Он написал отличный роман «Дневник Обольстителя». Очень интересная личность, так или иначе повлиявшая на всю европейскую философию, без него не было бы Камю и Кафки.</w:t>
      </w:r>
    </w:p>
    <w:p w:rsidR="00954A47" w:rsidRPr="00D37D31" w:rsidRDefault="00954A47" w:rsidP="00954A47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D37D31">
        <w:rPr>
          <w:rFonts w:ascii="Helvetica" w:eastAsia="Times New Roman" w:hAnsi="Helvetica" w:cs="Helvetica"/>
          <w:b/>
          <w:bCs/>
          <w:i/>
          <w:iCs/>
          <w:color w:val="000000" w:themeColor="text1"/>
          <w:sz w:val="28"/>
          <w:szCs w:val="28"/>
          <w:lang w:eastAsia="ru-RU"/>
        </w:rPr>
        <w:t>Скончался от туберкулеза позвоночника во время эпидемии гриппа.</w:t>
      </w:r>
    </w:p>
    <w:p w:rsidR="00954A47" w:rsidRPr="00D37D31" w:rsidRDefault="00954A47" w:rsidP="00954A47">
      <w:pPr>
        <w:shd w:val="clear" w:color="auto" w:fill="FFFFFF"/>
        <w:spacing w:after="240" w:line="240" w:lineRule="auto"/>
        <w:jc w:val="right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D37D31">
        <w:rPr>
          <w:rFonts w:ascii="Helvetica" w:eastAsia="Times New Roman" w:hAnsi="Helvetica" w:cs="Helvetica"/>
          <w:b/>
          <w:bCs/>
          <w:i/>
          <w:iCs/>
          <w:color w:val="000000" w:themeColor="text1"/>
          <w:sz w:val="24"/>
          <w:szCs w:val="24"/>
          <w:lang w:eastAsia="ru-RU"/>
        </w:rPr>
        <w:br/>
      </w:r>
    </w:p>
    <w:p w:rsidR="00954A47" w:rsidRPr="00D37D31" w:rsidRDefault="00954A47" w:rsidP="00954A47">
      <w:pPr>
        <w:shd w:val="clear" w:color="auto" w:fill="FFFFFF"/>
        <w:spacing w:after="240" w:line="240" w:lineRule="auto"/>
        <w:jc w:val="right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D37D31">
        <w:rPr>
          <w:rFonts w:ascii="Helvetica" w:eastAsia="Times New Roman" w:hAnsi="Helvetica" w:cs="Helvetica"/>
          <w:b/>
          <w:bCs/>
          <w:i/>
          <w:iCs/>
          <w:color w:val="000000" w:themeColor="text1"/>
          <w:sz w:val="24"/>
          <w:szCs w:val="24"/>
          <w:lang w:eastAsia="ru-RU"/>
        </w:rPr>
        <w:t>Информация подготовлена по материалам, взятым из открытых источников</w:t>
      </w:r>
    </w:p>
    <w:p w:rsidR="008702B5" w:rsidRPr="00D37D31" w:rsidRDefault="008702B5">
      <w:pPr>
        <w:rPr>
          <w:color w:val="000000" w:themeColor="text1"/>
        </w:rPr>
      </w:pPr>
    </w:p>
    <w:sectPr w:rsidR="008702B5" w:rsidRPr="00D37D31" w:rsidSect="00D37D3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3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4A47"/>
    <w:rsid w:val="00725D67"/>
    <w:rsid w:val="008567E3"/>
    <w:rsid w:val="008702B5"/>
    <w:rsid w:val="00954A47"/>
    <w:rsid w:val="00A14DAA"/>
    <w:rsid w:val="00C266A4"/>
    <w:rsid w:val="00D37D31"/>
    <w:rsid w:val="00E74F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2B5"/>
  </w:style>
  <w:style w:type="paragraph" w:styleId="1">
    <w:name w:val="heading 1"/>
    <w:basedOn w:val="a"/>
    <w:link w:val="10"/>
    <w:uiPriority w:val="9"/>
    <w:qFormat/>
    <w:rsid w:val="00954A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4A4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54A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54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4A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27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468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3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56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704</Words>
  <Characters>4014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4709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4</cp:revision>
  <dcterms:created xsi:type="dcterms:W3CDTF">2020-09-02T10:10:00Z</dcterms:created>
  <dcterms:modified xsi:type="dcterms:W3CDTF">2020-09-02T10:44:00Z</dcterms:modified>
</cp:coreProperties>
</file>