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3CD" w:rsidRPr="009705BA" w:rsidRDefault="00CC53CD" w:rsidP="009705B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FF0000"/>
          <w:sz w:val="44"/>
          <w:szCs w:val="44"/>
          <w:lang w:eastAsia="ru-RU"/>
        </w:rPr>
      </w:pPr>
      <w:r w:rsidRPr="009705BA">
        <w:rPr>
          <w:rFonts w:ascii="Times New Roman" w:eastAsia="Times New Roman" w:hAnsi="Times New Roman" w:cs="Times New Roman"/>
          <w:b/>
          <w:bCs/>
          <w:caps/>
          <w:color w:val="FF0000"/>
          <w:sz w:val="44"/>
          <w:szCs w:val="44"/>
          <w:lang w:eastAsia="ru-RU"/>
        </w:rPr>
        <w:t>КОГДА ПРИНИМАЕТСЯ РЕШЕНИЕ О ПРИОСТАНОВЛЕНИИ УЧЕБНОГО ПРОЦЕССА?</w:t>
      </w:r>
    </w:p>
    <w:p w:rsidR="009705BA" w:rsidRPr="00CC53CD" w:rsidRDefault="009705BA" w:rsidP="009705BA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caps/>
          <w:sz w:val="68"/>
          <w:szCs w:val="6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68"/>
          <w:szCs w:val="6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311.25pt">
            <v:imagedata r:id="rId5" o:title="Когда принимается решение о приостановлении учебного процесса_0"/>
          </v:shape>
        </w:pict>
      </w:r>
    </w:p>
    <w:p w:rsidR="00CC53CD" w:rsidRPr="00CC53CD" w:rsidRDefault="00CC53CD" w:rsidP="009705B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3CD" w:rsidRPr="009705BA" w:rsidRDefault="00CC53CD" w:rsidP="009705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B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России продолжает расти заболеваемость гриппом и острыми респираторными инфекциями (ОРИ). Болеют все: и взрослые, и дети.</w:t>
      </w:r>
    </w:p>
    <w:p w:rsidR="00CC53CD" w:rsidRPr="009705BA" w:rsidRDefault="00CC53CD" w:rsidP="009705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анализа эпидемической обстановки по гриппу и ОРИ, уровня регистрируемой заболеваемости в сравнении с эпидемическими порогами, клинической характеристики заболеваний у детей и взрослых, результатов лабораторной диагностики и мониторинговых исследований по слежению за циркулирующими в эпидемический сезон вирусами гриппа и ОРИ по предложениям (предписаниям) органов, уполномоченных осуществлять федеральный государственный санитарно-эпидемиологический надзор, на территории субъекта Российской Федерации, в учреждениях, организациях и предприятиях проводятся дополнительные санитарно-противоэпидемические (профилактические) мероприятия по предупреждению распространения гриппа и ОРИ в соответствии с нормативными правовыми актами Российской Федерации.</w:t>
      </w:r>
    </w:p>
    <w:p w:rsidR="00CC53CD" w:rsidRPr="009705BA" w:rsidRDefault="00CC53CD" w:rsidP="009705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Одним из таких мероприятий является решение о приостановлении учебного процесса</w:t>
      </w:r>
    </w:p>
    <w:p w:rsidR="00CC53CD" w:rsidRPr="009705BA" w:rsidRDefault="00CC53CD" w:rsidP="009705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 решение о приостановлении учебного процесса в организациях, осуществляющих образовательную деятельность (досрочном роспуске на каникулы или их продлении) в случае отсутствия по причине гриппа и ОРИ 20% и более детей. (п.2694, </w:t>
      </w:r>
      <w:proofErr w:type="spellStart"/>
      <w:r w:rsidRPr="009705B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9705B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"https://www.rospotrebnadzor.ru/files/news/SP_infections_compressed.pdf" </w:instrText>
      </w:r>
      <w:r w:rsidRPr="009705B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705BA">
        <w:rPr>
          <w:rFonts w:ascii="Times New Roman" w:eastAsia="Times New Roman" w:hAnsi="Times New Roman" w:cs="Times New Roman"/>
          <w:sz w:val="28"/>
          <w:lang w:eastAsia="ru-RU"/>
        </w:rPr>
        <w:t>СанПин</w:t>
      </w:r>
      <w:proofErr w:type="spellEnd"/>
      <w:r w:rsidRPr="009705BA">
        <w:rPr>
          <w:rFonts w:ascii="Times New Roman" w:eastAsia="Times New Roman" w:hAnsi="Times New Roman" w:cs="Times New Roman"/>
          <w:sz w:val="28"/>
          <w:lang w:eastAsia="ru-RU"/>
        </w:rPr>
        <w:t xml:space="preserve"> 3.3686-21</w:t>
      </w:r>
      <w:r w:rsidRPr="009705B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9705BA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«Санитарно-эпидемиологические требования по профилактике инфекционных заболеваний»).</w:t>
      </w:r>
    </w:p>
    <w:p w:rsidR="00CC53CD" w:rsidRPr="009705BA" w:rsidRDefault="00CC53CD" w:rsidP="009705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Кроме этого, необходимо безукоризненно соблюдать требования противоэпидемического режима:</w:t>
      </w:r>
    </w:p>
    <w:p w:rsidR="00CC53CD" w:rsidRPr="009705BA" w:rsidRDefault="00CC53CD" w:rsidP="009705B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термометрии и осмотра с целью выявления больных,</w:t>
      </w:r>
    </w:p>
    <w:p w:rsidR="00CC53CD" w:rsidRPr="009705BA" w:rsidRDefault="00CC53CD" w:rsidP="009705B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температурного режима в помещениях,</w:t>
      </w:r>
    </w:p>
    <w:p w:rsidR="00CC53CD" w:rsidRPr="009705BA" w:rsidRDefault="00CC53CD" w:rsidP="009705B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режима текущей дезинфекции и обеззараживания воздушной среды.</w:t>
      </w:r>
    </w:p>
    <w:p w:rsidR="00CC53CD" w:rsidRPr="009705BA" w:rsidRDefault="00CC53CD" w:rsidP="009705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Также напоминаем о необходимости профилактики по предупреждению заболеваний ОРВИ и гриппом:</w:t>
      </w:r>
    </w:p>
    <w:p w:rsidR="00CC53CD" w:rsidRPr="009705BA" w:rsidRDefault="00CC53CD" w:rsidP="009705BA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пользуйтесь маской в местах скопления людей;</w:t>
      </w:r>
    </w:p>
    <w:p w:rsidR="00CC53CD" w:rsidRPr="009705BA" w:rsidRDefault="00CC53CD" w:rsidP="009705BA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B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тесного контакта с людьми, которые имеют признаки гриппа, ОРВИ;</w:t>
      </w:r>
    </w:p>
    <w:p w:rsidR="00CC53CD" w:rsidRPr="009705BA" w:rsidRDefault="00CC53CD" w:rsidP="009705BA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посещения массовых мероприятий, после улицы и общественного транспорта тщательно мойте руки с мылом;</w:t>
      </w:r>
    </w:p>
    <w:p w:rsidR="00CC53CD" w:rsidRPr="009705BA" w:rsidRDefault="00CC53CD" w:rsidP="009705BA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прикрывайте рот и нос салфеткой/платком при кашле, чихании;</w:t>
      </w:r>
    </w:p>
    <w:p w:rsidR="00CC53CD" w:rsidRPr="009705BA" w:rsidRDefault="00CC53CD" w:rsidP="009705BA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BA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употребляйте как можно больше продуктов, содержащих витамин С (клюква, брусника, лимон);</w:t>
      </w:r>
    </w:p>
    <w:p w:rsidR="00CC53CD" w:rsidRPr="009705BA" w:rsidRDefault="00CC53CD" w:rsidP="009705BA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B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проводите влажные уборки помещений и проветривание;</w:t>
      </w:r>
    </w:p>
    <w:p w:rsidR="00CC53CD" w:rsidRPr="009705BA" w:rsidRDefault="00CC53CD" w:rsidP="009705BA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симптомов заболевания – оставайтесь дома и обратитесь к врачу.</w:t>
      </w:r>
    </w:p>
    <w:p w:rsidR="00CC53CD" w:rsidRPr="009705BA" w:rsidRDefault="00CC53CD" w:rsidP="009705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Основные правила ношения медицинской маски:</w:t>
      </w:r>
    </w:p>
    <w:p w:rsidR="00CC53CD" w:rsidRPr="009705BA" w:rsidRDefault="00CC53CD" w:rsidP="009705BA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B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человек, находящийся рядом с чихающим и кашляющим больным, рискует заразиться гриппом. Защититься от вируса пом</w:t>
      </w:r>
      <w:bookmarkStart w:id="0" w:name="_GoBack"/>
      <w:bookmarkEnd w:id="0"/>
      <w:r w:rsidRPr="009705BA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ожет маска, но только в случае ее правильного использования и в сочетании с другими мерами профилактики.</w:t>
      </w:r>
    </w:p>
    <w:p w:rsidR="00CC53CD" w:rsidRPr="009705BA" w:rsidRDefault="00CC53CD" w:rsidP="009705BA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B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Маска уместна, если вы находитесь в месте массового скопления людей (в общественном транспорте, в поликлинике, в магазине, кинотеатре и т.д.), а также при уходе за больным. Совершенно не нужно носить ее на открытом воздухе.</w:t>
      </w:r>
    </w:p>
    <w:p w:rsidR="00CC53CD" w:rsidRPr="009705BA" w:rsidRDefault="00CC53CD" w:rsidP="009705BA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B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Маски могут быть одноразовыми или могут применяться многократно в течение определенного времени. В зависимости от конструкции их меняют каждые 2, 4, 6 часов.</w:t>
      </w:r>
    </w:p>
    <w:p w:rsidR="00CC53CD" w:rsidRPr="009705BA" w:rsidRDefault="00CC53CD" w:rsidP="009705BA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B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Маска должна тщательно закрепляться, плотно закрывать рот и нос, не оставляя зазоров.</w:t>
      </w:r>
    </w:p>
    <w:p w:rsidR="00CC53CD" w:rsidRPr="009705BA" w:rsidRDefault="00CC53CD" w:rsidP="009705BA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не касаться маски руками. Если это произошло, тщательно вымойте руки с мылом или протрите гигиеническими влажным салфетками. Если вы ухаживаете за больным гриппом, после окончания контакта с ним маску следует немедленно снять и тщательно вымыть руки.</w:t>
      </w:r>
    </w:p>
    <w:p w:rsidR="00CC53CD" w:rsidRPr="009705BA" w:rsidRDefault="00CC53CD" w:rsidP="009705BA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5B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Использованную одноразовую маску следует немедленно выбросить.</w:t>
      </w:r>
    </w:p>
    <w:p w:rsidR="00CC53CD" w:rsidRPr="009705BA" w:rsidRDefault="00CC53CD" w:rsidP="009705B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705B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Берегите себя и будьте здоровы!</w:t>
      </w:r>
    </w:p>
    <w:p w:rsidR="00CC53CD" w:rsidRPr="00CC53CD" w:rsidRDefault="00CC53CD" w:rsidP="009705B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C53CD" w:rsidRPr="00CC53CD" w:rsidSect="009705BA">
      <w:pgSz w:w="11906" w:h="16838"/>
      <w:pgMar w:top="568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F3A29"/>
    <w:multiLevelType w:val="multilevel"/>
    <w:tmpl w:val="9F68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A90325"/>
    <w:multiLevelType w:val="multilevel"/>
    <w:tmpl w:val="B9AEB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5D7C9C"/>
    <w:multiLevelType w:val="multilevel"/>
    <w:tmpl w:val="5F2C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C14A34"/>
    <w:multiLevelType w:val="multilevel"/>
    <w:tmpl w:val="D5C6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53CD"/>
    <w:rsid w:val="009705BA"/>
    <w:rsid w:val="00AF0A82"/>
    <w:rsid w:val="00CC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834E7-C751-4741-B945-B37257B4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A82"/>
  </w:style>
  <w:style w:type="paragraph" w:styleId="2">
    <w:name w:val="heading 2"/>
    <w:basedOn w:val="a"/>
    <w:link w:val="20"/>
    <w:uiPriority w:val="9"/>
    <w:qFormat/>
    <w:rsid w:val="00CC53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53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C5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C53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0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2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2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403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510</Words>
  <Characters>2912</Characters>
  <Application>Microsoft Office Word</Application>
  <DocSecurity>0</DocSecurity>
  <Lines>24</Lines>
  <Paragraphs>6</Paragraphs>
  <ScaleCrop>false</ScaleCrop>
  <Company>.</Company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</cp:lastModifiedBy>
  <cp:revision>2</cp:revision>
  <dcterms:created xsi:type="dcterms:W3CDTF">2022-12-14T09:55:00Z</dcterms:created>
  <dcterms:modified xsi:type="dcterms:W3CDTF">2022-12-14T10:38:00Z</dcterms:modified>
</cp:coreProperties>
</file>