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center"/>
        <w:rPr>
          <w:rFonts w:ascii="PT Astra Serif" w:eastAsia="Times New Roman" w:hAnsi="PT Astra Serif" w:cs="Arial"/>
          <w:color w:val="212529"/>
          <w:sz w:val="56"/>
          <w:szCs w:val="56"/>
          <w:lang w:eastAsia="ru-RU"/>
        </w:rPr>
      </w:pPr>
      <w:r w:rsidRPr="00A465EE">
        <w:rPr>
          <w:rFonts w:ascii="PT Astra Serif" w:eastAsia="Times New Roman" w:hAnsi="PT Astra Serif" w:cs="Arial"/>
          <w:color w:val="212529"/>
          <w:sz w:val="56"/>
          <w:szCs w:val="56"/>
          <w:lang w:eastAsia="ru-RU"/>
        </w:rPr>
        <w:t>Нервы на пределе</w:t>
      </w:r>
    </w:p>
    <w:p w:rsidR="00085FC2" w:rsidRPr="00A465EE" w:rsidRDefault="00085FC2" w:rsidP="00A465EE">
      <w:pPr>
        <w:shd w:val="clear" w:color="auto" w:fill="FFFFFF"/>
        <w:spacing w:after="0" w:line="435" w:lineRule="atLeast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039742" cy="2270500"/>
            <wp:effectExtent l="19050" t="0" r="0" b="0"/>
            <wp:docPr id="1" name="Рисунок 1" descr="https://admin.cgon.ru/storage/mJS4h6yKeoBqgxos3QiUd6aZUwTJAI4WtVnNkQ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JS4h6yKeoBqgxos3QiUd6aZUwTJAI4WtVnNkQe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98" cy="227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Наша нервная система постоянно находится в тонусе: рабочие моменты, «успеть всё» для семьи, как не заболеть, ведь на дворе пандемия.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Кроме поддержания стабильного </w:t>
      </w:r>
      <w:proofErr w:type="spellStart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психоэмоционального</w:t>
      </w:r>
      <w:proofErr w:type="spellEnd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состояния, нервная система выполняет и другие сложные задачи — отвечает за реагирование на внутренние и внешние раздражители, регулирует выполнение многих жизненно важных функций организма: сердцебиение, пищеварение, реакцию на боль, дыхание, температуру тела, равновесие, координацию, сознание, речь, обоняние, зрение. </w:t>
      </w:r>
      <w:proofErr w:type="gramEnd"/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Нервная система требует внимания, как и питание, физическая активность, личная гигиена. Профилактика стресса — один из принципов здорового образа жизни. Ряд исследований показывает, что повышенный уровень стресса мешает справляться с физическими заболеваниями, а длительное состояние стресса приводит к нервному истощению — астении. При таком состоянии человек жалуется на постоянную сонливость, невозможность концентрировать внимание, раздражительность, чувство апатии, отстраненности. Также часто сопутствует низкая производительность на работе, нежелание общаться с людьми. Кроме эмоциональных признаков, человека в состоянии астении беспокоят головные боли, хроническая усталость, ломота в теле, потеря или увеличение веса, более частые ОРВИ.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Как сберечь нервную систему? Можно ли улучшить своё эмоциональное состояние без приема препаратов?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Можно! В распорядок дня нужно обязательно включить отдых, смену деятельности, время для себя, тишину.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Читайте о способах, которые помогут сохранить нервную систему.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Движение</w:t>
      </w: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Неврологи утверждают, что </w:t>
      </w:r>
      <w:hyperlink r:id="rId5" w:history="1">
        <w:r w:rsidRPr="00A465EE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физическая активность </w:t>
        </w:r>
      </w:hyperlink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стимулирует нервные рецепторы, реагируя даже на малейшие действия, и помогает бороться с такими состояниями, как паралич, инсульт, потеря памяти. Кроме того, движение помогает повысить эмоциональную устойчивость и улучшить память.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Постарайтесь заниматься спортом не менее трех раз в неделю.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Исследование, проведенное в Техасском университете в Далласе, показало, что регулярные физические упражнения помогают пожилым людям улучшить память и здоровье мозга. Было доказано, что во время упражнений увеличивается приток крови к </w:t>
      </w:r>
      <w:proofErr w:type="spellStart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гиппокампу</w:t>
      </w:r>
      <w:proofErr w:type="spellEnd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области мозга, которая в больше всего поражается при болезни Альцгеймера.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lastRenderedPageBreak/>
        <w:t>Полноценный сон </w:t>
      </w:r>
    </w:p>
    <w:p w:rsidR="00085FC2" w:rsidRPr="00A465EE" w:rsidRDefault="00CA7C41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hyperlink r:id="rId6" w:history="1">
        <w:r w:rsidR="00085FC2" w:rsidRPr="00A465EE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Сон жизненно необходим</w:t>
        </w:r>
      </w:hyperlink>
      <w:r w:rsidR="00085FC2"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для укрепления физического и психического здоровья, он важен для работы центральной нервной системы.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Регулярный сон помогает учиться и запоминать информацию, а отсутствие полноценного сна — фактор риска хронических заболеваний, которые могут негативно повлиять на качество жизни, общение, работоспособность.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Нарушения сна могут увеличить риск развития диабета, сердечной недостаточности, высокого артериального давления, повышенного уровня холестерина.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Питание</w:t>
      </w:r>
    </w:p>
    <w:p w:rsidR="00085FC2" w:rsidRPr="00A465EE" w:rsidRDefault="00CA7C41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hyperlink r:id="rId7" w:history="1">
        <w:r w:rsidR="00085FC2" w:rsidRPr="00A465EE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Здоровое питание</w:t>
        </w:r>
      </w:hyperlink>
      <w:r w:rsidR="00085FC2"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— это помощь в контроле веса, управлении рисками множества болезней, связанных с образом жизни, а также вклад в здоровье центральной нервной системы.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Лишний вес оказывает негативное влияние на нервную систему. Ожирение связано с диабетической </w:t>
      </w:r>
      <w:proofErr w:type="spellStart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нейропатией</w:t>
      </w:r>
      <w:proofErr w:type="spellEnd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proofErr w:type="gramStart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</w:t>
      </w:r>
      <w:proofErr w:type="gramEnd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которой поражаются различные отделы нервной системы.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Важна сбалансированная диета, включающая продукты с высоким содержанием омега-3 жирных кислот: жирная рыба, например лосось, скумбрия, сельдь и форель.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Известно, что такие продукты, как картофель, бананы, яйца, говяжья печень, семена </w:t>
      </w:r>
      <w:proofErr w:type="spellStart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чиа</w:t>
      </w:r>
      <w:proofErr w:type="spellEnd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цветная капуста, миндаль, коричневый рис также играют важную роль в укреплении нервной системы.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Отказ от курения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Люди, употребляющие никотин, ошибочно полагают, что </w:t>
      </w:r>
      <w:hyperlink r:id="rId8" w:history="1">
        <w:r w:rsidRPr="00A465EE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курение</w:t>
        </w:r>
      </w:hyperlink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помогает справляться со стрессом. На самом деле никотин несёт опасность, он создает большую нагрузку на организм, усиливая физическое возбуждение, нарушает кровоток и дыхание.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Стимуляция работы мозга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этом помогут такие занятия, как письмо от руки, письмо левой и правой рукой, интеллектуальные игры, такие как шахматы, чтение.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Время для себя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Важно наладить режим труда и отдыха. Во время обеденного перерыва можно немного прогуляться. После тяжелого рабочего дня обязательно нужно отдохнуть, хотя бы немного.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Очень полезно побыть в тишине или включить тихую расслабляющую музыку, приглушить свет.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беспокойстве, тревоге полезна йога, медитация. Можно выучить несколько упражнений самостоятельно или заниматься с помощью видео-уроков.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Йога </w:t>
      </w:r>
      <w:hyperlink r:id="rId9" w:history="1">
        <w:r w:rsidRPr="00A465EE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помогает</w:t>
        </w:r>
      </w:hyperlink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справиться с тревогой, симптомами депрессии, связанными с трудными жизненными ситуациями. Улучшает самочувствие, психическое и эмоциональное здоровье. </w:t>
      </w:r>
    </w:p>
    <w:p w:rsidR="00085FC2" w:rsidRPr="00A465EE" w:rsidRDefault="00085FC2" w:rsidP="00A465E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Если вы заметили у себя нарушение мышления, усвоения информации, памяти и вам не помогает правильный режим дня и достаточный отдых, возможно, необходимо обратиться к неврологу или </w:t>
      </w:r>
      <w:proofErr w:type="spellStart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нейропсихологу</w:t>
      </w:r>
      <w:proofErr w:type="spellEnd"/>
      <w:r w:rsidRPr="00A465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 </w:t>
      </w:r>
    </w:p>
    <w:p w:rsidR="00A465EE" w:rsidRDefault="00A465EE" w:rsidP="00A465E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</w:pPr>
    </w:p>
    <w:p w:rsidR="00085FC2" w:rsidRPr="00A465EE" w:rsidRDefault="00085FC2" w:rsidP="00A465EE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A465EE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Нервная система заслуживает такого же внимания, как и другие органы.</w:t>
      </w:r>
    </w:p>
    <w:sectPr w:rsidR="00085FC2" w:rsidRPr="00A465EE" w:rsidSect="00A465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FC2"/>
    <w:rsid w:val="00085FC2"/>
    <w:rsid w:val="00A465EE"/>
    <w:rsid w:val="00CA7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5FC2"/>
    <w:rPr>
      <w:b/>
      <w:bCs/>
    </w:rPr>
  </w:style>
  <w:style w:type="character" w:styleId="a5">
    <w:name w:val="Hyperlink"/>
    <w:basedOn w:val="a0"/>
    <w:uiPriority w:val="99"/>
    <w:semiHidden/>
    <w:unhideWhenUsed/>
    <w:rsid w:val="00085FC2"/>
    <w:rPr>
      <w:color w:val="0000FF"/>
      <w:u w:val="single"/>
    </w:rPr>
  </w:style>
  <w:style w:type="character" w:styleId="a6">
    <w:name w:val="Emphasis"/>
    <w:basedOn w:val="a0"/>
    <w:uiPriority w:val="20"/>
    <w:qFormat/>
    <w:rsid w:val="00085FC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4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9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48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3813">
              <w:blockQuote w:val="1"/>
              <w:marLeft w:val="0"/>
              <w:marRight w:val="720"/>
              <w:marTop w:val="300"/>
              <w:marBottom w:val="300"/>
              <w:divBdr>
                <w:top w:val="none" w:sz="0" w:space="0" w:color="auto"/>
                <w:left w:val="single" w:sz="12" w:space="4" w:color="5E35B1"/>
                <w:bottom w:val="none" w:sz="0" w:space="0" w:color="auto"/>
                <w:right w:val="none" w:sz="0" w:space="0" w:color="auto"/>
              </w:divBdr>
            </w:div>
          </w:divsChild>
        </w:div>
        <w:div w:id="1277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0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4175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797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8349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9320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content/62/ostavte-kurenie-v-prosl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content/bolezni-pitaniya/pitanie-i-zdorov-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gon.rospotrebnadzor.ru/content/633/kogda-lozitsya-spat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cgon.rospotrebnadzor.ru/content/62/331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nccih.nih.gov/health/yoga-what-you-need-to-kno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748</Words>
  <Characters>4266</Characters>
  <Application>Microsoft Office Word</Application>
  <DocSecurity>0</DocSecurity>
  <Lines>35</Lines>
  <Paragraphs>10</Paragraphs>
  <ScaleCrop>false</ScaleCrop>
  <Company>.</Company>
  <LinksUpToDate>false</LinksUpToDate>
  <CharactersWithSpaces>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2022-01-20T09:31:00Z</dcterms:created>
  <dcterms:modified xsi:type="dcterms:W3CDTF">2022-01-20T11:26:00Z</dcterms:modified>
</cp:coreProperties>
</file>