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EE7" w:rsidRPr="00EB0538" w:rsidRDefault="00D77EE7" w:rsidP="00EB053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Arial"/>
          <w:b/>
          <w:color w:val="FF0000"/>
          <w:sz w:val="56"/>
          <w:szCs w:val="56"/>
          <w:lang w:eastAsia="ru-RU"/>
        </w:rPr>
      </w:pPr>
      <w:r w:rsidRPr="00EB0538">
        <w:rPr>
          <w:rFonts w:ascii="PT Astra Serif" w:eastAsia="Times New Roman" w:hAnsi="PT Astra Serif" w:cs="Arial"/>
          <w:b/>
          <w:color w:val="FF0000"/>
          <w:sz w:val="56"/>
          <w:szCs w:val="56"/>
          <w:lang w:eastAsia="ru-RU"/>
        </w:rPr>
        <w:t>Нужно ли чистить молочные зубы</w:t>
      </w:r>
    </w:p>
    <w:p w:rsidR="00D77EE7" w:rsidRPr="00D77EE7" w:rsidRDefault="00D77EE7" w:rsidP="00D77EE7">
      <w:pPr>
        <w:shd w:val="clear" w:color="auto" w:fill="FFFFFF"/>
        <w:spacing w:before="100" w:beforeAutospacing="1" w:after="100" w:afterAutospacing="1" w:line="435" w:lineRule="atLeast"/>
        <w:jc w:val="center"/>
        <w:rPr>
          <w:rFonts w:ascii="inherit" w:eastAsia="Times New Roman" w:hAnsi="inherit" w:cs="Arial"/>
          <w:color w:val="212529"/>
          <w:sz w:val="27"/>
          <w:szCs w:val="27"/>
          <w:lang w:eastAsia="ru-RU"/>
        </w:rPr>
      </w:pPr>
      <w:r>
        <w:rPr>
          <w:rFonts w:ascii="inherit" w:eastAsia="Times New Roman" w:hAnsi="inherit" w:cs="Arial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6665595" cy="3746335"/>
            <wp:effectExtent l="0" t="0" r="0" b="0"/>
            <wp:docPr id="1" name="Рисунок 1" descr="https://admin.cgon.ru/storage/CPh4enVFJb2XrukMhbIxeJSsmo2K5bz7lgr6Y6z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CPh4enVFJb2XrukMhbIxeJSsmo2K5bz7lgr6Y6zV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918" cy="375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EE7" w:rsidRPr="00EB0538" w:rsidRDefault="00D77EE7" w:rsidP="00EB053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B053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Какая радость: у малыша прорезался первый зуб, потом второй! И вот во рту уже два зуба или даже четыре! Родители ликуют, делятся своей радостью с родственниками, друзьями, в подарок принимают серебряную ложечку. Действительно, первые зубы, первые шаги, всё «первое», что связано с малышом приносит счастье и улыбки. А как же первая зубная щётка?</w:t>
      </w:r>
    </w:p>
    <w:p w:rsidR="00D77EE7" w:rsidRPr="00EB0538" w:rsidRDefault="00D77EE7" w:rsidP="00EB053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B053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Ах да, щётка. Многие родители считают, что пока во рту малыша всего несколько зубов, чистить их не обязательно, можно подождать, когда прорежутся и подрастут все остальные. Да и какая разница есть кариес или нет, молочные зубы всё равно выпадут? </w:t>
      </w:r>
    </w:p>
    <w:p w:rsidR="00D77EE7" w:rsidRPr="00EB0538" w:rsidRDefault="00D77EE7" w:rsidP="00EB053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B053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Но на самом деле чистить молочные зубы нужно.</w:t>
      </w:r>
    </w:p>
    <w:p w:rsidR="00D77EE7" w:rsidRPr="00EB0538" w:rsidRDefault="00D77EE7" w:rsidP="00EB053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B053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Даже если ребёнок не хочет это делать, начните это мероприятие в игровой форме, малыш обязательно привыкнет. </w:t>
      </w:r>
    </w:p>
    <w:p w:rsidR="00D77EE7" w:rsidRPr="00EB0538" w:rsidRDefault="00D77EE7" w:rsidP="00EB0538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EB0538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Важно научить ребёнка тому, ч</w:t>
      </w:r>
      <w:bookmarkStart w:id="0" w:name="_GoBack"/>
      <w:bookmarkEnd w:id="0"/>
      <w:r w:rsidRPr="00EB0538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то гигиенические процедуры – это ежедневный ритуал, который есть в распорядке дня любого человека. Вы можете помочь, подавая хороший пример, показывая, как чистите свои зубы.</w:t>
      </w:r>
    </w:p>
    <w:p w:rsidR="00D77EE7" w:rsidRPr="00EB0538" w:rsidRDefault="00D77EE7" w:rsidP="00EB053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B053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Когда следует начинать чистить молочные зубы?</w:t>
      </w:r>
    </w:p>
    <w:p w:rsidR="00D77EE7" w:rsidRPr="00EB0538" w:rsidRDefault="00D77EE7" w:rsidP="00EB053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B053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Пока малыш не обзавёлся первыми зубами, но активно тянет всё в рот и чешет дёсны, можно купить специальный </w:t>
      </w:r>
      <w:proofErr w:type="spellStart"/>
      <w:r w:rsidRPr="00EB053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прорезыватель</w:t>
      </w:r>
      <w:proofErr w:type="spellEnd"/>
      <w:r w:rsidRPr="00EB053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в форме зубной щётки. Он поможет справиться с неприятными ощущениями во время прорезывания зубов и в будущем ребёнок не забракует настоящую щётку, увидев её в ваших руках. </w:t>
      </w:r>
    </w:p>
    <w:p w:rsidR="00D77EE7" w:rsidRPr="00EB0538" w:rsidRDefault="00D77EE7" w:rsidP="00EB053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B053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Первый зуб может появиться в любое время в первые 4–12 месяцев.</w:t>
      </w:r>
    </w:p>
    <w:p w:rsidR="00D77EE7" w:rsidRPr="00EB0538" w:rsidRDefault="00D77EE7" w:rsidP="00EB053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B053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Как только зубы прорезались над линией десны, их рекомендуется чистить в течение 2 минут не менее двух раз в день. Желательно это делать после еды и непосредственно перед сном, чтобы еда или молоко не оставались во рту на ночь. </w:t>
      </w:r>
    </w:p>
    <w:p w:rsidR="00D77EE7" w:rsidRPr="00EB0538" w:rsidRDefault="00D77EE7" w:rsidP="00EB0538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EB0538">
        <w:rPr>
          <w:rFonts w:ascii="Arial" w:eastAsia="Times New Roman" w:hAnsi="Arial" w:cs="Arial"/>
          <w:color w:val="5E35B1"/>
          <w:sz w:val="28"/>
          <w:szCs w:val="28"/>
          <w:lang w:eastAsia="ru-RU"/>
        </w:rPr>
        <w:lastRenderedPageBreak/>
        <w:t>Регулярная чистка молочных зубов после еды и перед сном предотвратит развитие бутылочного кариеса.</w:t>
      </w:r>
    </w:p>
    <w:p w:rsidR="00D77EE7" w:rsidRPr="00EB0538" w:rsidRDefault="00D77EE7" w:rsidP="00EB053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B053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 год–полтора важно, чтобы привычки гигиены полости рта уже выработались</w:t>
      </w:r>
      <w:r w:rsidR="00EB0538" w:rsidRPr="00EB053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</w:t>
      </w:r>
      <w:r w:rsidRPr="00EB053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 чистка зубов была как можно качественнее. </w:t>
      </w:r>
    </w:p>
    <w:p w:rsidR="00D77EE7" w:rsidRPr="00EB0538" w:rsidRDefault="00D77EE7" w:rsidP="00EB053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B053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Если вы ещё не начали чистить зубы два раза в день, сейчас самое время добавить это в свой утренний и вечерний распорядок. </w:t>
      </w:r>
    </w:p>
    <w:p w:rsidR="00D77EE7" w:rsidRPr="00EB0538" w:rsidRDefault="00D77EE7" w:rsidP="00EB053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B053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 году ребенку нужно успеть посетить детского стоматолога. Зачем это делать в столь раннем возрасте?</w:t>
      </w:r>
    </w:p>
    <w:p w:rsidR="00D77EE7" w:rsidRPr="00EB0538" w:rsidRDefault="00D77EE7" w:rsidP="00EB053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B053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Всё очень просто. Эмаль, которая является прочным слоем, защищающим зубы, у молочных зубов тоньше, чем у постоянных. Это делает их более склонными к кариесу.</w:t>
      </w:r>
    </w:p>
    <w:p w:rsidR="00D77EE7" w:rsidRPr="00EB0538" w:rsidRDefault="00D77EE7" w:rsidP="00EB053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B053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Кариес, к сожалению, не ждёт определенного возраста, чтобы начать орудовать в полости рта ребёнка. </w:t>
      </w:r>
    </w:p>
    <w:p w:rsidR="00D77EE7" w:rsidRPr="00EB0538" w:rsidRDefault="00D77EE7" w:rsidP="00EB053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B053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Сейчас всё чаще кариес развивается у совсем маленьких детей. Таких деток крайне сложно и совершенно невозможно лечить традиционным способом, врачи рекомендуют применять </w:t>
      </w:r>
      <w:proofErr w:type="spellStart"/>
      <w:r w:rsidRPr="00EB053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седацию</w:t>
      </w:r>
      <w:proofErr w:type="spellEnd"/>
      <w:r w:rsidRPr="00EB053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- лечение во сне. </w:t>
      </w:r>
    </w:p>
    <w:p w:rsidR="00D77EE7" w:rsidRPr="00EB0538" w:rsidRDefault="00D77EE7" w:rsidP="00EB053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B053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Не любой родитель на это согласится. Но если обнаружить кариес на ранней стадии — стадии пятна — стабилизировать или остановить его развитие возможно, тогда прибегать к </w:t>
      </w:r>
      <w:proofErr w:type="spellStart"/>
      <w:r w:rsidRPr="00EB053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седации</w:t>
      </w:r>
      <w:proofErr w:type="spellEnd"/>
      <w:r w:rsidRPr="00EB053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не потребуется. </w:t>
      </w:r>
    </w:p>
    <w:p w:rsidR="00D77EE7" w:rsidRPr="00EB0538" w:rsidRDefault="00D77EE7" w:rsidP="00EB0538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EB0538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Самостоятельно родители вряд ли смогут обнаружить кариес на ранней стадии, для этого и нужно приходить на профилактический осмотр стоматолога.</w:t>
      </w:r>
    </w:p>
    <w:p w:rsidR="00D77EE7" w:rsidRPr="00EB0538" w:rsidRDefault="00D77EE7" w:rsidP="00EB053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B053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Врач даст рекомендации по чистке зубов именно у вашего ребёнка, как чистить, какую пасту использовать (с фторидами или без, это тоже индивидуально), возможно, назначит </w:t>
      </w:r>
      <w:proofErr w:type="spellStart"/>
      <w:r w:rsidRPr="00EB053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реминерализационную</w:t>
      </w:r>
      <w:proofErr w:type="spellEnd"/>
      <w:r w:rsidRPr="00EB053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терапию. Кроме того, стоматолог должен убедиться, что зубы ребёнка развиваются правильно. </w:t>
      </w:r>
    </w:p>
    <w:p w:rsidR="00D77EE7" w:rsidRPr="00EB0538" w:rsidRDefault="00D77EE7" w:rsidP="00EB053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B053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Как правильно чистить зубы ребёнку?</w:t>
      </w:r>
    </w:p>
    <w:p w:rsidR="00D77EE7" w:rsidRPr="00EB0538" w:rsidRDefault="00D77EE7" w:rsidP="00EB053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B053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Для начала приобретите щётку и пасту, соответствующие возрасту ребёнка. Щётка должна быть с мягкой щетиной одного уровня. Паста тоже нужна, она поможет очистить зубы от налёта. </w:t>
      </w:r>
    </w:p>
    <w:p w:rsidR="00D77EE7" w:rsidRPr="00EB0538" w:rsidRDefault="00D77EE7" w:rsidP="00EB053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B053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Способы очищения зубов, будут также зависеть от возраста ребёнка и количества зубов, которые у него есть. </w:t>
      </w:r>
    </w:p>
    <w:p w:rsidR="00D77EE7" w:rsidRPr="00EB0538" w:rsidRDefault="00D77EE7" w:rsidP="00EB0538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EB0538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Маленькому ребёнку необходима помощь. Усадите его на свои колени или же уложите – так будет удобнее добраться до всех зубов.</w:t>
      </w:r>
    </w:p>
    <w:p w:rsidR="00D77EE7" w:rsidRPr="00EB0538" w:rsidRDefault="00D77EE7" w:rsidP="00EB053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B053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Совершайте мягкие круговые и выметающие движения, стараясь уделить внимание каждому зубу. Пасты нужно немного — размером с рисовое зерно для детей младше 3 лет.</w:t>
      </w:r>
    </w:p>
    <w:p w:rsidR="00D77EE7" w:rsidRPr="00EB0538" w:rsidRDefault="00D77EE7" w:rsidP="00EB053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B053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Пока ребёнок маленький – чистите зубы за него. После чистки можно дать щётку ребенку, чтобы он попробовал почистить зубы сам. Или, наоборот, он начинает, вы дочищаете. </w:t>
      </w:r>
    </w:p>
    <w:p w:rsidR="00D77EE7" w:rsidRPr="00EB0538" w:rsidRDefault="00D77EE7" w:rsidP="00EB053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B053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До 6-7 лет лучше контролировать процесс чистки зубов. Чтобы ребёнок чистил зубы с пастой, обязательно выплёвывал её и полоскал рот в конце чистки. </w:t>
      </w:r>
    </w:p>
    <w:p w:rsidR="00D77EE7" w:rsidRPr="00EB0538" w:rsidRDefault="00D77EE7" w:rsidP="00EB0538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EB0538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Необходимо помогать ребёнку чистить зубы до тех пор, пока у него не сформируется навык.</w:t>
      </w:r>
    </w:p>
    <w:p w:rsidR="00D77EE7" w:rsidRPr="00EB0538" w:rsidRDefault="00D77EE7" w:rsidP="00EB0538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EB0538">
        <w:rPr>
          <w:rFonts w:ascii="Arial" w:eastAsia="Times New Roman" w:hAnsi="Arial" w:cs="Arial"/>
          <w:i/>
          <w:iCs/>
          <w:color w:val="5E35B1"/>
          <w:sz w:val="28"/>
          <w:szCs w:val="28"/>
          <w:lang w:eastAsia="ru-RU"/>
        </w:rPr>
        <w:t>Берегите молочные зубы. Желаем каждому малышу иметь здоровую улыбку.</w:t>
      </w:r>
    </w:p>
    <w:sectPr w:rsidR="00D77EE7" w:rsidRPr="00EB0538" w:rsidSect="00EB0538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7EE7"/>
    <w:rsid w:val="001E4698"/>
    <w:rsid w:val="00D77EE7"/>
    <w:rsid w:val="00EB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7225E-BD6F-4032-AE18-B79866B7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7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77EE7"/>
    <w:rPr>
      <w:i/>
      <w:iCs/>
    </w:rPr>
  </w:style>
  <w:style w:type="character" w:styleId="a5">
    <w:name w:val="Hyperlink"/>
    <w:basedOn w:val="a0"/>
    <w:uiPriority w:val="99"/>
    <w:semiHidden/>
    <w:unhideWhenUsed/>
    <w:rsid w:val="00D77E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5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1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0886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8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20314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916752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149391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842279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968820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433101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964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0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9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74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3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1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088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75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90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342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4706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918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463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628</Words>
  <Characters>3585</Characters>
  <Application>Microsoft Office Word</Application>
  <DocSecurity>0</DocSecurity>
  <Lines>29</Lines>
  <Paragraphs>8</Paragraphs>
  <ScaleCrop>false</ScaleCrop>
  <Company>.</Company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</cp:lastModifiedBy>
  <cp:revision>2</cp:revision>
  <dcterms:created xsi:type="dcterms:W3CDTF">2022-04-25T10:44:00Z</dcterms:created>
  <dcterms:modified xsi:type="dcterms:W3CDTF">2022-04-25T10:48:00Z</dcterms:modified>
</cp:coreProperties>
</file>