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49" w:rsidRDefault="00406549" w:rsidP="00214346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FF0000"/>
          <w:spacing w:val="-2"/>
          <w:sz w:val="32"/>
          <w:szCs w:val="32"/>
          <w:lang w:eastAsia="ru-RU"/>
        </w:rPr>
      </w:pPr>
      <w:r w:rsidRPr="00214346">
        <w:rPr>
          <w:rFonts w:ascii="Arial" w:eastAsia="Times New Roman" w:hAnsi="Arial" w:cs="Arial"/>
          <w:b/>
          <w:bCs/>
          <w:color w:val="FF0000"/>
          <w:spacing w:val="-2"/>
          <w:sz w:val="32"/>
          <w:szCs w:val="32"/>
          <w:lang w:eastAsia="ru-RU"/>
        </w:rPr>
        <w:t>27 февраля в 2023 году  - начало Великого поста</w:t>
      </w:r>
    </w:p>
    <w:p w:rsidR="00214346" w:rsidRPr="00214346" w:rsidRDefault="00214346" w:rsidP="00214346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FF0000"/>
          <w:spacing w:val="-2"/>
          <w:sz w:val="32"/>
          <w:szCs w:val="32"/>
          <w:lang w:eastAsia="ru-RU"/>
        </w:rPr>
      </w:pPr>
    </w:p>
    <w:p w:rsidR="00214346" w:rsidRPr="00214346" w:rsidRDefault="00214346" w:rsidP="00406549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000000" w:themeColor="text1"/>
          <w:spacing w:val="-2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FF0000"/>
          <w:spacing w:val="-2"/>
          <w:sz w:val="27"/>
          <w:szCs w:val="27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1270</wp:posOffset>
            </wp:positionV>
            <wp:extent cx="3086100" cy="2209800"/>
            <wp:effectExtent l="19050" t="0" r="0" b="0"/>
            <wp:wrapTight wrapText="bothSides">
              <wp:wrapPolygon edited="0">
                <wp:start x="-133" y="0"/>
                <wp:lineTo x="-133" y="21414"/>
                <wp:lineTo x="21600" y="21414"/>
                <wp:lineTo x="21600" y="0"/>
                <wp:lineTo x="-133" y="0"/>
              </wp:wrapPolygon>
            </wp:wrapTight>
            <wp:docPr id="3" name="Рисунок 3" descr="H:\Users\!Общая\Отделение организации информационного обеспечения населения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Users\!Общая\Отделение организации информационного обеспечения населения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4346" w:rsidRPr="00214346" w:rsidRDefault="00214346" w:rsidP="00214346">
      <w:pPr>
        <w:pStyle w:val="2"/>
        <w:shd w:val="clear" w:color="auto" w:fill="FFFFFF"/>
        <w:spacing w:before="0"/>
        <w:jc w:val="both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214346">
        <w:rPr>
          <w:rFonts w:ascii="Arial" w:hAnsi="Arial" w:cs="Arial"/>
          <w:color w:val="000000" w:themeColor="text1"/>
          <w:spacing w:val="-2"/>
          <w:sz w:val="24"/>
          <w:szCs w:val="24"/>
        </w:rPr>
        <w:t>Что такое пост?</w:t>
      </w:r>
    </w:p>
    <w:p w:rsidR="00214346" w:rsidRPr="00214346" w:rsidRDefault="00214346" w:rsidP="0021434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214346">
        <w:rPr>
          <w:rStyle w:val="a5"/>
          <w:rFonts w:ascii="Arial" w:hAnsi="Arial" w:cs="Arial"/>
          <w:color w:val="000000" w:themeColor="text1"/>
        </w:rPr>
        <w:t>Великий пост</w:t>
      </w:r>
      <w:r w:rsidRPr="00214346">
        <w:rPr>
          <w:rFonts w:ascii="Arial" w:hAnsi="Arial" w:cs="Arial"/>
          <w:color w:val="000000" w:themeColor="text1"/>
        </w:rPr>
        <w:t> – самый длинный и строгий пост! Семь недель, до самой Пасхи, рекомендовано воздерживаться от пищи животного происхождения: птицы, мяса, молочных продуктов, яиц, рыбы. Исключение составляют – маленькие дети, беременные женщины, путешественники, больные, пожилые или люди, занимающиеся тяжелым физическим трудом.</w:t>
      </w:r>
    </w:p>
    <w:p w:rsidR="00214346" w:rsidRPr="00214346" w:rsidRDefault="00214346" w:rsidP="00406549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000000" w:themeColor="text1"/>
          <w:spacing w:val="-2"/>
          <w:sz w:val="24"/>
          <w:szCs w:val="24"/>
          <w:lang w:eastAsia="ru-RU"/>
        </w:rPr>
      </w:pPr>
    </w:p>
    <w:p w:rsidR="00214346" w:rsidRPr="00214346" w:rsidRDefault="00214346" w:rsidP="00AA761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 w:themeColor="text1"/>
        </w:rPr>
      </w:pPr>
    </w:p>
    <w:p w:rsidR="00214346" w:rsidRDefault="00214346" w:rsidP="00AA761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</w:p>
    <w:p w:rsidR="00AA7614" w:rsidRDefault="00AA7614" w:rsidP="00AA761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 этот период сильно меняется и питание человека, на него накладываются серьезные ограничения. При неправильно организованном питании в пост возможны ухудшение общего состояния и даже обострения некоторых заболеваний. С другой же стороны, пост – это время очищения, в том числе и физического. </w:t>
      </w:r>
      <w:r>
        <w:rPr>
          <w:rStyle w:val="a5"/>
          <w:rFonts w:ascii="Arial" w:hAnsi="Arial" w:cs="Arial"/>
          <w:color w:val="000000"/>
        </w:rPr>
        <w:t>Поэтому с точки зрения медицины, пост – это вполне разумное мероприятие, только с оговоркой, что подойти к нему нужно вдумчиво.</w:t>
      </w:r>
    </w:p>
    <w:p w:rsidR="00AA7614" w:rsidRDefault="00AA7614" w:rsidP="00AA7614">
      <w:pPr>
        <w:pStyle w:val="2"/>
        <w:shd w:val="clear" w:color="auto" w:fill="FFFFFF"/>
        <w:spacing w:before="0"/>
        <w:jc w:val="center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b/>
          <w:bCs/>
          <w:color w:val="000000"/>
        </w:rPr>
        <w:t>Основные принципы правильного питания в пост</w:t>
      </w:r>
    </w:p>
    <w:p w:rsidR="00AA7614" w:rsidRDefault="00AA7614" w:rsidP="00AA76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Главное правило – исключение всей животной пищи: мяса, рыбы, птицы, молока и молочных продуктов, яиц. </w:t>
      </w:r>
      <w:proofErr w:type="gramStart"/>
      <w:r>
        <w:rPr>
          <w:rFonts w:ascii="Arial" w:hAnsi="Arial" w:cs="Arial"/>
          <w:color w:val="000000"/>
        </w:rPr>
        <w:t>Соответственно, </w:t>
      </w:r>
      <w:r>
        <w:rPr>
          <w:rStyle w:val="a5"/>
          <w:rFonts w:ascii="Arial" w:hAnsi="Arial" w:cs="Arial"/>
          <w:color w:val="000000"/>
        </w:rPr>
        <w:t>основу рациона будут составлять растительные продукты</w:t>
      </w:r>
      <w:r>
        <w:rPr>
          <w:rFonts w:ascii="Arial" w:hAnsi="Arial" w:cs="Arial"/>
          <w:color w:val="000000"/>
        </w:rPr>
        <w:t> – зерновые, бобовые продукты, овощи, фрукты, орехи, грибы.</w:t>
      </w:r>
      <w:proofErr w:type="gramEnd"/>
    </w:p>
    <w:p w:rsidR="00AA7614" w:rsidRDefault="00AA7614" w:rsidP="00AA76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Старайтесь, чтобы во время поста не страдал ваш </w:t>
      </w:r>
      <w:r>
        <w:rPr>
          <w:rStyle w:val="a5"/>
          <w:rFonts w:ascii="Arial" w:hAnsi="Arial" w:cs="Arial"/>
          <w:color w:val="000000"/>
        </w:rPr>
        <w:t>режим питания</w:t>
      </w:r>
      <w:r>
        <w:rPr>
          <w:rFonts w:ascii="Arial" w:hAnsi="Arial" w:cs="Arial"/>
          <w:color w:val="000000"/>
        </w:rPr>
        <w:t>. Не пропускайте завтраки, не забывайте о перекусах.</w:t>
      </w:r>
    </w:p>
    <w:p w:rsidR="00AA7614" w:rsidRDefault="00AA7614" w:rsidP="00AA76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отсутствии животной пищи, которая богата белком и способствует длительному ощущению сытости, возможны частые приступы голода. В этот период есть большой соблазн переесть выпечки и сладостей. Однако</w:t>
      </w:r>
      <w:proofErr w:type="gramStart"/>
      <w:r>
        <w:rPr>
          <w:rFonts w:ascii="Arial" w:hAnsi="Arial" w:cs="Arial"/>
          <w:color w:val="000000"/>
        </w:rPr>
        <w:t>,</w:t>
      </w:r>
      <w:proofErr w:type="gramEnd"/>
      <w:r>
        <w:rPr>
          <w:rFonts w:ascii="Arial" w:hAnsi="Arial" w:cs="Arial"/>
          <w:color w:val="000000"/>
        </w:rPr>
        <w:t xml:space="preserve"> ни о каком очищении в этом случае речи не идет. Чтобы не испытывать голода, </w:t>
      </w:r>
      <w:r>
        <w:rPr>
          <w:rStyle w:val="a5"/>
          <w:rFonts w:ascii="Arial" w:hAnsi="Arial" w:cs="Arial"/>
          <w:color w:val="000000"/>
        </w:rPr>
        <w:t>питайтесь регулярно, включайте в свой ежедневный рацион продукты богаты сложными углеводами и содержащие растительный белок </w:t>
      </w:r>
      <w:r>
        <w:rPr>
          <w:rFonts w:ascii="Arial" w:hAnsi="Arial" w:cs="Arial"/>
          <w:color w:val="000000"/>
        </w:rPr>
        <w:t>– цельные злаки и бобовые.</w:t>
      </w:r>
    </w:p>
    <w:p w:rsidR="00AA7614" w:rsidRDefault="00AA7614" w:rsidP="00AA76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Особое внимание в период поста стоит уделить </w:t>
      </w:r>
      <w:r>
        <w:rPr>
          <w:rStyle w:val="a5"/>
          <w:rFonts w:ascii="Arial" w:hAnsi="Arial" w:cs="Arial"/>
          <w:color w:val="000000"/>
        </w:rPr>
        <w:t>соевым продуктам.</w:t>
      </w:r>
      <w:r>
        <w:rPr>
          <w:rFonts w:ascii="Arial" w:hAnsi="Arial" w:cs="Arial"/>
          <w:color w:val="000000"/>
        </w:rPr>
        <w:t xml:space="preserve"> Их сейчас великое множество – соевое молоко, </w:t>
      </w:r>
      <w:proofErr w:type="spellStart"/>
      <w:r>
        <w:rPr>
          <w:rFonts w:ascii="Arial" w:hAnsi="Arial" w:cs="Arial"/>
          <w:color w:val="000000"/>
        </w:rPr>
        <w:t>сыр-тофу</w:t>
      </w:r>
      <w:proofErr w:type="spellEnd"/>
      <w:r>
        <w:rPr>
          <w:rFonts w:ascii="Arial" w:hAnsi="Arial" w:cs="Arial"/>
          <w:color w:val="000000"/>
        </w:rPr>
        <w:t>, все это стоит включать в свое питание.</w:t>
      </w:r>
    </w:p>
    <w:p w:rsidR="00AA7614" w:rsidRDefault="00AA7614" w:rsidP="00AA76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Иногда не так сложно правильно начать пост, как его завершить. Казалось бы, все позади, запреты сняты, можно вкушать запретные продукты. Однако</w:t>
      </w:r>
      <w:proofErr w:type="gramStart"/>
      <w:r>
        <w:rPr>
          <w:rFonts w:ascii="Arial" w:hAnsi="Arial" w:cs="Arial"/>
          <w:color w:val="000000"/>
        </w:rPr>
        <w:t>,</w:t>
      </w:r>
      <w:proofErr w:type="gramEnd"/>
      <w:r>
        <w:rPr>
          <w:rFonts w:ascii="Arial" w:hAnsi="Arial" w:cs="Arial"/>
          <w:color w:val="000000"/>
        </w:rPr>
        <w:t xml:space="preserve"> хочу вас предостеречь от переедания после поста. </w:t>
      </w:r>
      <w:r>
        <w:rPr>
          <w:rStyle w:val="a5"/>
          <w:rFonts w:ascii="Arial" w:hAnsi="Arial" w:cs="Arial"/>
          <w:color w:val="000000"/>
        </w:rPr>
        <w:t>Начинайте включать животную пищу в свое питание после поста постепенно</w:t>
      </w:r>
      <w:r>
        <w:rPr>
          <w:rFonts w:ascii="Arial" w:hAnsi="Arial" w:cs="Arial"/>
          <w:color w:val="000000"/>
        </w:rPr>
        <w:t> и обязательно сочетайте ее с растительной пищей – овощами и зерновыми продуктами.</w:t>
      </w:r>
    </w:p>
    <w:p w:rsidR="00406549" w:rsidRDefault="00AA7614" w:rsidP="00214346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735D49"/>
          <w:spacing w:val="-2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735D49"/>
          <w:spacing w:val="-2"/>
          <w:sz w:val="27"/>
          <w:szCs w:val="27"/>
          <w:lang w:eastAsia="ru-RU"/>
        </w:rPr>
        <w:drawing>
          <wp:inline distT="0" distB="0" distL="0" distR="0">
            <wp:extent cx="2955235" cy="2124075"/>
            <wp:effectExtent l="19050" t="0" r="0" b="0"/>
            <wp:docPr id="1" name="Рисунок 1" descr="H:\Users\!Общая\Отделение организации информационного обеспечения населения\0_17bd07_5210c8_orig-640x4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Users\!Общая\Отделение организации информационного обеспечения населения\0_17bd07_5210c8_orig-640x4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585" cy="2127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346" w:rsidRDefault="00214346" w:rsidP="00406549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735D49"/>
          <w:spacing w:val="-2"/>
          <w:sz w:val="27"/>
          <w:szCs w:val="27"/>
          <w:lang w:eastAsia="ru-RU"/>
        </w:rPr>
      </w:pPr>
    </w:p>
    <w:p w:rsidR="00406549" w:rsidRDefault="00406549" w:rsidP="00406549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spacing w:val="-2"/>
          <w:sz w:val="27"/>
          <w:szCs w:val="27"/>
          <w:lang w:eastAsia="ru-RU"/>
        </w:rPr>
      </w:pPr>
      <w:r w:rsidRPr="00214346">
        <w:rPr>
          <w:rFonts w:ascii="Arial" w:eastAsia="Times New Roman" w:hAnsi="Arial" w:cs="Arial"/>
          <w:b/>
          <w:bCs/>
          <w:color w:val="FF0000"/>
          <w:spacing w:val="-2"/>
          <w:sz w:val="27"/>
          <w:szCs w:val="27"/>
          <w:lang w:eastAsia="ru-RU"/>
        </w:rPr>
        <w:t>ГЛАВНЫЕ СОВЕТЫ:</w:t>
      </w:r>
    </w:p>
    <w:p w:rsidR="00214346" w:rsidRPr="00214346" w:rsidRDefault="00214346" w:rsidP="00406549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spacing w:val="-2"/>
          <w:sz w:val="27"/>
          <w:szCs w:val="27"/>
          <w:lang w:eastAsia="ru-RU"/>
        </w:rPr>
      </w:pPr>
    </w:p>
    <w:p w:rsidR="00406549" w:rsidRPr="00214346" w:rsidRDefault="00406549" w:rsidP="004065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1434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–  Быть всегда сытым и хорошо спать.</w:t>
      </w:r>
    </w:p>
    <w:p w:rsidR="00406549" w:rsidRPr="00214346" w:rsidRDefault="00406549" w:rsidP="004065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1434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–  Заранее спланировать меню, которым можно заменить привычные блюда.   –  Пить витамины, например В12, так как восполнить из растительной пищи его невозможно.</w:t>
      </w:r>
    </w:p>
    <w:p w:rsidR="00406549" w:rsidRDefault="00406549" w:rsidP="004065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1434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–  Заменить необходимые для организма продукты можно на пищу, богатую растительными белками, углеводами, витаминами и микроэлементами. Они  помогут поддержать здоровое функционирование организма, жизненные силы и активность.</w:t>
      </w:r>
    </w:p>
    <w:p w:rsidR="005068F5" w:rsidRDefault="005068F5" w:rsidP="004065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5068F5" w:rsidRDefault="005068F5" w:rsidP="004065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5068F5" w:rsidRDefault="005068F5" w:rsidP="004065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5068F5" w:rsidRPr="00214346" w:rsidRDefault="005068F5" w:rsidP="005068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4746802" cy="2990850"/>
            <wp:effectExtent l="19050" t="0" r="0" b="0"/>
            <wp:docPr id="4" name="Рисунок 4" descr="H:\Users\!Общая\Отделение организации информационного обеспечения населения\1644935951_2-fikiwiki-com-p-kartinki-mi-za-zdorovoe-pitani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Users\!Общая\Отделение организации информационного обеспечения населения\1644935951_2-fikiwiki-com-p-kartinki-mi-za-zdorovoe-pitanie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994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346" w:rsidRPr="00214346" w:rsidRDefault="00214346" w:rsidP="004065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406549" w:rsidRDefault="00406549" w:rsidP="002143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B0F0"/>
          <w:sz w:val="28"/>
          <w:szCs w:val="28"/>
          <w:lang w:eastAsia="ru-RU"/>
        </w:rPr>
      </w:pPr>
      <w:r w:rsidRPr="00214346">
        <w:rPr>
          <w:rFonts w:ascii="Arial" w:eastAsia="Times New Roman" w:hAnsi="Arial" w:cs="Arial"/>
          <w:b/>
          <w:color w:val="00B0F0"/>
          <w:sz w:val="28"/>
          <w:szCs w:val="28"/>
          <w:lang w:eastAsia="ru-RU"/>
        </w:rPr>
        <w:t>И помните самое важное: все правила постных дней могут соблюдать только здоровые и взрослые люди!</w:t>
      </w:r>
    </w:p>
    <w:p w:rsidR="005068F5" w:rsidRDefault="005068F5" w:rsidP="002143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B0F0"/>
          <w:sz w:val="28"/>
          <w:szCs w:val="28"/>
          <w:lang w:eastAsia="ru-RU"/>
        </w:rPr>
      </w:pPr>
    </w:p>
    <w:p w:rsidR="005068F5" w:rsidRPr="00214346" w:rsidRDefault="005068F5" w:rsidP="002143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B0F0"/>
          <w:sz w:val="28"/>
          <w:szCs w:val="28"/>
          <w:lang w:eastAsia="ru-RU"/>
        </w:rPr>
      </w:pPr>
    </w:p>
    <w:p w:rsidR="00406549" w:rsidRPr="00214346" w:rsidRDefault="00406549" w:rsidP="002143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B0F0"/>
          <w:sz w:val="28"/>
          <w:szCs w:val="28"/>
          <w:lang w:eastAsia="ru-RU"/>
        </w:rPr>
      </w:pPr>
    </w:p>
    <w:p w:rsidR="00103E90" w:rsidRPr="00214346" w:rsidRDefault="00103E90" w:rsidP="00214346">
      <w:pPr>
        <w:spacing w:after="0"/>
        <w:jc w:val="center"/>
        <w:rPr>
          <w:b/>
          <w:color w:val="00B0F0"/>
          <w:sz w:val="28"/>
          <w:szCs w:val="28"/>
        </w:rPr>
      </w:pPr>
    </w:p>
    <w:sectPr w:rsidR="00103E90" w:rsidRPr="00214346" w:rsidSect="0021434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076FE"/>
    <w:multiLevelType w:val="multilevel"/>
    <w:tmpl w:val="E1784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6549"/>
    <w:rsid w:val="00103E90"/>
    <w:rsid w:val="00214346"/>
    <w:rsid w:val="00406549"/>
    <w:rsid w:val="005068F5"/>
    <w:rsid w:val="00AA7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E9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5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065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065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06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y-blogpost-title">
    <w:name w:val="ty-blog__post-title"/>
    <w:basedOn w:val="a0"/>
    <w:rsid w:val="00406549"/>
  </w:style>
  <w:style w:type="character" w:styleId="a4">
    <w:name w:val="Hyperlink"/>
    <w:basedOn w:val="a0"/>
    <w:uiPriority w:val="99"/>
    <w:semiHidden/>
    <w:unhideWhenUsed/>
    <w:rsid w:val="00406549"/>
    <w:rPr>
      <w:color w:val="0000FF"/>
      <w:u w:val="single"/>
    </w:rPr>
  </w:style>
  <w:style w:type="paragraph" w:customStyle="1" w:styleId="text-center">
    <w:name w:val="text-center"/>
    <w:basedOn w:val="a"/>
    <w:rsid w:val="00406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065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uiPriority w:val="22"/>
    <w:qFormat/>
    <w:rsid w:val="0040654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A7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76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user15</dc:creator>
  <cp:lastModifiedBy>user15</cp:lastModifiedBy>
  <cp:revision>3</cp:revision>
  <dcterms:created xsi:type="dcterms:W3CDTF">2023-02-01T13:12:00Z</dcterms:created>
  <dcterms:modified xsi:type="dcterms:W3CDTF">2023-02-01T13:28:00Z</dcterms:modified>
</cp:coreProperties>
</file>