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E0" w:rsidRPr="003B1DE0" w:rsidRDefault="003B1DE0" w:rsidP="00F710A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212529"/>
          <w:sz w:val="56"/>
          <w:szCs w:val="56"/>
          <w:lang w:eastAsia="ru-RU"/>
        </w:rPr>
      </w:pPr>
      <w:r w:rsidRPr="00F710AE"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  <w:t>Что такое интуитивное питание?</w:t>
      </w:r>
    </w:p>
    <w:p w:rsidR="003B1DE0" w:rsidRPr="003B1DE0" w:rsidRDefault="003B1DE0" w:rsidP="003B1D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3B1DE0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4808497" cy="2702571"/>
            <wp:effectExtent l="0" t="0" r="0" b="2540"/>
            <wp:docPr id="1" name="Рисунок 1" descr="https://admin.cgon.ru/storage/eMObyjxuiKNgoyUqvULkzwUFaH1rj8HfwLHPX0G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eMObyjxuiKNgoyUqvULkzwUFaH1rj8HfwLHPX0GQ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895" cy="270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DE0" w:rsidRPr="00F710AE" w:rsidRDefault="003B1DE0" w:rsidP="00F710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Смысл интуитивного питания в том, что внимание к сигналам собственного тела — голоду и насыщению — является более эффективным методом регуляции веса и пищевого поведения, чем тактика ограничений в питании, подсчета калорий или разделения пищевых продуктов по категориям. Проблема кроется в том, что различать многие сигналы организма достаточно сложно, например, чувство голода очень часто путают с жаждой.</w:t>
      </w:r>
    </w:p>
    <w:p w:rsidR="003B1DE0" w:rsidRPr="00F710AE" w:rsidRDefault="003B1DE0" w:rsidP="00F710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Часто люди переедают из-за неправильного образа жизни. Например, из-за недосыпа. В течение дня на сетчатке свет фиксируется специальными рецепторами. Если светло — работаем, темно — выделяем мелатонин и спим. Но если этот баланс нарушен и свет попадает на рецепторы даже ночью, например</w:t>
      </w:r>
      <w:r w:rsid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от экранов компьютера или телевизора, то начинает вырабатываться много гормона </w:t>
      </w:r>
      <w:proofErr w:type="spellStart"/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грелина</w:t>
      </w:r>
      <w:proofErr w:type="spellEnd"/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. Если этого гормона много, то даже если мы недавно поели, из-за </w:t>
      </w:r>
      <w:proofErr w:type="spellStart"/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грелина</w:t>
      </w:r>
      <w:proofErr w:type="spellEnd"/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мы снова будем испытывать чувство голода. </w:t>
      </w:r>
    </w:p>
    <w:p w:rsidR="003B1DE0" w:rsidRPr="00F710AE" w:rsidRDefault="003B1DE0" w:rsidP="00F710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 такому же принципу не работают многие диеты. Ограничиваем себя в еде — испытываем стресс — стресс накапливается — срываемся и наедаем много лишних калорий — опять садимся на диету. Круг замкнулся. </w:t>
      </w:r>
    </w:p>
    <w:p w:rsidR="003B1DE0" w:rsidRPr="00F710AE" w:rsidRDefault="003B1DE0" w:rsidP="00F710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Авторы принципов интуитивного питания говорят, что нужно не ограничивать себя в еде, а следить за физическими позывами. Основной принцип интуитивного питания — «Забудьте о диетах. Вы можете позволить себе абсолютно всё, любую пищу, в которой нуждается ваш организм. Вам не надо ограничивать себя: еда — друг и помощник, а не враг.» </w:t>
      </w:r>
    </w:p>
    <w:p w:rsidR="003B1DE0" w:rsidRPr="00F710AE" w:rsidRDefault="003B1DE0" w:rsidP="00F710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Минус этого тезиса в том, что любую еду есть все-таки не стоит. Все пищевые вещества</w:t>
      </w:r>
      <w:r w:rsid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поступающие с едой в организм должны быть в нужно количестве, чтобы не образовывался дефицит.</w:t>
      </w:r>
    </w:p>
    <w:p w:rsidR="003B1DE0" w:rsidRPr="00F710AE" w:rsidRDefault="003B1DE0" w:rsidP="00F710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Сидеть на диетах без консультаций с докторами и правда не стоит. Это сильный стресс для организма, а бесконтрольное ограничени</w:t>
      </w:r>
      <w:bookmarkStart w:id="0" w:name="_GoBack"/>
      <w:bookmarkEnd w:id="0"/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 в еде может серьезно навредить здоровью. </w:t>
      </w:r>
    </w:p>
    <w:p w:rsidR="003B1DE0" w:rsidRPr="00F710AE" w:rsidRDefault="003B1DE0" w:rsidP="00F710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Самый лучший вариант — придерживаться принципов </w:t>
      </w:r>
      <w:hyperlink r:id="rId5" w:history="1">
        <w:r w:rsidRPr="00F710AE">
          <w:rPr>
            <w:rFonts w:ascii="Arial" w:eastAsia="Times New Roman" w:hAnsi="Arial" w:cs="Arial"/>
            <w:sz w:val="28"/>
            <w:szCs w:val="28"/>
            <w:lang w:eastAsia="ru-RU"/>
          </w:rPr>
          <w:t>пирамиды питания</w:t>
        </w:r>
      </w:hyperlink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и здоровой тарелки. Есть</w:t>
      </w:r>
      <w:r w:rsid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r w:rsidRPr="00F710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когда вы голодны, пить воду, чтобы чувство жажды не сбивало вас с толку и не забывать про физическую активность.</w:t>
      </w:r>
    </w:p>
    <w:p w:rsidR="009D5024" w:rsidRPr="00F710AE" w:rsidRDefault="009D5024" w:rsidP="00F710AE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9D5024" w:rsidRPr="00F710AE" w:rsidSect="00F710AE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E0"/>
    <w:rsid w:val="003B1DE0"/>
    <w:rsid w:val="009D5024"/>
    <w:rsid w:val="00F7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FFCAA-21E8-4750-BE5B-31659208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1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3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gon.rospotrebnadzor.ru/content/raciony-pitaniy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user1</cp:lastModifiedBy>
  <cp:revision>2</cp:revision>
  <dcterms:created xsi:type="dcterms:W3CDTF">2022-08-22T06:54:00Z</dcterms:created>
  <dcterms:modified xsi:type="dcterms:W3CDTF">2022-08-24T07:33:00Z</dcterms:modified>
</cp:coreProperties>
</file>