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55" w:rsidRPr="000E6DF3" w:rsidRDefault="00E82F55" w:rsidP="00E82F55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0E6DF3">
        <w:rPr>
          <w:rFonts w:ascii="Verdana" w:hAnsi="Verdana"/>
          <w:b/>
          <w:bCs/>
          <w:color w:val="000000"/>
          <w:sz w:val="20"/>
          <w:szCs w:val="20"/>
        </w:rPr>
        <w:t>УПРАВЛЕНИЕ ФЕДЕРАЛЬНОЙ СЛУЖБЫ ПО НАДЗОРУ В СФЕРЕ ЗАЩИТЫ</w:t>
      </w:r>
    </w:p>
    <w:p w:rsidR="00E82F55" w:rsidRPr="000E6DF3" w:rsidRDefault="00E82F55" w:rsidP="00E82F55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0E6DF3">
        <w:rPr>
          <w:rFonts w:ascii="Verdana" w:hAnsi="Verdana"/>
          <w:b/>
          <w:bCs/>
          <w:color w:val="000000"/>
          <w:sz w:val="20"/>
          <w:szCs w:val="20"/>
        </w:rPr>
        <w:t xml:space="preserve">ПРАВ ПОТРЕБИТЕЛЕЙ И БЛАГОПОЛУЧИЯ ЧЕЛОВЕКА </w:t>
      </w:r>
    </w:p>
    <w:p w:rsidR="00E82F55" w:rsidRPr="000E6DF3" w:rsidRDefault="00E82F55" w:rsidP="00E82F55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0E6DF3">
        <w:rPr>
          <w:rFonts w:ascii="Verdana" w:hAnsi="Verdana"/>
          <w:b/>
          <w:bCs/>
          <w:color w:val="000000"/>
          <w:sz w:val="20"/>
          <w:szCs w:val="20"/>
        </w:rPr>
        <w:t>ПО НИЖЕГОРОДСКОЙ ОБЛАСТИ</w:t>
      </w:r>
    </w:p>
    <w:p w:rsidR="00E82F55" w:rsidRPr="000E6DF3" w:rsidRDefault="00E82F55" w:rsidP="00E82F55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E6DF3">
        <w:rPr>
          <w:rFonts w:ascii="Verdana" w:hAnsi="Verdana"/>
          <w:bCs/>
          <w:color w:val="000000"/>
          <w:sz w:val="16"/>
          <w:szCs w:val="16"/>
        </w:rPr>
        <w:t>603950, г.Нижний Новгород, ул.Тургенева,1, тел.: (831) 436-78-90,</w:t>
      </w:r>
    </w:p>
    <w:p w:rsidR="00E82F55" w:rsidRPr="000E6DF3" w:rsidRDefault="00E82F55" w:rsidP="00E82F55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E6DF3">
        <w:rPr>
          <w:rFonts w:ascii="Verdana" w:hAnsi="Verdana"/>
          <w:bCs/>
          <w:color w:val="000000"/>
          <w:sz w:val="16"/>
          <w:szCs w:val="16"/>
          <w:lang w:val="en-US"/>
        </w:rPr>
        <w:t>e</w:t>
      </w:r>
      <w:r w:rsidRPr="000E6DF3">
        <w:rPr>
          <w:rFonts w:ascii="Verdana" w:hAnsi="Verdana"/>
          <w:bCs/>
          <w:color w:val="000000"/>
          <w:sz w:val="16"/>
          <w:szCs w:val="16"/>
        </w:rPr>
        <w:t>_</w:t>
      </w:r>
      <w:r w:rsidRPr="000E6DF3">
        <w:rPr>
          <w:rFonts w:ascii="Verdana" w:hAnsi="Verdana"/>
          <w:bCs/>
          <w:color w:val="000000"/>
          <w:sz w:val="16"/>
          <w:szCs w:val="16"/>
          <w:lang w:val="en-US"/>
        </w:rPr>
        <w:t>mail</w:t>
      </w:r>
      <w:r w:rsidRPr="000E6DF3">
        <w:rPr>
          <w:rFonts w:ascii="Verdana" w:hAnsi="Verdana"/>
          <w:bCs/>
          <w:color w:val="000000"/>
          <w:sz w:val="16"/>
          <w:szCs w:val="16"/>
        </w:rPr>
        <w:t xml:space="preserve">: </w:t>
      </w:r>
      <w:hyperlink r:id="rId5" w:history="1">
        <w:r w:rsidRPr="000E6DF3">
          <w:rPr>
            <w:rStyle w:val="a4"/>
            <w:rFonts w:ascii="Verdana" w:hAnsi="Verdana"/>
            <w:bCs/>
            <w:sz w:val="16"/>
            <w:szCs w:val="16"/>
            <w:lang w:val="en-US"/>
          </w:rPr>
          <w:t>sanepid</w:t>
        </w:r>
        <w:r w:rsidRPr="000E6DF3">
          <w:rPr>
            <w:rStyle w:val="a4"/>
            <w:rFonts w:ascii="Verdana" w:hAnsi="Verdana"/>
            <w:bCs/>
            <w:sz w:val="16"/>
            <w:szCs w:val="16"/>
          </w:rPr>
          <w:t>@</w:t>
        </w:r>
        <w:r w:rsidRPr="000E6DF3">
          <w:rPr>
            <w:rStyle w:val="a4"/>
            <w:rFonts w:ascii="Verdana" w:hAnsi="Verdana"/>
            <w:bCs/>
            <w:sz w:val="16"/>
            <w:szCs w:val="16"/>
            <w:lang w:val="en-US"/>
          </w:rPr>
          <w:t>sinn</w:t>
        </w:r>
        <w:r w:rsidRPr="000E6DF3">
          <w:rPr>
            <w:rStyle w:val="a4"/>
            <w:rFonts w:ascii="Verdana" w:hAnsi="Verdana"/>
            <w:bCs/>
            <w:sz w:val="16"/>
            <w:szCs w:val="16"/>
          </w:rPr>
          <w:t>.</w:t>
        </w:r>
        <w:r w:rsidRPr="000E6DF3">
          <w:rPr>
            <w:rStyle w:val="a4"/>
            <w:rFonts w:ascii="Verdana" w:hAnsi="Verdana"/>
            <w:bCs/>
            <w:sz w:val="16"/>
            <w:szCs w:val="16"/>
            <w:lang w:val="en-US"/>
          </w:rPr>
          <w:t>ru</w:t>
        </w:r>
      </w:hyperlink>
    </w:p>
    <w:p w:rsidR="00E82F55" w:rsidRPr="000E6DF3" w:rsidRDefault="00E82F55" w:rsidP="00E82F55">
      <w:pPr>
        <w:pStyle w:val="1"/>
        <w:jc w:val="center"/>
        <w:rPr>
          <w:rFonts w:ascii="Verdana" w:hAnsi="Verdana"/>
          <w:b/>
          <w:sz w:val="20"/>
          <w:szCs w:val="20"/>
        </w:rPr>
      </w:pPr>
      <w:r w:rsidRPr="000E6DF3">
        <w:rPr>
          <w:rFonts w:ascii="Verdana" w:hAnsi="Verdana"/>
          <w:b/>
          <w:sz w:val="20"/>
          <w:szCs w:val="20"/>
        </w:rPr>
        <w:t>О состоянии инфекционной заболеваемости по Нижегородской области</w:t>
      </w:r>
    </w:p>
    <w:p w:rsidR="00E82F55" w:rsidRDefault="00D406CE" w:rsidP="00E82F55">
      <w:pPr>
        <w:pStyle w:val="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 январь-</w:t>
      </w:r>
      <w:r w:rsidR="0049386B">
        <w:rPr>
          <w:rFonts w:ascii="Verdana" w:hAnsi="Verdana"/>
          <w:b/>
          <w:sz w:val="20"/>
          <w:szCs w:val="20"/>
        </w:rPr>
        <w:t xml:space="preserve">август </w:t>
      </w:r>
      <w:r w:rsidR="00C6184E">
        <w:rPr>
          <w:rFonts w:ascii="Verdana" w:hAnsi="Verdana"/>
          <w:b/>
          <w:sz w:val="20"/>
          <w:szCs w:val="20"/>
        </w:rPr>
        <w:t xml:space="preserve"> 2013</w:t>
      </w:r>
      <w:r w:rsidR="00E82F55" w:rsidRPr="000E6DF3">
        <w:rPr>
          <w:rFonts w:ascii="Verdana" w:hAnsi="Verdana"/>
          <w:b/>
          <w:sz w:val="20"/>
          <w:szCs w:val="20"/>
        </w:rPr>
        <w:t xml:space="preserve"> года</w:t>
      </w:r>
    </w:p>
    <w:p w:rsidR="00D406CE" w:rsidRPr="000E6DF3" w:rsidRDefault="00D406CE" w:rsidP="00E82F55">
      <w:pPr>
        <w:pStyle w:val="1"/>
        <w:jc w:val="center"/>
        <w:rPr>
          <w:rFonts w:ascii="Verdana" w:hAnsi="Verdana"/>
          <w:b/>
          <w:sz w:val="20"/>
          <w:szCs w:val="20"/>
        </w:rPr>
      </w:pPr>
    </w:p>
    <w:p w:rsidR="0049386B" w:rsidRDefault="00CC4A1D" w:rsidP="007F45C1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области </w:t>
      </w:r>
      <w:r w:rsidR="009D4944">
        <w:rPr>
          <w:sz w:val="28"/>
          <w:szCs w:val="28"/>
        </w:rPr>
        <w:t>с инфекционными и паразитарными з</w:t>
      </w:r>
      <w:r w:rsidR="00B7535F">
        <w:rPr>
          <w:sz w:val="28"/>
          <w:szCs w:val="28"/>
        </w:rPr>
        <w:t>а</w:t>
      </w:r>
      <w:r w:rsidR="0049386B">
        <w:rPr>
          <w:sz w:val="28"/>
          <w:szCs w:val="28"/>
        </w:rPr>
        <w:t>болеваниями обратилось более 657 тысяч человек, что на 25</w:t>
      </w:r>
      <w:r w:rsidR="00C6184E">
        <w:rPr>
          <w:sz w:val="28"/>
          <w:szCs w:val="28"/>
        </w:rPr>
        <w:t>% больше аналогичного периода 2012</w:t>
      </w:r>
      <w:r w:rsidR="00C6184E" w:rsidRPr="008C20C9">
        <w:rPr>
          <w:sz w:val="28"/>
          <w:szCs w:val="28"/>
        </w:rPr>
        <w:t xml:space="preserve"> года.</w:t>
      </w:r>
      <w:r w:rsidR="009D4944">
        <w:rPr>
          <w:sz w:val="28"/>
          <w:szCs w:val="28"/>
        </w:rPr>
        <w:t xml:space="preserve"> </w:t>
      </w:r>
      <w:r w:rsidR="00156432">
        <w:rPr>
          <w:sz w:val="28"/>
          <w:szCs w:val="28"/>
        </w:rPr>
        <w:t>Рост заболеваемости связан с эпидемическим подъемом заболеваемости гриппом и ОРВИ</w:t>
      </w:r>
      <w:r w:rsidR="0049386B">
        <w:rPr>
          <w:sz w:val="28"/>
          <w:szCs w:val="28"/>
        </w:rPr>
        <w:t xml:space="preserve"> и энтеровирусными инфекциями</w:t>
      </w:r>
      <w:r w:rsidR="00156432">
        <w:rPr>
          <w:sz w:val="28"/>
          <w:szCs w:val="28"/>
        </w:rPr>
        <w:t xml:space="preserve">. </w:t>
      </w:r>
    </w:p>
    <w:p w:rsidR="004B2823" w:rsidRDefault="004B2823" w:rsidP="007F45C1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Заболеваемость острым</w:t>
      </w:r>
      <w:r w:rsidR="0049386B">
        <w:rPr>
          <w:sz w:val="28"/>
          <w:szCs w:val="28"/>
        </w:rPr>
        <w:t xml:space="preserve">и кишечными инфекциями (ОКИ) осталась на уровне аналогичного периода 2012 года и  оставила 271,3 на 100 тысяч населения. Зарегистрировано снижение на 32% заболеваемости </w:t>
      </w:r>
      <w:r>
        <w:rPr>
          <w:sz w:val="28"/>
          <w:szCs w:val="28"/>
        </w:rPr>
        <w:t xml:space="preserve">дизентерией </w:t>
      </w:r>
      <w:r w:rsidR="0049386B">
        <w:rPr>
          <w:sz w:val="28"/>
          <w:szCs w:val="28"/>
        </w:rPr>
        <w:t xml:space="preserve">(показатель 3,6 на 100 тысяч населения), сальмонеллезом на 5% </w:t>
      </w:r>
      <w:r>
        <w:rPr>
          <w:sz w:val="28"/>
          <w:szCs w:val="28"/>
        </w:rPr>
        <w:t xml:space="preserve"> </w:t>
      </w:r>
      <w:r w:rsidR="0049386B">
        <w:rPr>
          <w:sz w:val="28"/>
          <w:szCs w:val="28"/>
        </w:rPr>
        <w:t>(показатель 15</w:t>
      </w:r>
      <w:r>
        <w:rPr>
          <w:sz w:val="28"/>
          <w:szCs w:val="28"/>
        </w:rPr>
        <w:t>,</w:t>
      </w:r>
      <w:r w:rsidR="0049386B">
        <w:rPr>
          <w:sz w:val="28"/>
          <w:szCs w:val="28"/>
        </w:rPr>
        <w:t>9</w:t>
      </w:r>
      <w:r>
        <w:rPr>
          <w:sz w:val="28"/>
          <w:szCs w:val="28"/>
        </w:rPr>
        <w:t xml:space="preserve"> на 100 тысяч населения</w:t>
      </w:r>
      <w:r w:rsidR="004938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0C9">
        <w:rPr>
          <w:sz w:val="28"/>
          <w:szCs w:val="28"/>
        </w:rPr>
        <w:t>острыми кишечными инфекциям</w:t>
      </w:r>
      <w:r w:rsidR="0049386B">
        <w:rPr>
          <w:sz w:val="28"/>
          <w:szCs w:val="28"/>
        </w:rPr>
        <w:t>и  установленной этиологии на 8</w:t>
      </w:r>
      <w:r>
        <w:rPr>
          <w:sz w:val="28"/>
          <w:szCs w:val="28"/>
        </w:rPr>
        <w:t xml:space="preserve">% </w:t>
      </w:r>
      <w:r w:rsidR="0049386B">
        <w:rPr>
          <w:sz w:val="28"/>
          <w:szCs w:val="28"/>
        </w:rPr>
        <w:t>(показатель 81,06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100 </w:t>
      </w:r>
      <w:proofErr w:type="gramStart"/>
      <w:r>
        <w:rPr>
          <w:sz w:val="28"/>
          <w:szCs w:val="28"/>
        </w:rPr>
        <w:t>тысяч</w:t>
      </w:r>
      <w:proofErr w:type="gramEnd"/>
      <w:r>
        <w:rPr>
          <w:sz w:val="28"/>
          <w:szCs w:val="28"/>
        </w:rPr>
        <w:t xml:space="preserve"> населения</w:t>
      </w:r>
      <w:r w:rsidR="0049386B">
        <w:rPr>
          <w:sz w:val="28"/>
          <w:szCs w:val="28"/>
        </w:rPr>
        <w:t>). Зарегистрирован рост на 6% заболеваемости ОКИ неустановленной</w:t>
      </w:r>
      <w:r>
        <w:rPr>
          <w:sz w:val="28"/>
          <w:szCs w:val="28"/>
        </w:rPr>
        <w:t xml:space="preserve"> </w:t>
      </w:r>
      <w:r w:rsidR="0049386B">
        <w:rPr>
          <w:sz w:val="28"/>
          <w:szCs w:val="28"/>
        </w:rPr>
        <w:t>(показатель  170,</w:t>
      </w:r>
      <w:r>
        <w:rPr>
          <w:sz w:val="28"/>
          <w:szCs w:val="28"/>
        </w:rPr>
        <w:t>7</w:t>
      </w:r>
      <w:r w:rsidRPr="008C20C9">
        <w:rPr>
          <w:sz w:val="28"/>
          <w:szCs w:val="28"/>
        </w:rPr>
        <w:t xml:space="preserve">  на 100 тысяч населения</w:t>
      </w:r>
      <w:r w:rsidR="0049386B">
        <w:rPr>
          <w:sz w:val="28"/>
          <w:szCs w:val="28"/>
        </w:rPr>
        <w:t>)</w:t>
      </w:r>
      <w:r w:rsidRPr="008C20C9">
        <w:rPr>
          <w:sz w:val="28"/>
          <w:szCs w:val="28"/>
        </w:rPr>
        <w:t xml:space="preserve">.  </w:t>
      </w:r>
    </w:p>
    <w:p w:rsidR="007F45C1" w:rsidRDefault="00A04572" w:rsidP="007F4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59D">
        <w:rPr>
          <w:sz w:val="28"/>
          <w:szCs w:val="28"/>
        </w:rPr>
        <w:t>арегистрирован</w:t>
      </w:r>
      <w:r w:rsidR="0049386B">
        <w:rPr>
          <w:sz w:val="28"/>
          <w:szCs w:val="28"/>
        </w:rPr>
        <w:t>о 57 случаев</w:t>
      </w:r>
      <w:r>
        <w:rPr>
          <w:sz w:val="28"/>
          <w:szCs w:val="28"/>
        </w:rPr>
        <w:t xml:space="preserve"> острого гепатита</w:t>
      </w:r>
      <w:proofErr w:type="gramStart"/>
      <w:r>
        <w:rPr>
          <w:sz w:val="28"/>
          <w:szCs w:val="28"/>
        </w:rPr>
        <w:t xml:space="preserve"> А</w:t>
      </w:r>
      <w:proofErr w:type="gramEnd"/>
      <w:r w:rsidR="0049386B">
        <w:rPr>
          <w:sz w:val="28"/>
          <w:szCs w:val="28"/>
        </w:rPr>
        <w:t xml:space="preserve"> (показатель заболеваемости 1,7</w:t>
      </w:r>
      <w:r w:rsidR="007F45C1">
        <w:rPr>
          <w:sz w:val="28"/>
          <w:szCs w:val="28"/>
        </w:rPr>
        <w:t>8</w:t>
      </w:r>
      <w:r w:rsidR="00CC4A1D">
        <w:rPr>
          <w:sz w:val="28"/>
          <w:szCs w:val="28"/>
        </w:rPr>
        <w:t xml:space="preserve"> на 100 тысяч населения)</w:t>
      </w:r>
      <w:r w:rsidR="00D9059D">
        <w:rPr>
          <w:sz w:val="28"/>
          <w:szCs w:val="28"/>
        </w:rPr>
        <w:t xml:space="preserve">,  </w:t>
      </w:r>
      <w:r w:rsidR="006460BC">
        <w:rPr>
          <w:sz w:val="28"/>
          <w:szCs w:val="28"/>
        </w:rPr>
        <w:t>25</w:t>
      </w:r>
      <w:r>
        <w:rPr>
          <w:sz w:val="28"/>
          <w:szCs w:val="28"/>
        </w:rPr>
        <w:t xml:space="preserve"> случаев вирусного гепатита</w:t>
      </w:r>
      <w:r w:rsidR="00D9059D">
        <w:rPr>
          <w:sz w:val="28"/>
          <w:szCs w:val="28"/>
        </w:rPr>
        <w:t xml:space="preserve"> В</w:t>
      </w:r>
      <w:r w:rsidR="00B7535F">
        <w:rPr>
          <w:sz w:val="28"/>
          <w:szCs w:val="28"/>
        </w:rPr>
        <w:t xml:space="preserve"> </w:t>
      </w:r>
      <w:r w:rsidR="006460BC">
        <w:rPr>
          <w:sz w:val="28"/>
          <w:szCs w:val="28"/>
        </w:rPr>
        <w:t>(показатель  0,78 на 100 тысяч населения) и 11</w:t>
      </w:r>
      <w:r w:rsidR="00CC4A1D">
        <w:rPr>
          <w:sz w:val="28"/>
          <w:szCs w:val="28"/>
        </w:rPr>
        <w:t xml:space="preserve"> случаев</w:t>
      </w:r>
      <w:r w:rsidR="00B75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вирусного гепатита С</w:t>
      </w:r>
      <w:r w:rsidR="006460BC">
        <w:rPr>
          <w:sz w:val="28"/>
          <w:szCs w:val="28"/>
        </w:rPr>
        <w:t xml:space="preserve"> (показатель 0,34</w:t>
      </w:r>
      <w:r w:rsidR="00CC4A1D">
        <w:rPr>
          <w:sz w:val="28"/>
          <w:szCs w:val="28"/>
        </w:rPr>
        <w:t xml:space="preserve"> на 100 тысяч населения)</w:t>
      </w:r>
      <w:r>
        <w:rPr>
          <w:sz w:val="28"/>
          <w:szCs w:val="28"/>
        </w:rPr>
        <w:t>.</w:t>
      </w:r>
      <w:r w:rsidR="006460BC">
        <w:rPr>
          <w:sz w:val="28"/>
          <w:szCs w:val="28"/>
        </w:rPr>
        <w:t xml:space="preserve"> На 13% снизилась</w:t>
      </w:r>
      <w:r w:rsidR="00254355">
        <w:rPr>
          <w:sz w:val="28"/>
          <w:szCs w:val="28"/>
        </w:rPr>
        <w:t xml:space="preserve"> заболеваемость хроническими вирусными гепатитами</w:t>
      </w:r>
      <w:r w:rsidR="006460BC">
        <w:rPr>
          <w:sz w:val="28"/>
          <w:szCs w:val="28"/>
        </w:rPr>
        <w:t xml:space="preserve"> (показатель  52,15 на 100 тысяч населения)</w:t>
      </w:r>
      <w:r w:rsidR="00254355">
        <w:rPr>
          <w:sz w:val="28"/>
          <w:szCs w:val="28"/>
        </w:rPr>
        <w:t>.</w:t>
      </w:r>
    </w:p>
    <w:p w:rsidR="007F45C1" w:rsidRDefault="007F45C1" w:rsidP="007F45C1">
      <w:pPr>
        <w:ind w:firstLine="708"/>
        <w:jc w:val="both"/>
        <w:rPr>
          <w:sz w:val="28"/>
          <w:szCs w:val="28"/>
        </w:rPr>
      </w:pPr>
      <w:r w:rsidRPr="007F45C1">
        <w:rPr>
          <w:sz w:val="28"/>
          <w:szCs w:val="28"/>
        </w:rPr>
        <w:t xml:space="preserve"> </w:t>
      </w:r>
      <w:r w:rsidRPr="008C5B83">
        <w:rPr>
          <w:sz w:val="28"/>
          <w:szCs w:val="28"/>
        </w:rPr>
        <w:t xml:space="preserve">Зарегистрировано </w:t>
      </w:r>
      <w:r w:rsidR="00F659B4">
        <w:rPr>
          <w:sz w:val="28"/>
          <w:szCs w:val="28"/>
        </w:rPr>
        <w:t>пять случаев</w:t>
      </w:r>
      <w:r w:rsidRPr="008C5B83">
        <w:rPr>
          <w:sz w:val="28"/>
          <w:szCs w:val="28"/>
        </w:rPr>
        <w:t xml:space="preserve"> групповой заболеваемости острыми кишечными</w:t>
      </w:r>
      <w:r w:rsidR="00AF06C0">
        <w:rPr>
          <w:sz w:val="28"/>
          <w:szCs w:val="28"/>
        </w:rPr>
        <w:t xml:space="preserve"> инфекциями </w:t>
      </w:r>
      <w:r>
        <w:rPr>
          <w:sz w:val="28"/>
          <w:szCs w:val="28"/>
        </w:rPr>
        <w:t xml:space="preserve"> с чис</w:t>
      </w:r>
      <w:r w:rsidR="00AF06C0">
        <w:rPr>
          <w:sz w:val="28"/>
          <w:szCs w:val="28"/>
        </w:rPr>
        <w:t xml:space="preserve">лом пострадавших </w:t>
      </w:r>
      <w:r w:rsidR="00F659B4">
        <w:rPr>
          <w:sz w:val="28"/>
          <w:szCs w:val="28"/>
        </w:rPr>
        <w:t>78</w:t>
      </w:r>
      <w:r>
        <w:rPr>
          <w:sz w:val="28"/>
          <w:szCs w:val="28"/>
        </w:rPr>
        <w:t xml:space="preserve">  человек</w:t>
      </w:r>
      <w:r w:rsidR="00F659B4">
        <w:rPr>
          <w:sz w:val="28"/>
          <w:szCs w:val="28"/>
        </w:rPr>
        <w:t>, в том числе 40 детей</w:t>
      </w:r>
      <w:r>
        <w:rPr>
          <w:sz w:val="28"/>
          <w:szCs w:val="28"/>
        </w:rPr>
        <w:t xml:space="preserve">. </w:t>
      </w:r>
    </w:p>
    <w:p w:rsidR="00D7265F" w:rsidRDefault="00D7265F" w:rsidP="007F4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501 случай заболе</w:t>
      </w:r>
      <w:r w:rsidR="005D7337">
        <w:rPr>
          <w:sz w:val="28"/>
          <w:szCs w:val="28"/>
        </w:rPr>
        <w:t xml:space="preserve">вания энтеровирусной инфекцией </w:t>
      </w:r>
      <w:r>
        <w:rPr>
          <w:sz w:val="28"/>
          <w:szCs w:val="28"/>
        </w:rPr>
        <w:t xml:space="preserve">(показатель </w:t>
      </w:r>
      <w:r w:rsidR="005D7337">
        <w:rPr>
          <w:sz w:val="28"/>
          <w:szCs w:val="28"/>
        </w:rPr>
        <w:t>15,67</w:t>
      </w:r>
      <w:r>
        <w:rPr>
          <w:sz w:val="28"/>
          <w:szCs w:val="28"/>
        </w:rPr>
        <w:t xml:space="preserve"> на 100 тысяч населения)</w:t>
      </w:r>
      <w:r w:rsidR="005D7337">
        <w:rPr>
          <w:sz w:val="28"/>
          <w:szCs w:val="28"/>
        </w:rPr>
        <w:t>, в том числе 217 случаев серозного менингита (показатель 6,77 на 100 тысяч населения).</w:t>
      </w:r>
    </w:p>
    <w:p w:rsidR="00AF06C0" w:rsidRDefault="00AF06C0" w:rsidP="00AF06C0">
      <w:pPr>
        <w:ind w:firstLine="708"/>
        <w:jc w:val="both"/>
        <w:rPr>
          <w:sz w:val="28"/>
          <w:szCs w:val="28"/>
        </w:rPr>
      </w:pPr>
      <w:r w:rsidRPr="008C20C9">
        <w:rPr>
          <w:sz w:val="28"/>
          <w:szCs w:val="28"/>
        </w:rPr>
        <w:lastRenderedPageBreak/>
        <w:t>Заболеваемость вакциноу</w:t>
      </w:r>
      <w:r>
        <w:rPr>
          <w:sz w:val="28"/>
          <w:szCs w:val="28"/>
        </w:rPr>
        <w:t>правляемыми инфекциями находилась</w:t>
      </w:r>
      <w:r w:rsidRPr="008C20C9">
        <w:rPr>
          <w:sz w:val="28"/>
          <w:szCs w:val="28"/>
        </w:rPr>
        <w:t xml:space="preserve"> на спорадическом уровне. </w:t>
      </w:r>
      <w:r w:rsidR="00F659B4">
        <w:rPr>
          <w:sz w:val="28"/>
          <w:szCs w:val="28"/>
        </w:rPr>
        <w:t>Зарегистрировано 18 случаев кори (показатель 3,53 на 100 тысяч населения), 6 случаев краснухи (показатель 0,53 на 100 тысяч населения) и 113 случаев коклюша (показатель 3,53</w:t>
      </w:r>
      <w:r>
        <w:rPr>
          <w:sz w:val="28"/>
          <w:szCs w:val="28"/>
        </w:rPr>
        <w:t xml:space="preserve"> н</w:t>
      </w:r>
      <w:r w:rsidR="00F659B4">
        <w:rPr>
          <w:sz w:val="28"/>
          <w:szCs w:val="28"/>
        </w:rPr>
        <w:t>а 100 тысяч населения), что ниже на 39</w:t>
      </w:r>
      <w:r>
        <w:rPr>
          <w:sz w:val="28"/>
          <w:szCs w:val="28"/>
        </w:rPr>
        <w:t>% аналогичного периода 2012 года. Не регистрировались случа</w:t>
      </w:r>
      <w:r w:rsidR="00F659B4">
        <w:rPr>
          <w:sz w:val="28"/>
          <w:szCs w:val="28"/>
        </w:rPr>
        <w:t xml:space="preserve">и заболевания </w:t>
      </w:r>
      <w:r>
        <w:rPr>
          <w:sz w:val="28"/>
          <w:szCs w:val="28"/>
        </w:rPr>
        <w:t>эпидемическим паротитом, дифтерией.</w:t>
      </w:r>
    </w:p>
    <w:p w:rsidR="00095217" w:rsidRPr="00E97197" w:rsidRDefault="00F659B4" w:rsidP="0009521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Зарегистрировано 18</w:t>
      </w:r>
      <w:r w:rsidR="00B7535F">
        <w:rPr>
          <w:sz w:val="28"/>
          <w:szCs w:val="28"/>
        </w:rPr>
        <w:t xml:space="preserve"> случаев</w:t>
      </w:r>
      <w:r w:rsidR="00AF06C0">
        <w:rPr>
          <w:sz w:val="28"/>
          <w:szCs w:val="28"/>
        </w:rPr>
        <w:t xml:space="preserve"> менингококковой инфекции</w:t>
      </w:r>
      <w:r w:rsidR="00254355">
        <w:rPr>
          <w:sz w:val="28"/>
          <w:szCs w:val="28"/>
        </w:rPr>
        <w:t xml:space="preserve"> показатель </w:t>
      </w:r>
      <w:r w:rsidR="00B7535F">
        <w:rPr>
          <w:sz w:val="28"/>
          <w:szCs w:val="28"/>
        </w:rPr>
        <w:t xml:space="preserve">составил </w:t>
      </w:r>
      <w:r w:rsidR="000E3F3D">
        <w:rPr>
          <w:sz w:val="28"/>
          <w:szCs w:val="28"/>
        </w:rPr>
        <w:t>0,56</w:t>
      </w:r>
      <w:r w:rsidR="005B7A8A">
        <w:rPr>
          <w:sz w:val="28"/>
          <w:szCs w:val="28"/>
        </w:rPr>
        <w:t xml:space="preserve"> на 100 тысяч населения,</w:t>
      </w:r>
      <w:r w:rsidR="00AF06C0">
        <w:rPr>
          <w:sz w:val="28"/>
          <w:szCs w:val="28"/>
        </w:rPr>
        <w:t xml:space="preserve"> </w:t>
      </w:r>
      <w:r w:rsidR="000E3F3D">
        <w:rPr>
          <w:sz w:val="28"/>
          <w:szCs w:val="28"/>
        </w:rPr>
        <w:t xml:space="preserve"> в том числе 10 случаев</w:t>
      </w:r>
      <w:r w:rsidR="00403CA3">
        <w:rPr>
          <w:sz w:val="28"/>
          <w:szCs w:val="28"/>
        </w:rPr>
        <w:t xml:space="preserve"> </w:t>
      </w:r>
      <w:r w:rsidR="00095217">
        <w:rPr>
          <w:sz w:val="28"/>
          <w:szCs w:val="28"/>
        </w:rPr>
        <w:t xml:space="preserve"> среди</w:t>
      </w:r>
      <w:r w:rsidR="00254355">
        <w:rPr>
          <w:sz w:val="28"/>
          <w:szCs w:val="28"/>
        </w:rPr>
        <w:t xml:space="preserve"> детей до 14 лет,  показатель - </w:t>
      </w:r>
      <w:r w:rsidR="00AF06C0">
        <w:rPr>
          <w:sz w:val="28"/>
          <w:szCs w:val="28"/>
        </w:rPr>
        <w:t xml:space="preserve"> </w:t>
      </w:r>
      <w:r w:rsidR="000E3F3D">
        <w:rPr>
          <w:sz w:val="28"/>
          <w:szCs w:val="28"/>
        </w:rPr>
        <w:t>2,27</w:t>
      </w:r>
      <w:r w:rsidR="00095217" w:rsidRPr="00E97197">
        <w:rPr>
          <w:sz w:val="28"/>
          <w:szCs w:val="28"/>
        </w:rPr>
        <w:t xml:space="preserve"> на 100</w:t>
      </w:r>
      <w:r w:rsidR="0038138A">
        <w:rPr>
          <w:sz w:val="28"/>
          <w:szCs w:val="28"/>
        </w:rPr>
        <w:t xml:space="preserve"> тысяч детей</w:t>
      </w:r>
      <w:r w:rsidR="00AF06C0">
        <w:rPr>
          <w:sz w:val="28"/>
          <w:szCs w:val="28"/>
        </w:rPr>
        <w:t xml:space="preserve"> до 14 лет</w:t>
      </w:r>
      <w:r w:rsidR="00095217" w:rsidRPr="00E97197">
        <w:rPr>
          <w:sz w:val="28"/>
          <w:szCs w:val="28"/>
        </w:rPr>
        <w:t>.</w:t>
      </w:r>
    </w:p>
    <w:p w:rsidR="004F2BDD" w:rsidRDefault="00095217" w:rsidP="00AF06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DC1CE7">
        <w:rPr>
          <w:sz w:val="28"/>
          <w:szCs w:val="28"/>
        </w:rPr>
        <w:t xml:space="preserve">болеваемость венерическими </w:t>
      </w:r>
      <w:r>
        <w:rPr>
          <w:sz w:val="28"/>
          <w:szCs w:val="28"/>
        </w:rPr>
        <w:t>болезнями  сохраняется на стабильном уровне и имеет тенденцию к снижению. Заболев</w:t>
      </w:r>
      <w:r w:rsidR="00DC1CE7">
        <w:rPr>
          <w:sz w:val="28"/>
          <w:szCs w:val="28"/>
        </w:rPr>
        <w:t>а</w:t>
      </w:r>
      <w:r w:rsidR="000E3F3D">
        <w:rPr>
          <w:sz w:val="28"/>
          <w:szCs w:val="28"/>
        </w:rPr>
        <w:t>емость сифилисом снизилась на 2</w:t>
      </w:r>
      <w:r w:rsidR="00AF06C0">
        <w:rPr>
          <w:sz w:val="28"/>
          <w:szCs w:val="28"/>
        </w:rPr>
        <w:t>2</w:t>
      </w:r>
      <w:r>
        <w:rPr>
          <w:sz w:val="28"/>
          <w:szCs w:val="28"/>
        </w:rPr>
        <w:t>% (пока</w:t>
      </w:r>
      <w:r w:rsidR="000E3F3D">
        <w:rPr>
          <w:sz w:val="28"/>
          <w:szCs w:val="28"/>
        </w:rPr>
        <w:t xml:space="preserve">затель </w:t>
      </w:r>
      <w:r w:rsidR="004F2BDD">
        <w:rPr>
          <w:sz w:val="28"/>
          <w:szCs w:val="28"/>
        </w:rPr>
        <w:t>составил 12,3</w:t>
      </w:r>
      <w:r w:rsidR="00AF06C0">
        <w:rPr>
          <w:sz w:val="28"/>
          <w:szCs w:val="28"/>
        </w:rPr>
        <w:t>3</w:t>
      </w:r>
      <w:r>
        <w:rPr>
          <w:sz w:val="28"/>
          <w:szCs w:val="28"/>
        </w:rPr>
        <w:t xml:space="preserve"> на 100 тысяч населен</w:t>
      </w:r>
      <w:r w:rsidR="00DC1CE7">
        <w:rPr>
          <w:sz w:val="28"/>
          <w:szCs w:val="28"/>
        </w:rPr>
        <w:t>и</w:t>
      </w:r>
      <w:r w:rsidR="004F2BDD">
        <w:rPr>
          <w:sz w:val="28"/>
          <w:szCs w:val="28"/>
        </w:rPr>
        <w:t>я), гонококковой инфекцией на 16</w:t>
      </w:r>
      <w:r>
        <w:rPr>
          <w:sz w:val="28"/>
          <w:szCs w:val="28"/>
        </w:rPr>
        <w:t>% (пока</w:t>
      </w:r>
      <w:r w:rsidR="00403CA3">
        <w:rPr>
          <w:sz w:val="28"/>
          <w:szCs w:val="28"/>
        </w:rPr>
        <w:t>затель забо</w:t>
      </w:r>
      <w:r w:rsidR="004F2BDD">
        <w:rPr>
          <w:sz w:val="28"/>
          <w:szCs w:val="28"/>
        </w:rPr>
        <w:t>леваемости составил 11,45</w:t>
      </w:r>
      <w:r>
        <w:rPr>
          <w:sz w:val="28"/>
          <w:szCs w:val="28"/>
        </w:rPr>
        <w:t xml:space="preserve"> на 100 тысяч населения).</w:t>
      </w:r>
      <w:r w:rsidR="00DC1CE7" w:rsidRPr="00DC1CE7">
        <w:rPr>
          <w:sz w:val="28"/>
          <w:szCs w:val="28"/>
        </w:rPr>
        <w:t xml:space="preserve"> </w:t>
      </w:r>
    </w:p>
    <w:p w:rsidR="00AF06C0" w:rsidRDefault="004F2BDD" w:rsidP="00AF06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Отмечается снижение на 6</w:t>
      </w:r>
      <w:r w:rsidR="00AF06C0">
        <w:rPr>
          <w:sz w:val="28"/>
          <w:szCs w:val="28"/>
        </w:rPr>
        <w:t>% заболеваемости ми</w:t>
      </w:r>
      <w:r>
        <w:rPr>
          <w:sz w:val="28"/>
          <w:szCs w:val="28"/>
        </w:rPr>
        <w:t>кроспорией, зарегистрировано 924 случая, показатель – 28,84</w:t>
      </w:r>
      <w:r w:rsidR="00AF06C0">
        <w:rPr>
          <w:sz w:val="28"/>
          <w:szCs w:val="28"/>
        </w:rPr>
        <w:t xml:space="preserve"> на 100 т</w:t>
      </w:r>
      <w:r>
        <w:rPr>
          <w:sz w:val="28"/>
          <w:szCs w:val="28"/>
        </w:rPr>
        <w:t>ысяч населения и  чесоткой на 45% (342 случая), показатель 10,67</w:t>
      </w:r>
      <w:r w:rsidR="00AF06C0">
        <w:rPr>
          <w:sz w:val="28"/>
          <w:szCs w:val="28"/>
        </w:rPr>
        <w:t xml:space="preserve"> на 100 тысяч населения. </w:t>
      </w:r>
    </w:p>
    <w:p w:rsidR="00AF06C0" w:rsidRDefault="004F2BDD" w:rsidP="00AF06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Впервые выявлен 761 случай туберкулеза и 1321</w:t>
      </w:r>
      <w:r w:rsidR="00AF06C0">
        <w:rPr>
          <w:sz w:val="28"/>
          <w:szCs w:val="28"/>
        </w:rPr>
        <w:t xml:space="preserve"> случай ВИЧ-инфекции. По сравнению с аналогичным периодом 2012 года забо</w:t>
      </w:r>
      <w:r>
        <w:rPr>
          <w:sz w:val="28"/>
          <w:szCs w:val="28"/>
        </w:rPr>
        <w:t>леваемость туберкулезом снизилась  на 15</w:t>
      </w:r>
      <w:r w:rsidR="00AF06C0">
        <w:rPr>
          <w:sz w:val="28"/>
          <w:szCs w:val="28"/>
        </w:rPr>
        <w:t xml:space="preserve">%, ВИЧ – инфекцией </w:t>
      </w:r>
      <w:r>
        <w:rPr>
          <w:sz w:val="28"/>
          <w:szCs w:val="28"/>
        </w:rPr>
        <w:t>возросла на 19</w:t>
      </w:r>
      <w:r w:rsidR="00AF06C0">
        <w:rPr>
          <w:sz w:val="28"/>
          <w:szCs w:val="28"/>
        </w:rPr>
        <w:t>%.</w:t>
      </w:r>
    </w:p>
    <w:p w:rsidR="00254355" w:rsidRPr="00E97197" w:rsidRDefault="00254355" w:rsidP="002543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Обращаемость населения по поводу укусов животными </w:t>
      </w:r>
      <w:r w:rsidR="004F2BDD">
        <w:rPr>
          <w:sz w:val="28"/>
          <w:szCs w:val="28"/>
        </w:rPr>
        <w:t>снизилась на 3% и составила 225,1</w:t>
      </w:r>
      <w:r w:rsidRPr="00E97197">
        <w:rPr>
          <w:sz w:val="28"/>
          <w:szCs w:val="28"/>
        </w:rPr>
        <w:t xml:space="preserve"> </w:t>
      </w:r>
      <w:r>
        <w:rPr>
          <w:sz w:val="28"/>
          <w:szCs w:val="28"/>
        </w:rPr>
        <w:t>на 100 тысяч населения.</w:t>
      </w:r>
      <w:r w:rsidRPr="00E97197">
        <w:rPr>
          <w:sz w:val="28"/>
          <w:szCs w:val="28"/>
        </w:rPr>
        <w:t xml:space="preserve"> З</w:t>
      </w:r>
      <w:r>
        <w:rPr>
          <w:sz w:val="28"/>
          <w:szCs w:val="28"/>
        </w:rPr>
        <w:t>а мед</w:t>
      </w:r>
      <w:r w:rsidR="00EE400A">
        <w:rPr>
          <w:sz w:val="28"/>
          <w:szCs w:val="28"/>
        </w:rPr>
        <w:t>ицинской пом</w:t>
      </w:r>
      <w:r w:rsidR="004F2BDD">
        <w:rPr>
          <w:sz w:val="28"/>
          <w:szCs w:val="28"/>
        </w:rPr>
        <w:t>ощью обратилось 7212 человек, в том числе 1732 ребен</w:t>
      </w:r>
      <w:r w:rsidR="00EE400A">
        <w:rPr>
          <w:sz w:val="28"/>
          <w:szCs w:val="28"/>
        </w:rPr>
        <w:t>к</w:t>
      </w:r>
      <w:r w:rsidR="004F2BDD">
        <w:rPr>
          <w:sz w:val="28"/>
          <w:szCs w:val="28"/>
        </w:rPr>
        <w:t>а</w:t>
      </w:r>
      <w:r>
        <w:rPr>
          <w:sz w:val="28"/>
          <w:szCs w:val="28"/>
        </w:rPr>
        <w:t xml:space="preserve"> до 14 лет. </w:t>
      </w:r>
    </w:p>
    <w:p w:rsidR="00EE400A" w:rsidRDefault="00254355" w:rsidP="00EE40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265F">
        <w:rPr>
          <w:sz w:val="28"/>
          <w:szCs w:val="28"/>
        </w:rPr>
        <w:t>Зарегистрировано 67</w:t>
      </w:r>
      <w:r w:rsidR="00EE400A">
        <w:rPr>
          <w:sz w:val="28"/>
          <w:szCs w:val="28"/>
        </w:rPr>
        <w:t xml:space="preserve"> случае</w:t>
      </w:r>
      <w:r w:rsidR="00D7265F">
        <w:rPr>
          <w:sz w:val="28"/>
          <w:szCs w:val="28"/>
        </w:rPr>
        <w:t>в заболевания ГЛПС (показатель 2,09</w:t>
      </w:r>
      <w:r w:rsidR="00EE400A">
        <w:rPr>
          <w:sz w:val="28"/>
          <w:szCs w:val="28"/>
        </w:rPr>
        <w:t xml:space="preserve"> на 10</w:t>
      </w:r>
      <w:r w:rsidR="00D7265F">
        <w:rPr>
          <w:sz w:val="28"/>
          <w:szCs w:val="28"/>
        </w:rPr>
        <w:t>0 тысяч населении), что ниже в 2</w:t>
      </w:r>
      <w:r w:rsidR="00EE400A">
        <w:rPr>
          <w:sz w:val="28"/>
          <w:szCs w:val="28"/>
        </w:rPr>
        <w:t xml:space="preserve"> раз уровня заболеваемости аналогичного периода 2012 года.</w:t>
      </w:r>
      <w:r w:rsidR="00D7265F">
        <w:rPr>
          <w:sz w:val="28"/>
          <w:szCs w:val="28"/>
        </w:rPr>
        <w:t xml:space="preserve"> </w:t>
      </w:r>
    </w:p>
    <w:p w:rsidR="00095217" w:rsidRDefault="00095217" w:rsidP="00EE40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Эпидемиологическая ситуация по инфекционной заболеваемости находится под  контролем  Управления Роспотребнадзора по Нижегородской области.</w:t>
      </w:r>
    </w:p>
    <w:p w:rsidR="00095217" w:rsidRDefault="00095217" w:rsidP="000952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352" w:rsidRPr="00E93E2F" w:rsidRDefault="00E022D0" w:rsidP="00867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95217">
        <w:rPr>
          <w:sz w:val="28"/>
          <w:szCs w:val="28"/>
        </w:rPr>
        <w:t xml:space="preserve">  Управления                           </w:t>
      </w:r>
      <w:r>
        <w:rPr>
          <w:sz w:val="28"/>
          <w:szCs w:val="28"/>
        </w:rPr>
        <w:t xml:space="preserve">                     Е.Ю.Петров</w:t>
      </w:r>
    </w:p>
    <w:sectPr w:rsidR="00CA2352" w:rsidRPr="00E93E2F" w:rsidSect="00AD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847"/>
    <w:multiLevelType w:val="hybridMultilevel"/>
    <w:tmpl w:val="3AE6DB2C"/>
    <w:lvl w:ilvl="0" w:tplc="9CBA20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565AE"/>
    <w:multiLevelType w:val="hybridMultilevel"/>
    <w:tmpl w:val="36A6F3B2"/>
    <w:lvl w:ilvl="0" w:tplc="95F0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FAC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E89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CB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E6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B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B6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B8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86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32549B"/>
    <w:multiLevelType w:val="hybridMultilevel"/>
    <w:tmpl w:val="2ADCB798"/>
    <w:lvl w:ilvl="0" w:tplc="ED100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A22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47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C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46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A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6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E3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60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3858CE"/>
    <w:multiLevelType w:val="hybridMultilevel"/>
    <w:tmpl w:val="2A58CAF4"/>
    <w:lvl w:ilvl="0" w:tplc="81EA6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28A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423F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45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22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4AEB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A6C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AD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E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16330F"/>
    <w:multiLevelType w:val="hybridMultilevel"/>
    <w:tmpl w:val="F9D040E4"/>
    <w:lvl w:ilvl="0" w:tplc="F8626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7C0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4E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A1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7C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02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ED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56D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C8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F362DD3"/>
    <w:multiLevelType w:val="hybridMultilevel"/>
    <w:tmpl w:val="C3504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C2E88"/>
    <w:multiLevelType w:val="hybridMultilevel"/>
    <w:tmpl w:val="89725E66"/>
    <w:lvl w:ilvl="0" w:tplc="F0768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0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42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82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82F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62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48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87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12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6821DA1"/>
    <w:multiLevelType w:val="hybridMultilevel"/>
    <w:tmpl w:val="E16C8EF4"/>
    <w:lvl w:ilvl="0" w:tplc="95765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4B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A0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6F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6AC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09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4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048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87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5323757"/>
    <w:multiLevelType w:val="hybridMultilevel"/>
    <w:tmpl w:val="C490690A"/>
    <w:lvl w:ilvl="0" w:tplc="3398B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BE0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0C0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76E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444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8A9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0C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0D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C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52E3519"/>
    <w:multiLevelType w:val="hybridMultilevel"/>
    <w:tmpl w:val="9D2E9030"/>
    <w:lvl w:ilvl="0" w:tplc="0EE2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AF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5E8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166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AC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48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E0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2E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88F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965736C"/>
    <w:multiLevelType w:val="hybridMultilevel"/>
    <w:tmpl w:val="A858A3AA"/>
    <w:lvl w:ilvl="0" w:tplc="42203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8B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4D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CE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C5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C2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C3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83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A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A3E0026"/>
    <w:multiLevelType w:val="hybridMultilevel"/>
    <w:tmpl w:val="ADB0B122"/>
    <w:lvl w:ilvl="0" w:tplc="FBCC7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08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88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CA2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3A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E3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58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66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89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CD7"/>
    <w:rsid w:val="00001ACB"/>
    <w:rsid w:val="0001722D"/>
    <w:rsid w:val="00024FAC"/>
    <w:rsid w:val="00095217"/>
    <w:rsid w:val="000954E7"/>
    <w:rsid w:val="000D7C1B"/>
    <w:rsid w:val="000E3F3D"/>
    <w:rsid w:val="0010755D"/>
    <w:rsid w:val="00132E92"/>
    <w:rsid w:val="00156432"/>
    <w:rsid w:val="00160578"/>
    <w:rsid w:val="001744D0"/>
    <w:rsid w:val="001F0160"/>
    <w:rsid w:val="00254355"/>
    <w:rsid w:val="00265B80"/>
    <w:rsid w:val="00293A71"/>
    <w:rsid w:val="002D73F2"/>
    <w:rsid w:val="003152B5"/>
    <w:rsid w:val="0031613A"/>
    <w:rsid w:val="0038138A"/>
    <w:rsid w:val="00391C9B"/>
    <w:rsid w:val="00403CA3"/>
    <w:rsid w:val="00465638"/>
    <w:rsid w:val="00467E3B"/>
    <w:rsid w:val="0049386B"/>
    <w:rsid w:val="004B2823"/>
    <w:rsid w:val="004F2BDD"/>
    <w:rsid w:val="00512D8C"/>
    <w:rsid w:val="00570393"/>
    <w:rsid w:val="00576105"/>
    <w:rsid w:val="005B7A8A"/>
    <w:rsid w:val="005D7337"/>
    <w:rsid w:val="006459F2"/>
    <w:rsid w:val="006460BC"/>
    <w:rsid w:val="006475BA"/>
    <w:rsid w:val="006A0B57"/>
    <w:rsid w:val="006B1EA8"/>
    <w:rsid w:val="006D1928"/>
    <w:rsid w:val="0078049E"/>
    <w:rsid w:val="007D74C7"/>
    <w:rsid w:val="007E4E55"/>
    <w:rsid w:val="007F45C1"/>
    <w:rsid w:val="007F765C"/>
    <w:rsid w:val="0085510E"/>
    <w:rsid w:val="00867067"/>
    <w:rsid w:val="008E7DB3"/>
    <w:rsid w:val="009437A5"/>
    <w:rsid w:val="009B1BE2"/>
    <w:rsid w:val="009D4944"/>
    <w:rsid w:val="009E41E7"/>
    <w:rsid w:val="00A04572"/>
    <w:rsid w:val="00AB2CD7"/>
    <w:rsid w:val="00AD2ABC"/>
    <w:rsid w:val="00AF06C0"/>
    <w:rsid w:val="00AF6AC3"/>
    <w:rsid w:val="00B25320"/>
    <w:rsid w:val="00B477E7"/>
    <w:rsid w:val="00B7535F"/>
    <w:rsid w:val="00C32BC5"/>
    <w:rsid w:val="00C6184E"/>
    <w:rsid w:val="00CA2352"/>
    <w:rsid w:val="00CA4A81"/>
    <w:rsid w:val="00CB5E65"/>
    <w:rsid w:val="00CC2EDA"/>
    <w:rsid w:val="00CC4A1D"/>
    <w:rsid w:val="00D16AA1"/>
    <w:rsid w:val="00D406CE"/>
    <w:rsid w:val="00D7265F"/>
    <w:rsid w:val="00D9059D"/>
    <w:rsid w:val="00DC1CE7"/>
    <w:rsid w:val="00E022D0"/>
    <w:rsid w:val="00E04E65"/>
    <w:rsid w:val="00E73CC7"/>
    <w:rsid w:val="00E82F55"/>
    <w:rsid w:val="00E93E2F"/>
    <w:rsid w:val="00EE400A"/>
    <w:rsid w:val="00F20034"/>
    <w:rsid w:val="00F306BE"/>
    <w:rsid w:val="00F51A21"/>
    <w:rsid w:val="00F659B4"/>
    <w:rsid w:val="00F85EAB"/>
    <w:rsid w:val="00F9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2CD7"/>
    <w:pPr>
      <w:ind w:left="720"/>
      <w:contextualSpacing/>
    </w:pPr>
  </w:style>
  <w:style w:type="character" w:styleId="a4">
    <w:name w:val="Hyperlink"/>
    <w:basedOn w:val="a0"/>
    <w:rsid w:val="00E82F55"/>
    <w:rPr>
      <w:color w:val="0000FF"/>
      <w:u w:val="single"/>
    </w:rPr>
  </w:style>
  <w:style w:type="paragraph" w:customStyle="1" w:styleId="1">
    <w:name w:val="Без интервала1"/>
    <w:rsid w:val="00E82F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6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7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3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8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5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3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45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52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epid@si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Короленко Н.В.</cp:lastModifiedBy>
  <cp:revision>38</cp:revision>
  <cp:lastPrinted>2012-06-09T04:49:00Z</cp:lastPrinted>
  <dcterms:created xsi:type="dcterms:W3CDTF">2011-07-06T13:24:00Z</dcterms:created>
  <dcterms:modified xsi:type="dcterms:W3CDTF">2013-09-18T14:09:00Z</dcterms:modified>
</cp:coreProperties>
</file>