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8A" w:rsidRPr="00DB3FA4" w:rsidRDefault="004571EF" w:rsidP="0093319C">
      <w:pPr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Что нужно знать потребителям</w:t>
      </w:r>
      <w:r w:rsidR="0077438A" w:rsidRPr="00DB3FA4">
        <w:rPr>
          <w:rFonts w:ascii="Times New Roman" w:hAnsi="Times New Roman" w:cs="Times New Roman"/>
          <w:b/>
          <w:sz w:val="25"/>
          <w:szCs w:val="25"/>
        </w:rPr>
        <w:t>, приобретающи</w:t>
      </w:r>
      <w:r w:rsidR="00BD4B8E">
        <w:rPr>
          <w:rFonts w:ascii="Times New Roman" w:hAnsi="Times New Roman" w:cs="Times New Roman"/>
          <w:b/>
          <w:sz w:val="25"/>
          <w:szCs w:val="25"/>
        </w:rPr>
        <w:t>м</w:t>
      </w:r>
      <w:r w:rsidR="0077438A" w:rsidRPr="00DB3FA4">
        <w:rPr>
          <w:rFonts w:ascii="Times New Roman" w:hAnsi="Times New Roman" w:cs="Times New Roman"/>
          <w:b/>
          <w:sz w:val="25"/>
          <w:szCs w:val="25"/>
        </w:rPr>
        <w:t xml:space="preserve"> билеты на культурно-массовые мероприятия </w:t>
      </w:r>
    </w:p>
    <w:p w:rsidR="00FD58E0" w:rsidRPr="00DB3FA4" w:rsidRDefault="0077438A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>В преддверии Рождественских и Новогодних праздников обращае</w:t>
      </w:r>
      <w:r w:rsidR="004571EF">
        <w:rPr>
          <w:rFonts w:ascii="Times New Roman" w:hAnsi="Times New Roman" w:cs="Times New Roman"/>
          <w:sz w:val="25"/>
          <w:szCs w:val="25"/>
        </w:rPr>
        <w:t>м</w:t>
      </w:r>
      <w:r w:rsidRPr="00DB3FA4">
        <w:rPr>
          <w:rFonts w:ascii="Times New Roman" w:hAnsi="Times New Roman" w:cs="Times New Roman"/>
          <w:sz w:val="25"/>
          <w:szCs w:val="25"/>
        </w:rPr>
        <w:t xml:space="preserve"> внимание </w:t>
      </w:r>
      <w:r w:rsidR="00FD58E0" w:rsidRPr="00DB3FA4">
        <w:rPr>
          <w:rFonts w:ascii="Times New Roman" w:hAnsi="Times New Roman" w:cs="Times New Roman"/>
          <w:sz w:val="25"/>
          <w:szCs w:val="25"/>
        </w:rPr>
        <w:t>потребителей,</w:t>
      </w:r>
      <w:r w:rsidRPr="00DB3FA4">
        <w:rPr>
          <w:rFonts w:ascii="Times New Roman" w:hAnsi="Times New Roman" w:cs="Times New Roman"/>
          <w:sz w:val="25"/>
          <w:szCs w:val="25"/>
        </w:rPr>
        <w:t xml:space="preserve"> планирующих приобрести билеты </w:t>
      </w:r>
      <w:r w:rsidR="00FD58E0" w:rsidRPr="00DB3FA4">
        <w:rPr>
          <w:rFonts w:ascii="Times New Roman" w:hAnsi="Times New Roman" w:cs="Times New Roman"/>
          <w:sz w:val="25"/>
          <w:szCs w:val="25"/>
        </w:rPr>
        <w:t xml:space="preserve">на </w:t>
      </w:r>
      <w:r w:rsidR="00DB3FA4" w:rsidRPr="00DB3FA4">
        <w:rPr>
          <w:rFonts w:ascii="Times New Roman" w:hAnsi="Times New Roman" w:cs="Times New Roman"/>
          <w:sz w:val="25"/>
          <w:szCs w:val="25"/>
        </w:rPr>
        <w:t>зрелищно-развлекательные мероприятия</w:t>
      </w:r>
      <w:r w:rsidR="00A16FFF">
        <w:rPr>
          <w:rFonts w:ascii="Times New Roman" w:hAnsi="Times New Roman" w:cs="Times New Roman"/>
          <w:sz w:val="25"/>
          <w:szCs w:val="25"/>
        </w:rPr>
        <w:t>,</w:t>
      </w:r>
      <w:r w:rsidR="00413BB9" w:rsidRPr="00DB3FA4">
        <w:rPr>
          <w:rFonts w:ascii="Times New Roman" w:hAnsi="Times New Roman" w:cs="Times New Roman"/>
          <w:sz w:val="25"/>
          <w:szCs w:val="25"/>
        </w:rPr>
        <w:t xml:space="preserve"> </w:t>
      </w:r>
      <w:r w:rsidR="00DB3FA4">
        <w:rPr>
          <w:rFonts w:ascii="Times New Roman" w:hAnsi="Times New Roman" w:cs="Times New Roman"/>
          <w:sz w:val="25"/>
          <w:szCs w:val="25"/>
        </w:rPr>
        <w:t xml:space="preserve">на то </w:t>
      </w:r>
      <w:r w:rsidR="00413BB9" w:rsidRPr="00DB3FA4">
        <w:rPr>
          <w:rFonts w:ascii="Times New Roman" w:hAnsi="Times New Roman" w:cs="Times New Roman"/>
          <w:sz w:val="25"/>
          <w:szCs w:val="25"/>
        </w:rPr>
        <w:t xml:space="preserve">что </w:t>
      </w:r>
      <w:r w:rsidR="006A7DBE" w:rsidRPr="00DB3FA4">
        <w:rPr>
          <w:rFonts w:ascii="Times New Roman" w:hAnsi="Times New Roman" w:cs="Times New Roman"/>
          <w:sz w:val="25"/>
          <w:szCs w:val="25"/>
        </w:rPr>
        <w:t>с 1 сентября 2019 года</w:t>
      </w:r>
      <w:r w:rsidR="00413BB9" w:rsidRPr="00DB3FA4">
        <w:rPr>
          <w:rFonts w:ascii="Times New Roman" w:hAnsi="Times New Roman" w:cs="Times New Roman"/>
          <w:sz w:val="25"/>
          <w:szCs w:val="25"/>
        </w:rPr>
        <w:t xml:space="preserve"> изменились</w:t>
      </w:r>
      <w:r w:rsidR="006A7DBE" w:rsidRPr="00DB3FA4">
        <w:rPr>
          <w:rFonts w:ascii="Times New Roman" w:hAnsi="Times New Roman" w:cs="Times New Roman"/>
          <w:sz w:val="25"/>
          <w:szCs w:val="25"/>
        </w:rPr>
        <w:t xml:space="preserve"> правила покупки и возврата билетов на </w:t>
      </w:r>
      <w:r w:rsidR="000C5B96" w:rsidRPr="00DB3FA4">
        <w:rPr>
          <w:rFonts w:ascii="Times New Roman" w:hAnsi="Times New Roman" w:cs="Times New Roman"/>
          <w:sz w:val="25"/>
          <w:szCs w:val="25"/>
        </w:rPr>
        <w:t>зрелищно-развлекательные мероприятия</w:t>
      </w:r>
      <w:r w:rsidR="0093319C" w:rsidRPr="0093319C">
        <w:rPr>
          <w:rFonts w:ascii="Times New Roman" w:hAnsi="Times New Roman" w:cs="Times New Roman"/>
          <w:sz w:val="25"/>
          <w:szCs w:val="25"/>
        </w:rPr>
        <w:t xml:space="preserve"> (</w:t>
      </w:r>
      <w:r w:rsidR="0093319C" w:rsidRPr="00DB3FA4">
        <w:rPr>
          <w:rFonts w:ascii="Times New Roman" w:hAnsi="Times New Roman" w:cs="Times New Roman"/>
          <w:sz w:val="25"/>
          <w:szCs w:val="25"/>
        </w:rPr>
        <w:t>в связи с внесенными изменениями в Закон Российской Федерации от 9 октября 1992 года №</w:t>
      </w:r>
      <w:r w:rsidR="0093319C">
        <w:rPr>
          <w:rFonts w:ascii="Times New Roman" w:hAnsi="Times New Roman" w:cs="Times New Roman"/>
          <w:sz w:val="25"/>
          <w:szCs w:val="25"/>
        </w:rPr>
        <w:t xml:space="preserve"> </w:t>
      </w:r>
      <w:r w:rsidR="0093319C" w:rsidRPr="00DB3FA4">
        <w:rPr>
          <w:rFonts w:ascii="Times New Roman" w:hAnsi="Times New Roman" w:cs="Times New Roman"/>
          <w:sz w:val="25"/>
          <w:szCs w:val="25"/>
        </w:rPr>
        <w:t>3612-1 «Основы законодательства Российской Федерации о культуре» (далее –Закон)</w:t>
      </w:r>
      <w:r w:rsidR="0093319C">
        <w:rPr>
          <w:rFonts w:ascii="Times New Roman" w:hAnsi="Times New Roman" w:cs="Times New Roman"/>
          <w:sz w:val="25"/>
          <w:szCs w:val="25"/>
        </w:rPr>
        <w:t>).</w:t>
      </w:r>
      <w:r w:rsidR="000C5B96" w:rsidRPr="00DB3FA4">
        <w:rPr>
          <w:rFonts w:ascii="Times New Roman" w:hAnsi="Times New Roman" w:cs="Times New Roman"/>
          <w:sz w:val="25"/>
          <w:szCs w:val="25"/>
        </w:rPr>
        <w:t xml:space="preserve"> К правоотношениям, возникающим при реализации билетов на зрелищно-развлекательные мероприятия, подлежит применению </w:t>
      </w:r>
      <w:r w:rsidR="0093319C">
        <w:rPr>
          <w:rFonts w:ascii="Times New Roman" w:hAnsi="Times New Roman" w:cs="Times New Roman"/>
          <w:sz w:val="25"/>
          <w:szCs w:val="25"/>
        </w:rPr>
        <w:t>статьи</w:t>
      </w:r>
      <w:r w:rsidR="000C5B96" w:rsidRPr="00DB3FA4">
        <w:rPr>
          <w:rFonts w:ascii="Times New Roman" w:hAnsi="Times New Roman" w:cs="Times New Roman"/>
          <w:sz w:val="25"/>
          <w:szCs w:val="25"/>
        </w:rPr>
        <w:t xml:space="preserve"> 52-52.1 Закона.</w:t>
      </w:r>
    </w:p>
    <w:p w:rsidR="007163EC" w:rsidRPr="00DB3FA4" w:rsidRDefault="00C20A70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FA4">
        <w:rPr>
          <w:rFonts w:ascii="Times New Roman" w:hAnsi="Times New Roman" w:cs="Times New Roman"/>
          <w:b/>
          <w:sz w:val="25"/>
          <w:szCs w:val="25"/>
        </w:rPr>
        <w:t xml:space="preserve">Где </w:t>
      </w:r>
      <w:r w:rsidR="0093319C">
        <w:rPr>
          <w:rFonts w:ascii="Times New Roman" w:hAnsi="Times New Roman" w:cs="Times New Roman"/>
          <w:b/>
          <w:sz w:val="25"/>
          <w:szCs w:val="25"/>
        </w:rPr>
        <w:t xml:space="preserve">можно безопасно </w:t>
      </w:r>
      <w:r w:rsidRPr="00DB3FA4">
        <w:rPr>
          <w:rFonts w:ascii="Times New Roman" w:hAnsi="Times New Roman" w:cs="Times New Roman"/>
          <w:b/>
          <w:sz w:val="25"/>
          <w:szCs w:val="25"/>
        </w:rPr>
        <w:t>купить билет?</w:t>
      </w:r>
      <w:r w:rsidR="00A76831" w:rsidRPr="00DB3FA4">
        <w:rPr>
          <w:rFonts w:ascii="Times New Roman" w:hAnsi="Times New Roman" w:cs="Times New Roman"/>
          <w:b/>
          <w:sz w:val="25"/>
          <w:szCs w:val="25"/>
        </w:rPr>
        <w:tab/>
      </w:r>
    </w:p>
    <w:p w:rsidR="0025570F" w:rsidRDefault="00B01C39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>Р</w:t>
      </w:r>
      <w:r w:rsidR="00C20A70" w:rsidRPr="00DB3FA4">
        <w:rPr>
          <w:rFonts w:ascii="Times New Roman" w:hAnsi="Times New Roman" w:cs="Times New Roman"/>
          <w:sz w:val="25"/>
          <w:szCs w:val="25"/>
        </w:rPr>
        <w:t>еализация билетов</w:t>
      </w:r>
      <w:r w:rsidR="0028552C" w:rsidRPr="00DB3FA4">
        <w:rPr>
          <w:rFonts w:ascii="Times New Roman" w:hAnsi="Times New Roman" w:cs="Times New Roman"/>
          <w:sz w:val="25"/>
          <w:szCs w:val="25"/>
        </w:rPr>
        <w:t xml:space="preserve"> </w:t>
      </w:r>
      <w:r w:rsidR="00C20A70" w:rsidRPr="00DB3FA4">
        <w:rPr>
          <w:rFonts w:ascii="Times New Roman" w:hAnsi="Times New Roman" w:cs="Times New Roman"/>
          <w:sz w:val="25"/>
          <w:szCs w:val="25"/>
        </w:rPr>
        <w:t xml:space="preserve">осуществляется </w:t>
      </w:r>
      <w:r w:rsidR="00C20A70" w:rsidRPr="0093319C">
        <w:rPr>
          <w:rFonts w:ascii="Times New Roman" w:hAnsi="Times New Roman" w:cs="Times New Roman"/>
          <w:b/>
          <w:sz w:val="25"/>
          <w:szCs w:val="25"/>
        </w:rPr>
        <w:t>организациями</w:t>
      </w:r>
      <w:r w:rsidR="00C20A70" w:rsidRPr="00DB3FA4">
        <w:rPr>
          <w:rFonts w:ascii="Times New Roman" w:hAnsi="Times New Roman" w:cs="Times New Roman"/>
          <w:sz w:val="25"/>
          <w:szCs w:val="25"/>
        </w:rPr>
        <w:t xml:space="preserve"> самостоятельно и (или) через </w:t>
      </w:r>
      <w:r w:rsidR="00C20A70" w:rsidRPr="0093319C">
        <w:rPr>
          <w:rFonts w:ascii="Times New Roman" w:hAnsi="Times New Roman" w:cs="Times New Roman"/>
          <w:b/>
          <w:sz w:val="25"/>
          <w:szCs w:val="25"/>
        </w:rPr>
        <w:t>посредников</w:t>
      </w:r>
      <w:r w:rsidR="00C20A70" w:rsidRPr="00DB3FA4">
        <w:rPr>
          <w:rFonts w:ascii="Times New Roman" w:hAnsi="Times New Roman" w:cs="Times New Roman"/>
          <w:sz w:val="25"/>
          <w:szCs w:val="25"/>
        </w:rPr>
        <w:t xml:space="preserve">. </w:t>
      </w:r>
      <w:r w:rsidR="00C33E17" w:rsidRPr="00DB3FA4">
        <w:rPr>
          <w:rFonts w:ascii="Times New Roman" w:hAnsi="Times New Roman" w:cs="Times New Roman"/>
          <w:sz w:val="25"/>
          <w:szCs w:val="25"/>
        </w:rPr>
        <w:t xml:space="preserve">На официальных сайтах </w:t>
      </w:r>
      <w:r w:rsidR="00C33E17" w:rsidRPr="0093319C">
        <w:rPr>
          <w:rFonts w:ascii="Times New Roman" w:hAnsi="Times New Roman" w:cs="Times New Roman"/>
          <w:b/>
          <w:sz w:val="25"/>
          <w:szCs w:val="25"/>
        </w:rPr>
        <w:t>организаций</w:t>
      </w:r>
      <w:r w:rsidR="00C33E17" w:rsidRPr="00DB3FA4">
        <w:rPr>
          <w:rFonts w:ascii="Times New Roman" w:hAnsi="Times New Roman" w:cs="Times New Roman"/>
          <w:sz w:val="25"/>
          <w:szCs w:val="25"/>
        </w:rPr>
        <w:t xml:space="preserve"> в сети Интернет должна быть представлена</w:t>
      </w:r>
      <w:r w:rsidR="0025570F" w:rsidRPr="00DB3FA4">
        <w:rPr>
          <w:rFonts w:ascii="Times New Roman" w:hAnsi="Times New Roman" w:cs="Times New Roman"/>
          <w:sz w:val="25"/>
          <w:szCs w:val="25"/>
        </w:rPr>
        <w:t xml:space="preserve"> полная информация о</w:t>
      </w:r>
      <w:r w:rsidRPr="00DB3FA4">
        <w:rPr>
          <w:rFonts w:ascii="Times New Roman" w:hAnsi="Times New Roman" w:cs="Times New Roman"/>
          <w:sz w:val="25"/>
          <w:szCs w:val="25"/>
        </w:rPr>
        <w:t xml:space="preserve"> посредниках</w:t>
      </w:r>
      <w:r w:rsidR="0093319C">
        <w:rPr>
          <w:rFonts w:ascii="Times New Roman" w:hAnsi="Times New Roman" w:cs="Times New Roman"/>
          <w:sz w:val="25"/>
          <w:szCs w:val="25"/>
        </w:rPr>
        <w:t>,</w:t>
      </w:r>
      <w:r w:rsidRPr="00DB3FA4">
        <w:rPr>
          <w:sz w:val="25"/>
          <w:szCs w:val="25"/>
        </w:rPr>
        <w:t xml:space="preserve"> </w:t>
      </w:r>
      <w:r w:rsidRPr="00DB3FA4">
        <w:rPr>
          <w:rFonts w:ascii="Times New Roman" w:hAnsi="Times New Roman" w:cs="Times New Roman"/>
          <w:sz w:val="25"/>
          <w:szCs w:val="25"/>
        </w:rPr>
        <w:t>вк</w:t>
      </w:r>
      <w:r w:rsidR="00DB3FA4">
        <w:rPr>
          <w:rFonts w:ascii="Times New Roman" w:hAnsi="Times New Roman" w:cs="Times New Roman"/>
          <w:sz w:val="25"/>
          <w:szCs w:val="25"/>
        </w:rPr>
        <w:t>лючая сведения о</w:t>
      </w:r>
      <w:r w:rsidR="0093319C">
        <w:rPr>
          <w:rFonts w:ascii="Times New Roman" w:hAnsi="Times New Roman" w:cs="Times New Roman"/>
          <w:sz w:val="25"/>
          <w:szCs w:val="25"/>
        </w:rPr>
        <w:t>б их</w:t>
      </w:r>
      <w:r w:rsidR="00DB3FA4">
        <w:rPr>
          <w:rFonts w:ascii="Times New Roman" w:hAnsi="Times New Roman" w:cs="Times New Roman"/>
          <w:sz w:val="25"/>
          <w:szCs w:val="25"/>
        </w:rPr>
        <w:t xml:space="preserve"> сайтах в сети </w:t>
      </w:r>
      <w:r w:rsidRPr="00DB3FA4">
        <w:rPr>
          <w:rFonts w:ascii="Times New Roman" w:hAnsi="Times New Roman" w:cs="Times New Roman"/>
          <w:sz w:val="25"/>
          <w:szCs w:val="25"/>
        </w:rPr>
        <w:t>Интернет</w:t>
      </w:r>
      <w:r w:rsidR="0025570F" w:rsidRPr="00DB3FA4">
        <w:rPr>
          <w:rFonts w:ascii="Times New Roman" w:hAnsi="Times New Roman" w:cs="Times New Roman"/>
          <w:sz w:val="25"/>
          <w:szCs w:val="25"/>
        </w:rPr>
        <w:t>.</w:t>
      </w:r>
    </w:p>
    <w:p w:rsidR="0093319C" w:rsidRPr="00DF18F0" w:rsidRDefault="0093319C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18F0">
        <w:rPr>
          <w:rFonts w:ascii="Times New Roman" w:hAnsi="Times New Roman" w:cs="Times New Roman"/>
          <w:b/>
          <w:sz w:val="25"/>
          <w:szCs w:val="25"/>
        </w:rPr>
        <w:t>Какая еще информация должна быть на сайте организаций?</w:t>
      </w:r>
    </w:p>
    <w:p w:rsidR="0025570F" w:rsidRDefault="00A16FFF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 зрелищных мероприятиях и ценах на билеты, </w:t>
      </w:r>
      <w:r w:rsidRPr="00A16FFF">
        <w:rPr>
          <w:rFonts w:ascii="Times New Roman" w:hAnsi="Times New Roman" w:cs="Times New Roman"/>
          <w:sz w:val="25"/>
          <w:szCs w:val="25"/>
        </w:rPr>
        <w:t xml:space="preserve">о формах, реквизитах </w:t>
      </w:r>
      <w:r>
        <w:rPr>
          <w:rFonts w:ascii="Times New Roman" w:hAnsi="Times New Roman" w:cs="Times New Roman"/>
          <w:sz w:val="25"/>
          <w:szCs w:val="25"/>
        </w:rPr>
        <w:t>и элементах оформления билетов, о лицах, уполномоченных на возврат билетов, о мероприятиях, на которые оформляются именные билеты, о специальных акциях по которым невозможен возврат билетов, о порядке возвратов билетов.</w:t>
      </w:r>
    </w:p>
    <w:p w:rsidR="00B01C39" w:rsidRDefault="0025570F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FA4">
        <w:rPr>
          <w:rFonts w:ascii="Times New Roman" w:hAnsi="Times New Roman" w:cs="Times New Roman"/>
          <w:b/>
          <w:sz w:val="25"/>
          <w:szCs w:val="25"/>
        </w:rPr>
        <w:t>На  что стоит обратить внимание при покупке билета?</w:t>
      </w:r>
    </w:p>
    <w:p w:rsidR="002F368B" w:rsidRPr="00DB3FA4" w:rsidRDefault="00A16FFF" w:rsidP="002F368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6FFF">
        <w:rPr>
          <w:rFonts w:ascii="Times New Roman" w:hAnsi="Times New Roman" w:cs="Times New Roman"/>
          <w:sz w:val="25"/>
          <w:szCs w:val="25"/>
        </w:rPr>
        <w:t xml:space="preserve">Во-первых, </w:t>
      </w:r>
      <w:r>
        <w:rPr>
          <w:rFonts w:ascii="Times New Roman" w:hAnsi="Times New Roman" w:cs="Times New Roman"/>
          <w:sz w:val="25"/>
          <w:szCs w:val="25"/>
        </w:rPr>
        <w:t xml:space="preserve">определите, кто является «продавцом билета» (особенно если покупаете билет через Интернет). Все </w:t>
      </w:r>
      <w:r w:rsidRPr="00661442">
        <w:rPr>
          <w:rFonts w:ascii="Times New Roman" w:hAnsi="Times New Roman" w:cs="Times New Roman"/>
          <w:b/>
          <w:sz w:val="25"/>
          <w:szCs w:val="25"/>
        </w:rPr>
        <w:t>списки официальных пос</w:t>
      </w:r>
      <w:r w:rsidR="00661442" w:rsidRPr="00661442">
        <w:rPr>
          <w:rFonts w:ascii="Times New Roman" w:hAnsi="Times New Roman" w:cs="Times New Roman"/>
          <w:b/>
          <w:sz w:val="25"/>
          <w:szCs w:val="25"/>
        </w:rPr>
        <w:t>р</w:t>
      </w:r>
      <w:r w:rsidRPr="00661442">
        <w:rPr>
          <w:rFonts w:ascii="Times New Roman" w:hAnsi="Times New Roman" w:cs="Times New Roman"/>
          <w:b/>
          <w:sz w:val="25"/>
          <w:szCs w:val="25"/>
        </w:rPr>
        <w:t>едников</w:t>
      </w:r>
      <w:r>
        <w:rPr>
          <w:rFonts w:ascii="Times New Roman" w:hAnsi="Times New Roman" w:cs="Times New Roman"/>
          <w:sz w:val="25"/>
          <w:szCs w:val="25"/>
        </w:rPr>
        <w:t xml:space="preserve"> указаны на сайте организации.</w:t>
      </w:r>
      <w:r w:rsidR="00661442">
        <w:rPr>
          <w:rFonts w:ascii="Times New Roman" w:hAnsi="Times New Roman" w:cs="Times New Roman"/>
          <w:sz w:val="25"/>
          <w:szCs w:val="25"/>
        </w:rPr>
        <w:t xml:space="preserve"> Оплата их услуг, как правило, не должна превышать 10% от стоимости билета и должна оформляться с </w:t>
      </w:r>
      <w:r w:rsidR="00661442" w:rsidRPr="00661442">
        <w:rPr>
          <w:rFonts w:ascii="Times New Roman" w:hAnsi="Times New Roman" w:cs="Times New Roman"/>
          <w:sz w:val="25"/>
          <w:szCs w:val="25"/>
        </w:rPr>
        <w:t xml:space="preserve">обязательной выдачей покупателю документа, </w:t>
      </w:r>
      <w:r w:rsidR="00661442" w:rsidRPr="00661442">
        <w:rPr>
          <w:rFonts w:ascii="Times New Roman" w:hAnsi="Times New Roman" w:cs="Times New Roman"/>
          <w:b/>
          <w:sz w:val="25"/>
          <w:szCs w:val="25"/>
        </w:rPr>
        <w:t>подтверждающего оплату</w:t>
      </w:r>
      <w:r w:rsidR="00661442" w:rsidRPr="00661442">
        <w:rPr>
          <w:rFonts w:ascii="Times New Roman" w:hAnsi="Times New Roman" w:cs="Times New Roman"/>
          <w:sz w:val="25"/>
          <w:szCs w:val="25"/>
        </w:rPr>
        <w:t xml:space="preserve"> сопутствующих услуг.</w:t>
      </w:r>
      <w:r w:rsidR="002F368B">
        <w:rPr>
          <w:rFonts w:ascii="Times New Roman" w:hAnsi="Times New Roman" w:cs="Times New Roman"/>
          <w:sz w:val="25"/>
          <w:szCs w:val="25"/>
        </w:rPr>
        <w:t xml:space="preserve"> Помните, что при возврате билета вам вернут только стоимость, указанную на самом билете. Оплаченные услуги посредников при возврате билетов не возвращаются.</w:t>
      </w:r>
    </w:p>
    <w:p w:rsidR="00A16FFF" w:rsidRDefault="00A16FFF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Во-вторых, </w:t>
      </w:r>
      <w:r w:rsidRPr="00A16FFF">
        <w:rPr>
          <w:rFonts w:ascii="Times New Roman" w:hAnsi="Times New Roman" w:cs="Times New Roman"/>
          <w:b/>
          <w:sz w:val="25"/>
          <w:szCs w:val="25"/>
        </w:rPr>
        <w:t>проверьте цену билета</w:t>
      </w:r>
      <w:r>
        <w:rPr>
          <w:rFonts w:ascii="Times New Roman" w:hAnsi="Times New Roman" w:cs="Times New Roman"/>
          <w:sz w:val="25"/>
          <w:szCs w:val="25"/>
        </w:rPr>
        <w:t xml:space="preserve"> (сверьтесь с данными на сайте организации</w:t>
      </w:r>
      <w:r w:rsidR="00661442">
        <w:rPr>
          <w:rFonts w:ascii="Times New Roman" w:hAnsi="Times New Roman" w:cs="Times New Roman"/>
          <w:sz w:val="25"/>
          <w:szCs w:val="25"/>
        </w:rPr>
        <w:t xml:space="preserve">). Продажа билетов по цене, </w:t>
      </w:r>
      <w:r w:rsidR="00661442" w:rsidRPr="00661442">
        <w:rPr>
          <w:rFonts w:ascii="Times New Roman" w:hAnsi="Times New Roman" w:cs="Times New Roman"/>
          <w:b/>
          <w:sz w:val="25"/>
          <w:szCs w:val="25"/>
        </w:rPr>
        <w:t>превышающей стоимость, указанную на самом билете</w:t>
      </w:r>
      <w:r w:rsidR="00661442">
        <w:rPr>
          <w:rFonts w:ascii="Times New Roman" w:hAnsi="Times New Roman" w:cs="Times New Roman"/>
          <w:sz w:val="25"/>
          <w:szCs w:val="25"/>
        </w:rPr>
        <w:t xml:space="preserve"> запрещена.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61442">
        <w:rPr>
          <w:rFonts w:ascii="Times New Roman" w:hAnsi="Times New Roman" w:cs="Times New Roman"/>
          <w:sz w:val="25"/>
          <w:szCs w:val="25"/>
        </w:rPr>
        <w:t>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16FFF">
        <w:rPr>
          <w:rFonts w:ascii="Times New Roman" w:hAnsi="Times New Roman" w:cs="Times New Roman"/>
          <w:sz w:val="25"/>
          <w:szCs w:val="25"/>
        </w:rPr>
        <w:t xml:space="preserve">обязательно поинтересуйтесь </w:t>
      </w:r>
      <w:r w:rsidRPr="00A16FFF">
        <w:rPr>
          <w:rFonts w:ascii="Times New Roman" w:hAnsi="Times New Roman" w:cs="Times New Roman"/>
          <w:b/>
          <w:sz w:val="25"/>
          <w:szCs w:val="25"/>
        </w:rPr>
        <w:t>условиями возврата билета</w:t>
      </w:r>
      <w:r>
        <w:rPr>
          <w:rFonts w:ascii="Times New Roman" w:hAnsi="Times New Roman" w:cs="Times New Roman"/>
          <w:sz w:val="25"/>
          <w:szCs w:val="25"/>
        </w:rPr>
        <w:t>, поскольку правила отказа от посещения зрелищных мероприятий и музеев изменились.</w:t>
      </w:r>
    </w:p>
    <w:p w:rsidR="00A16FFF" w:rsidRDefault="00A16FFF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В-третьих, обратите внимание на </w:t>
      </w:r>
      <w:r w:rsidRPr="00661442">
        <w:rPr>
          <w:rFonts w:ascii="Times New Roman" w:hAnsi="Times New Roman" w:cs="Times New Roman"/>
          <w:b/>
          <w:sz w:val="25"/>
          <w:szCs w:val="25"/>
        </w:rPr>
        <w:t>внешний вид билета</w:t>
      </w:r>
      <w:r>
        <w:rPr>
          <w:rFonts w:ascii="Times New Roman" w:hAnsi="Times New Roman" w:cs="Times New Roman"/>
          <w:sz w:val="25"/>
          <w:szCs w:val="25"/>
        </w:rPr>
        <w:t>. Вес элементы оформления билетов должны быть указаны на сайте организации.</w:t>
      </w:r>
      <w:r w:rsidR="00661442">
        <w:rPr>
          <w:rFonts w:ascii="Times New Roman" w:hAnsi="Times New Roman" w:cs="Times New Roman"/>
          <w:sz w:val="25"/>
          <w:szCs w:val="25"/>
        </w:rPr>
        <w:t xml:space="preserve"> П</w:t>
      </w:r>
      <w:r w:rsidR="00661442" w:rsidRPr="00661442">
        <w:rPr>
          <w:rFonts w:ascii="Times New Roman" w:hAnsi="Times New Roman" w:cs="Times New Roman"/>
          <w:sz w:val="25"/>
          <w:szCs w:val="25"/>
        </w:rPr>
        <w:t xml:space="preserve">оддельные </w:t>
      </w:r>
      <w:r w:rsidR="00661442">
        <w:rPr>
          <w:rFonts w:ascii="Times New Roman" w:hAnsi="Times New Roman" w:cs="Times New Roman"/>
          <w:sz w:val="25"/>
          <w:szCs w:val="25"/>
        </w:rPr>
        <w:t>билеты</w:t>
      </w:r>
      <w:r w:rsidR="00661442" w:rsidRPr="00661442">
        <w:rPr>
          <w:rFonts w:ascii="Times New Roman" w:hAnsi="Times New Roman" w:cs="Times New Roman"/>
          <w:sz w:val="25"/>
          <w:szCs w:val="25"/>
        </w:rPr>
        <w:t xml:space="preserve"> являются недействительными, не дают права на посещение проводимых такими организациями исполнительских искусств и музеями зрелищных мероприятий и не принимаются к возврату.</w:t>
      </w:r>
    </w:p>
    <w:p w:rsidR="0025570F" w:rsidRPr="00DB3FA4" w:rsidRDefault="00CC0F71" w:rsidP="00933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Что такое</w:t>
      </w:r>
      <w:r w:rsidR="0025570F" w:rsidRPr="00DB3FA4">
        <w:rPr>
          <w:rFonts w:ascii="Times New Roman" w:hAnsi="Times New Roman" w:cs="Times New Roman"/>
          <w:b/>
          <w:sz w:val="25"/>
          <w:szCs w:val="25"/>
        </w:rPr>
        <w:t xml:space="preserve"> именной или льготный билет? </w:t>
      </w:r>
    </w:p>
    <w:p w:rsidR="004C4FC3" w:rsidRPr="00DB3FA4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="00BA13D2" w:rsidRPr="00DB3FA4">
        <w:rPr>
          <w:rFonts w:ascii="Times New Roman" w:hAnsi="Times New Roman" w:cs="Times New Roman"/>
          <w:sz w:val="25"/>
          <w:szCs w:val="25"/>
        </w:rPr>
        <w:t>рганизации вправе реализовывать именные билеты с учетом требований законодательства Российской Федерации о персональных данных. Именные билеты,</w:t>
      </w:r>
      <w:r w:rsidR="00BA13D2" w:rsidRPr="00DB3FA4">
        <w:rPr>
          <w:sz w:val="25"/>
          <w:szCs w:val="25"/>
        </w:rPr>
        <w:t xml:space="preserve"> </w:t>
      </w:r>
      <w:r w:rsidR="00BA13D2" w:rsidRPr="00DB3FA4">
        <w:rPr>
          <w:rFonts w:ascii="Times New Roman" w:hAnsi="Times New Roman" w:cs="Times New Roman"/>
          <w:sz w:val="25"/>
          <w:szCs w:val="25"/>
        </w:rPr>
        <w:t xml:space="preserve">дают право на посещение зрелищных мероприятий </w:t>
      </w:r>
      <w:r w:rsidR="00BA13D2" w:rsidRPr="00CC0F71">
        <w:rPr>
          <w:rFonts w:ascii="Times New Roman" w:hAnsi="Times New Roman" w:cs="Times New Roman"/>
          <w:b/>
          <w:sz w:val="25"/>
          <w:szCs w:val="25"/>
        </w:rPr>
        <w:t>только при предъявлении документов, удостоверяющих личность посетителей</w:t>
      </w:r>
      <w:r w:rsidR="00BA13D2" w:rsidRPr="00CC0F71">
        <w:rPr>
          <w:rFonts w:ascii="Times New Roman" w:hAnsi="Times New Roman" w:cs="Times New Roman"/>
          <w:sz w:val="25"/>
          <w:szCs w:val="25"/>
        </w:rPr>
        <w:t xml:space="preserve">. </w:t>
      </w:r>
      <w:r w:rsidRPr="00CC0F71">
        <w:rPr>
          <w:rFonts w:ascii="Times New Roman" w:hAnsi="Times New Roman" w:cs="Times New Roman"/>
          <w:sz w:val="25"/>
          <w:szCs w:val="25"/>
        </w:rPr>
        <w:t xml:space="preserve">Передать такой билет нельзя. </w:t>
      </w:r>
    </w:p>
    <w:p w:rsidR="0025570F" w:rsidRPr="00DB3FA4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="00E339BA" w:rsidRPr="00DB3FA4">
        <w:rPr>
          <w:rFonts w:ascii="Times New Roman" w:hAnsi="Times New Roman" w:cs="Times New Roman"/>
          <w:sz w:val="25"/>
          <w:szCs w:val="25"/>
        </w:rPr>
        <w:t xml:space="preserve">рганизации в праве реализовывать </w:t>
      </w:r>
      <w:r w:rsidR="0025570F" w:rsidRPr="00DB3FA4">
        <w:rPr>
          <w:rFonts w:ascii="Times New Roman" w:hAnsi="Times New Roman" w:cs="Times New Roman"/>
          <w:sz w:val="25"/>
          <w:szCs w:val="25"/>
        </w:rPr>
        <w:t>билеты</w:t>
      </w:r>
      <w:r w:rsidR="00E339BA" w:rsidRPr="00DB3FA4">
        <w:rPr>
          <w:rFonts w:ascii="Times New Roman" w:hAnsi="Times New Roman" w:cs="Times New Roman"/>
          <w:sz w:val="25"/>
          <w:szCs w:val="25"/>
        </w:rPr>
        <w:t xml:space="preserve"> на мероприятия в рамках специальных программ и акций, предусматривающих </w:t>
      </w:r>
      <w:r w:rsidR="00E339BA" w:rsidRPr="00CC0F71">
        <w:rPr>
          <w:rFonts w:ascii="Times New Roman" w:hAnsi="Times New Roman" w:cs="Times New Roman"/>
          <w:b/>
          <w:sz w:val="25"/>
          <w:szCs w:val="25"/>
        </w:rPr>
        <w:t>особые условия приобретения и возврата билетов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CC0F71">
        <w:rPr>
          <w:rFonts w:ascii="Times New Roman" w:hAnsi="Times New Roman" w:cs="Times New Roman"/>
          <w:sz w:val="25"/>
          <w:szCs w:val="25"/>
        </w:rPr>
        <w:t>(вплоть до невозможности возврата билетов).</w:t>
      </w:r>
    </w:p>
    <w:p w:rsidR="00E339BA" w:rsidRPr="00DB3FA4" w:rsidRDefault="00E339BA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FA4">
        <w:rPr>
          <w:rFonts w:ascii="Times New Roman" w:hAnsi="Times New Roman" w:cs="Times New Roman"/>
          <w:b/>
          <w:sz w:val="25"/>
          <w:szCs w:val="25"/>
        </w:rPr>
        <w:t>В каких случаях и кому можно вернуть билеты?</w:t>
      </w:r>
    </w:p>
    <w:p w:rsidR="00E339BA" w:rsidRPr="00DB3FA4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</w:t>
      </w:r>
      <w:r w:rsidR="00BA13D2" w:rsidRPr="00DB3FA4">
        <w:rPr>
          <w:rFonts w:ascii="Times New Roman" w:hAnsi="Times New Roman" w:cs="Times New Roman"/>
          <w:sz w:val="25"/>
          <w:szCs w:val="25"/>
        </w:rPr>
        <w:t xml:space="preserve"> случае </w:t>
      </w:r>
      <w:r w:rsidR="00BA13D2" w:rsidRPr="00CC0F71">
        <w:rPr>
          <w:rFonts w:ascii="Times New Roman" w:hAnsi="Times New Roman" w:cs="Times New Roman"/>
          <w:b/>
          <w:sz w:val="25"/>
          <w:szCs w:val="25"/>
        </w:rPr>
        <w:t>отмены, замены либо переноса</w:t>
      </w:r>
      <w:r w:rsidR="00BA13D2" w:rsidRPr="00DB3FA4">
        <w:rPr>
          <w:rFonts w:ascii="Times New Roman" w:hAnsi="Times New Roman" w:cs="Times New Roman"/>
          <w:sz w:val="25"/>
          <w:szCs w:val="25"/>
        </w:rPr>
        <w:t xml:space="preserve"> проводимого организацией мероприятия посетителю по его инициативе возмещается в установленном организацией порядке полная стоимость билета, либо </w:t>
      </w:r>
      <w:r w:rsidR="00E339BA" w:rsidRPr="00DB3FA4">
        <w:rPr>
          <w:rFonts w:ascii="Times New Roman" w:hAnsi="Times New Roman" w:cs="Times New Roman"/>
          <w:sz w:val="25"/>
          <w:szCs w:val="25"/>
        </w:rPr>
        <w:t>посредником</w:t>
      </w:r>
      <w:r w:rsidR="00BA13D2" w:rsidRPr="00DB3FA4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у которого был приобретен билет. Потребители в этом случае могут</w:t>
      </w:r>
      <w:r w:rsidR="002F368B">
        <w:rPr>
          <w:rFonts w:ascii="Times New Roman" w:hAnsi="Times New Roman" w:cs="Times New Roman"/>
          <w:sz w:val="25"/>
          <w:szCs w:val="25"/>
        </w:rPr>
        <w:t xml:space="preserve"> также</w:t>
      </w:r>
      <w:r>
        <w:rPr>
          <w:rFonts w:ascii="Times New Roman" w:hAnsi="Times New Roman" w:cs="Times New Roman"/>
          <w:sz w:val="25"/>
          <w:szCs w:val="25"/>
        </w:rPr>
        <w:t xml:space="preserve"> требовать возмещения убытков.</w:t>
      </w:r>
    </w:p>
    <w:p w:rsidR="00C01A50" w:rsidRPr="00DB3FA4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В</w:t>
      </w:r>
      <w:r w:rsidR="00C01A50" w:rsidRPr="00DB3FA4">
        <w:rPr>
          <w:rFonts w:ascii="Times New Roman" w:hAnsi="Times New Roman" w:cs="Times New Roman"/>
          <w:sz w:val="25"/>
          <w:szCs w:val="25"/>
        </w:rPr>
        <w:t xml:space="preserve"> случае </w:t>
      </w:r>
      <w:r w:rsidR="00C01A50" w:rsidRPr="00CC0F71">
        <w:rPr>
          <w:rFonts w:ascii="Times New Roman" w:hAnsi="Times New Roman" w:cs="Times New Roman"/>
          <w:b/>
          <w:sz w:val="25"/>
          <w:szCs w:val="25"/>
        </w:rPr>
        <w:t>отказа посетителя</w:t>
      </w:r>
      <w:r w:rsidR="00C01A50" w:rsidRPr="00DB3FA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01A50" w:rsidRPr="00DB3FA4">
        <w:rPr>
          <w:rFonts w:ascii="Times New Roman" w:hAnsi="Times New Roman" w:cs="Times New Roman"/>
          <w:sz w:val="25"/>
          <w:szCs w:val="25"/>
        </w:rPr>
        <w:t>от посещения</w:t>
      </w:r>
      <w:proofErr w:type="gramEnd"/>
      <w:r w:rsidR="00C01A50" w:rsidRPr="00DB3FA4">
        <w:rPr>
          <w:rFonts w:ascii="Times New Roman" w:hAnsi="Times New Roman" w:cs="Times New Roman"/>
          <w:sz w:val="25"/>
          <w:szCs w:val="25"/>
        </w:rPr>
        <w:t xml:space="preserve"> проводимого организацией зрелищного мероприятия посетитель имеет право при возврате билета:</w:t>
      </w:r>
    </w:p>
    <w:p w:rsidR="00C01A50" w:rsidRPr="00DB3FA4" w:rsidRDefault="00C01A50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 xml:space="preserve">не позднее чем 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за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>10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 дней до дня </w:t>
      </w:r>
      <w:r w:rsidRPr="00DB3FA4">
        <w:rPr>
          <w:rFonts w:ascii="Times New Roman" w:hAnsi="Times New Roman" w:cs="Times New Roman"/>
          <w:sz w:val="25"/>
          <w:szCs w:val="25"/>
        </w:rPr>
        <w:t>проведения зрелищного мероприятия получить об</w:t>
      </w:r>
      <w:r w:rsidR="00CC0F71">
        <w:rPr>
          <w:rFonts w:ascii="Times New Roman" w:hAnsi="Times New Roman" w:cs="Times New Roman"/>
          <w:sz w:val="25"/>
          <w:szCs w:val="25"/>
        </w:rPr>
        <w:t>ратно 100 процентов цены билета</w:t>
      </w:r>
      <w:r w:rsidRPr="00DB3FA4">
        <w:rPr>
          <w:rFonts w:ascii="Times New Roman" w:hAnsi="Times New Roman" w:cs="Times New Roman"/>
          <w:sz w:val="25"/>
          <w:szCs w:val="25"/>
        </w:rPr>
        <w:t>;</w:t>
      </w:r>
    </w:p>
    <w:p w:rsidR="00C01A50" w:rsidRPr="00DB3FA4" w:rsidRDefault="00C01A50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 xml:space="preserve">менее чем 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за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 xml:space="preserve">10 </w:t>
      </w:r>
      <w:r w:rsidRPr="00CC0F71">
        <w:rPr>
          <w:rFonts w:ascii="Times New Roman" w:hAnsi="Times New Roman" w:cs="Times New Roman"/>
          <w:b/>
          <w:sz w:val="25"/>
          <w:szCs w:val="25"/>
        </w:rPr>
        <w:t>дней,</w:t>
      </w:r>
      <w:r w:rsidRPr="00DB3FA4">
        <w:rPr>
          <w:rFonts w:ascii="Times New Roman" w:hAnsi="Times New Roman" w:cs="Times New Roman"/>
          <w:sz w:val="25"/>
          <w:szCs w:val="25"/>
        </w:rPr>
        <w:t xml:space="preserve"> но не позднее чем 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за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>5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 дней до дня</w:t>
      </w:r>
      <w:r w:rsidRPr="00DB3FA4">
        <w:rPr>
          <w:rFonts w:ascii="Times New Roman" w:hAnsi="Times New Roman" w:cs="Times New Roman"/>
          <w:sz w:val="25"/>
          <w:szCs w:val="25"/>
        </w:rPr>
        <w:t xml:space="preserve"> проведения зрелищного мероприятия получить обратно не</w:t>
      </w:r>
      <w:r w:rsidR="00CC0F71">
        <w:rPr>
          <w:rFonts w:ascii="Times New Roman" w:hAnsi="Times New Roman" w:cs="Times New Roman"/>
          <w:sz w:val="25"/>
          <w:szCs w:val="25"/>
        </w:rPr>
        <w:t xml:space="preserve"> менее 50 процентов цены билета</w:t>
      </w:r>
      <w:r w:rsidRPr="00DB3FA4">
        <w:rPr>
          <w:rFonts w:ascii="Times New Roman" w:hAnsi="Times New Roman" w:cs="Times New Roman"/>
          <w:sz w:val="25"/>
          <w:szCs w:val="25"/>
        </w:rPr>
        <w:t>;</w:t>
      </w:r>
    </w:p>
    <w:p w:rsidR="00C01A50" w:rsidRPr="00DB3FA4" w:rsidRDefault="00C01A50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 xml:space="preserve">менее чем 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за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>5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 дней</w:t>
      </w:r>
      <w:r w:rsidR="00CC0F71">
        <w:rPr>
          <w:rFonts w:ascii="Times New Roman" w:hAnsi="Times New Roman" w:cs="Times New Roman"/>
          <w:sz w:val="25"/>
          <w:szCs w:val="25"/>
        </w:rPr>
        <w:t xml:space="preserve">, но не позднее чем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>за 3</w:t>
      </w:r>
      <w:r w:rsidRPr="00CC0F71">
        <w:rPr>
          <w:rFonts w:ascii="Times New Roman" w:hAnsi="Times New Roman" w:cs="Times New Roman"/>
          <w:b/>
          <w:sz w:val="25"/>
          <w:szCs w:val="25"/>
        </w:rPr>
        <w:t xml:space="preserve"> дня до дня</w:t>
      </w:r>
      <w:r w:rsidRPr="00DB3FA4">
        <w:rPr>
          <w:rFonts w:ascii="Times New Roman" w:hAnsi="Times New Roman" w:cs="Times New Roman"/>
          <w:sz w:val="25"/>
          <w:szCs w:val="25"/>
        </w:rPr>
        <w:t xml:space="preserve"> проведения зрелищного мероприятия получить обратно не</w:t>
      </w:r>
      <w:r w:rsidR="00CC0F71">
        <w:rPr>
          <w:rFonts w:ascii="Times New Roman" w:hAnsi="Times New Roman" w:cs="Times New Roman"/>
          <w:sz w:val="25"/>
          <w:szCs w:val="25"/>
        </w:rPr>
        <w:t xml:space="preserve"> менее 30 процентов цены билета</w:t>
      </w:r>
      <w:r w:rsidRPr="00DB3FA4">
        <w:rPr>
          <w:rFonts w:ascii="Times New Roman" w:hAnsi="Times New Roman" w:cs="Times New Roman"/>
          <w:sz w:val="25"/>
          <w:szCs w:val="25"/>
        </w:rPr>
        <w:t>.</w:t>
      </w:r>
    </w:p>
    <w:p w:rsidR="00C01A50" w:rsidRPr="00DB3FA4" w:rsidRDefault="00413BB9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>в</w:t>
      </w:r>
      <w:r w:rsidR="00C01A50" w:rsidRPr="00DB3FA4">
        <w:rPr>
          <w:rFonts w:ascii="Times New Roman" w:hAnsi="Times New Roman" w:cs="Times New Roman"/>
          <w:sz w:val="25"/>
          <w:szCs w:val="25"/>
        </w:rPr>
        <w:t xml:space="preserve"> случае отказа посетителя </w:t>
      </w:r>
      <w:proofErr w:type="gramStart"/>
      <w:r w:rsidR="00C01A50" w:rsidRPr="00DB3FA4">
        <w:rPr>
          <w:rFonts w:ascii="Times New Roman" w:hAnsi="Times New Roman" w:cs="Times New Roman"/>
          <w:sz w:val="25"/>
          <w:szCs w:val="25"/>
        </w:rPr>
        <w:t>от посещения</w:t>
      </w:r>
      <w:proofErr w:type="gramEnd"/>
      <w:r w:rsidR="00C01A50" w:rsidRPr="00DB3FA4">
        <w:rPr>
          <w:rFonts w:ascii="Times New Roman" w:hAnsi="Times New Roman" w:cs="Times New Roman"/>
          <w:sz w:val="25"/>
          <w:szCs w:val="25"/>
        </w:rPr>
        <w:t xml:space="preserve"> проводимого организацией зрелищного мероприятия по причинам, </w:t>
      </w:r>
      <w:r w:rsidR="00C01A50" w:rsidRPr="00CC0F71">
        <w:rPr>
          <w:rFonts w:ascii="Times New Roman" w:hAnsi="Times New Roman" w:cs="Times New Roman"/>
          <w:b/>
          <w:sz w:val="25"/>
          <w:szCs w:val="25"/>
        </w:rPr>
        <w:t xml:space="preserve">менее чем за </w:t>
      </w:r>
      <w:r w:rsidR="00CC0F71" w:rsidRPr="00CC0F71">
        <w:rPr>
          <w:rFonts w:ascii="Times New Roman" w:hAnsi="Times New Roman" w:cs="Times New Roman"/>
          <w:b/>
          <w:sz w:val="25"/>
          <w:szCs w:val="25"/>
        </w:rPr>
        <w:t>3</w:t>
      </w:r>
      <w:r w:rsidR="00C01A50" w:rsidRPr="00CC0F71">
        <w:rPr>
          <w:rFonts w:ascii="Times New Roman" w:hAnsi="Times New Roman" w:cs="Times New Roman"/>
          <w:b/>
          <w:sz w:val="25"/>
          <w:szCs w:val="25"/>
        </w:rPr>
        <w:t xml:space="preserve"> дня до дня проведения</w:t>
      </w:r>
      <w:r w:rsidR="00C01A50" w:rsidRPr="00DB3FA4">
        <w:rPr>
          <w:rFonts w:ascii="Times New Roman" w:hAnsi="Times New Roman" w:cs="Times New Roman"/>
          <w:sz w:val="25"/>
          <w:szCs w:val="25"/>
        </w:rPr>
        <w:t xml:space="preserve"> зрелищного мероприятия </w:t>
      </w:r>
      <w:r w:rsidR="00C01A50" w:rsidRPr="00CC0F71">
        <w:rPr>
          <w:rFonts w:ascii="Times New Roman" w:hAnsi="Times New Roman" w:cs="Times New Roman"/>
          <w:b/>
          <w:sz w:val="25"/>
          <w:szCs w:val="25"/>
        </w:rPr>
        <w:t>организация вправе не возвращать посетителю стоимость билета</w:t>
      </w:r>
      <w:r w:rsidR="00C01A50" w:rsidRPr="00DB3FA4">
        <w:rPr>
          <w:rFonts w:ascii="Times New Roman" w:hAnsi="Times New Roman" w:cs="Times New Roman"/>
          <w:sz w:val="25"/>
          <w:szCs w:val="25"/>
        </w:rPr>
        <w:t>.</w:t>
      </w:r>
    </w:p>
    <w:p w:rsidR="00E339BA" w:rsidRPr="00DB3FA4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Если заболел посетитель или умер его близкий родственник</w:t>
      </w:r>
      <w:r w:rsidR="00E339BA" w:rsidRPr="00DB3FA4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E339BA" w:rsidRPr="00DB3FA4" w:rsidRDefault="00E339BA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 xml:space="preserve">- в случае отказа посетителя </w:t>
      </w:r>
      <w:proofErr w:type="gramStart"/>
      <w:r w:rsidRPr="00DB3FA4">
        <w:rPr>
          <w:rFonts w:ascii="Times New Roman" w:hAnsi="Times New Roman" w:cs="Times New Roman"/>
          <w:sz w:val="25"/>
          <w:szCs w:val="25"/>
        </w:rPr>
        <w:t xml:space="preserve">от </w:t>
      </w:r>
      <w:bookmarkStart w:id="0" w:name="_GoBack"/>
      <w:bookmarkEnd w:id="0"/>
      <w:r w:rsidRPr="00DB3FA4">
        <w:rPr>
          <w:rFonts w:ascii="Times New Roman" w:hAnsi="Times New Roman" w:cs="Times New Roman"/>
          <w:sz w:val="25"/>
          <w:szCs w:val="25"/>
        </w:rPr>
        <w:t>посещения</w:t>
      </w:r>
      <w:proofErr w:type="gramEnd"/>
      <w:r w:rsidRPr="00DB3FA4">
        <w:rPr>
          <w:rFonts w:ascii="Times New Roman" w:hAnsi="Times New Roman" w:cs="Times New Roman"/>
          <w:sz w:val="25"/>
          <w:szCs w:val="25"/>
        </w:rPr>
        <w:t xml:space="preserve"> проводимого организацией мероприятия в связи с </w:t>
      </w:r>
      <w:r w:rsidRPr="00CC0F71">
        <w:rPr>
          <w:rFonts w:ascii="Times New Roman" w:hAnsi="Times New Roman" w:cs="Times New Roman"/>
          <w:b/>
          <w:sz w:val="25"/>
          <w:szCs w:val="25"/>
        </w:rPr>
        <w:t>документально подтвержденными обстоятельствами</w:t>
      </w:r>
      <w:r w:rsidRPr="00DB3FA4">
        <w:rPr>
          <w:rFonts w:ascii="Times New Roman" w:hAnsi="Times New Roman" w:cs="Times New Roman"/>
          <w:sz w:val="25"/>
          <w:szCs w:val="25"/>
        </w:rPr>
        <w:t xml:space="preserve">, связанными с </w:t>
      </w:r>
      <w:r w:rsidRPr="00CC0F71">
        <w:rPr>
          <w:rFonts w:ascii="Times New Roman" w:hAnsi="Times New Roman" w:cs="Times New Roman"/>
          <w:b/>
          <w:sz w:val="25"/>
          <w:szCs w:val="25"/>
        </w:rPr>
        <w:t>болезнью посетителя</w:t>
      </w:r>
      <w:r w:rsidRPr="00DB3FA4">
        <w:rPr>
          <w:rFonts w:ascii="Times New Roman" w:hAnsi="Times New Roman" w:cs="Times New Roman"/>
          <w:sz w:val="25"/>
          <w:szCs w:val="25"/>
        </w:rPr>
        <w:t xml:space="preserve"> либо </w:t>
      </w:r>
      <w:r w:rsidRPr="00CC0F71">
        <w:rPr>
          <w:rFonts w:ascii="Times New Roman" w:hAnsi="Times New Roman" w:cs="Times New Roman"/>
          <w:b/>
          <w:sz w:val="25"/>
          <w:szCs w:val="25"/>
        </w:rPr>
        <w:t>смертью лица, являвшегося членом его семьи или его близким родственником</w:t>
      </w:r>
      <w:r w:rsidRPr="00DB3FA4">
        <w:rPr>
          <w:rFonts w:ascii="Times New Roman" w:hAnsi="Times New Roman" w:cs="Times New Roman"/>
          <w:sz w:val="25"/>
          <w:szCs w:val="25"/>
        </w:rPr>
        <w:t xml:space="preserve"> в соответствии с Семейным кодексом Российской Федерации, возврат билета посетителем осуществляется в соответствии с правилами и условиями, установленными Правительством Российской Федерации.</w:t>
      </w:r>
    </w:p>
    <w:p w:rsidR="00E339BA" w:rsidRPr="00DB3FA4" w:rsidRDefault="00E339BA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FA4">
        <w:rPr>
          <w:rFonts w:ascii="Times New Roman" w:hAnsi="Times New Roman" w:cs="Times New Roman"/>
          <w:b/>
          <w:sz w:val="25"/>
          <w:szCs w:val="25"/>
        </w:rPr>
        <w:t xml:space="preserve">С какого периода начинается действие абонементов? </w:t>
      </w:r>
    </w:p>
    <w:p w:rsidR="00C01A50" w:rsidRDefault="00C01A50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B3FA4">
        <w:rPr>
          <w:rFonts w:ascii="Times New Roman" w:hAnsi="Times New Roman" w:cs="Times New Roman"/>
          <w:sz w:val="25"/>
          <w:szCs w:val="25"/>
        </w:rPr>
        <w:t xml:space="preserve">- </w:t>
      </w:r>
      <w:r w:rsidR="00413BB9" w:rsidRPr="00DB3FA4">
        <w:rPr>
          <w:rFonts w:ascii="Times New Roman" w:hAnsi="Times New Roman" w:cs="Times New Roman"/>
          <w:sz w:val="25"/>
          <w:szCs w:val="25"/>
        </w:rPr>
        <w:t>д</w:t>
      </w:r>
      <w:r w:rsidRPr="00DB3FA4">
        <w:rPr>
          <w:rFonts w:ascii="Times New Roman" w:hAnsi="Times New Roman" w:cs="Times New Roman"/>
          <w:sz w:val="25"/>
          <w:szCs w:val="25"/>
        </w:rPr>
        <w:t>ля абонементов на проводимые организацией зрелищные мероприятия днем проведения мероприятия является день проведения первого предусмотренного абонементом зрелищного мероприятия.</w:t>
      </w:r>
    </w:p>
    <w:p w:rsidR="00CC0F71" w:rsidRDefault="00CC0F71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339BA" w:rsidRPr="00DB3FA4" w:rsidRDefault="00E339BA" w:rsidP="0093319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R="00E339BA" w:rsidRPr="00DB3FA4" w:rsidSect="006F3F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E49"/>
    <w:rsid w:val="000C5B96"/>
    <w:rsid w:val="0025570F"/>
    <w:rsid w:val="0028552C"/>
    <w:rsid w:val="002F368B"/>
    <w:rsid w:val="00402807"/>
    <w:rsid w:val="00413BB9"/>
    <w:rsid w:val="00427CC3"/>
    <w:rsid w:val="004571EF"/>
    <w:rsid w:val="004632B8"/>
    <w:rsid w:val="004B1AF1"/>
    <w:rsid w:val="004C4FC3"/>
    <w:rsid w:val="004D3555"/>
    <w:rsid w:val="00661442"/>
    <w:rsid w:val="006A7DBE"/>
    <w:rsid w:val="006C56C4"/>
    <w:rsid w:val="006D7BE7"/>
    <w:rsid w:val="006F3F63"/>
    <w:rsid w:val="007163EC"/>
    <w:rsid w:val="0077438A"/>
    <w:rsid w:val="007B5C2C"/>
    <w:rsid w:val="007C4370"/>
    <w:rsid w:val="0093319C"/>
    <w:rsid w:val="009E7B0F"/>
    <w:rsid w:val="009F245E"/>
    <w:rsid w:val="00A16FFF"/>
    <w:rsid w:val="00A44D4E"/>
    <w:rsid w:val="00A75E49"/>
    <w:rsid w:val="00A76831"/>
    <w:rsid w:val="00AC1C14"/>
    <w:rsid w:val="00AF5ABE"/>
    <w:rsid w:val="00B01C39"/>
    <w:rsid w:val="00B55749"/>
    <w:rsid w:val="00BA13D2"/>
    <w:rsid w:val="00BD4B8E"/>
    <w:rsid w:val="00C01A50"/>
    <w:rsid w:val="00C20A70"/>
    <w:rsid w:val="00C33E17"/>
    <w:rsid w:val="00CA5D21"/>
    <w:rsid w:val="00CC0F71"/>
    <w:rsid w:val="00CE00D7"/>
    <w:rsid w:val="00D11741"/>
    <w:rsid w:val="00DB3FA4"/>
    <w:rsid w:val="00DF18F0"/>
    <w:rsid w:val="00E10778"/>
    <w:rsid w:val="00E339BA"/>
    <w:rsid w:val="00E372B4"/>
    <w:rsid w:val="00FD5265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67595-7D75-460B-90CF-77BA00A7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Лыткина Марина Евгеньевна</dc:creator>
  <cp:lastModifiedBy>user125</cp:lastModifiedBy>
  <cp:revision>3</cp:revision>
  <cp:lastPrinted>2019-11-28T14:22:00Z</cp:lastPrinted>
  <dcterms:created xsi:type="dcterms:W3CDTF">2019-12-18T07:29:00Z</dcterms:created>
  <dcterms:modified xsi:type="dcterms:W3CDTF">2019-12-20T06:04:00Z</dcterms:modified>
</cp:coreProperties>
</file>