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r w:rsidRPr="007908A9">
        <w:rPr>
          <w:rFonts w:ascii="Tahoma" w:hAnsi="Tahoma" w:cs="Tahoma"/>
          <w:b/>
          <w:bCs/>
          <w:sz w:val="20"/>
          <w:szCs w:val="20"/>
        </w:rPr>
        <w:t>РОССИЙСКАЯ ФЕДЕРАЦИЯ</w:t>
      </w:r>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r w:rsidRPr="007908A9">
        <w:rPr>
          <w:rFonts w:ascii="Tahoma" w:hAnsi="Tahoma" w:cs="Tahoma"/>
          <w:b/>
          <w:bCs/>
          <w:sz w:val="20"/>
          <w:szCs w:val="20"/>
        </w:rPr>
        <w:t>ФЕДЕРАЛЬНЫЙ ЗАКОН</w:t>
      </w:r>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r w:rsidRPr="007908A9">
        <w:rPr>
          <w:rFonts w:ascii="Tahoma" w:hAnsi="Tahoma" w:cs="Tahoma"/>
          <w:b/>
          <w:bCs/>
          <w:sz w:val="20"/>
          <w:szCs w:val="20"/>
        </w:rPr>
        <w:t xml:space="preserve">ОБ ОБЯЗАТЕЛЬНОМ СТРАХОВАНИИ </w:t>
      </w:r>
      <w:proofErr w:type="gramStart"/>
      <w:r w:rsidRPr="007908A9">
        <w:rPr>
          <w:rFonts w:ascii="Tahoma" w:hAnsi="Tahoma" w:cs="Tahoma"/>
          <w:b/>
          <w:bCs/>
          <w:sz w:val="20"/>
          <w:szCs w:val="20"/>
        </w:rPr>
        <w:t>ГРАЖДАНСКОЙ</w:t>
      </w:r>
      <w:proofErr w:type="gramEnd"/>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r w:rsidRPr="007908A9">
        <w:rPr>
          <w:rFonts w:ascii="Tahoma" w:hAnsi="Tahoma" w:cs="Tahoma"/>
          <w:b/>
          <w:bCs/>
          <w:sz w:val="20"/>
          <w:szCs w:val="20"/>
        </w:rPr>
        <w:t>ОТВЕТСТВЕННОСТИ ВЛАДЕЛЬЦЕВ ТРАНСПОРТНЫХ СРЕДСТВ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right"/>
        <w:rPr>
          <w:rFonts w:ascii="Tahoma" w:hAnsi="Tahoma" w:cs="Tahoma"/>
          <w:sz w:val="20"/>
          <w:szCs w:val="20"/>
        </w:rPr>
      </w:pPr>
      <w:proofErr w:type="gramStart"/>
      <w:r w:rsidRPr="007908A9">
        <w:rPr>
          <w:rFonts w:ascii="Tahoma" w:hAnsi="Tahoma" w:cs="Tahoma"/>
          <w:sz w:val="20"/>
          <w:szCs w:val="20"/>
        </w:rPr>
        <w:t>Принят</w:t>
      </w:r>
      <w:proofErr w:type="gramEnd"/>
    </w:p>
    <w:p w:rsidR="007908A9" w:rsidRPr="007908A9" w:rsidRDefault="007908A9" w:rsidP="007908A9">
      <w:pPr>
        <w:autoSpaceDE w:val="0"/>
        <w:autoSpaceDN w:val="0"/>
        <w:adjustRightInd w:val="0"/>
        <w:spacing w:after="0" w:line="240" w:lineRule="auto"/>
        <w:jc w:val="right"/>
        <w:rPr>
          <w:rFonts w:ascii="Tahoma" w:hAnsi="Tahoma" w:cs="Tahoma"/>
          <w:sz w:val="20"/>
          <w:szCs w:val="20"/>
        </w:rPr>
      </w:pPr>
      <w:r w:rsidRPr="007908A9">
        <w:rPr>
          <w:rFonts w:ascii="Tahoma" w:hAnsi="Tahoma" w:cs="Tahoma"/>
          <w:sz w:val="20"/>
          <w:szCs w:val="20"/>
        </w:rPr>
        <w:t>Государственной Думой</w:t>
      </w:r>
    </w:p>
    <w:p w:rsidR="007908A9" w:rsidRPr="007908A9" w:rsidRDefault="007908A9" w:rsidP="007908A9">
      <w:pPr>
        <w:autoSpaceDE w:val="0"/>
        <w:autoSpaceDN w:val="0"/>
        <w:adjustRightInd w:val="0"/>
        <w:spacing w:after="0" w:line="240" w:lineRule="auto"/>
        <w:jc w:val="right"/>
        <w:rPr>
          <w:rFonts w:ascii="Tahoma" w:hAnsi="Tahoma" w:cs="Tahoma"/>
          <w:sz w:val="20"/>
          <w:szCs w:val="20"/>
        </w:rPr>
      </w:pPr>
      <w:r w:rsidRPr="007908A9">
        <w:rPr>
          <w:rFonts w:ascii="Tahoma" w:hAnsi="Tahoma" w:cs="Tahoma"/>
          <w:sz w:val="20"/>
          <w:szCs w:val="20"/>
        </w:rPr>
        <w:t>3 апреля 2002 года</w:t>
      </w:r>
    </w:p>
    <w:p w:rsidR="007908A9" w:rsidRPr="007908A9" w:rsidRDefault="007908A9" w:rsidP="007908A9">
      <w:pPr>
        <w:autoSpaceDE w:val="0"/>
        <w:autoSpaceDN w:val="0"/>
        <w:adjustRightInd w:val="0"/>
        <w:spacing w:after="0" w:line="240" w:lineRule="auto"/>
        <w:jc w:val="right"/>
        <w:rPr>
          <w:rFonts w:ascii="Tahoma" w:hAnsi="Tahoma" w:cs="Tahoma"/>
          <w:sz w:val="20"/>
          <w:szCs w:val="20"/>
        </w:rPr>
      </w:pPr>
    </w:p>
    <w:p w:rsidR="007908A9" w:rsidRPr="007908A9" w:rsidRDefault="007908A9" w:rsidP="007908A9">
      <w:pPr>
        <w:autoSpaceDE w:val="0"/>
        <w:autoSpaceDN w:val="0"/>
        <w:adjustRightInd w:val="0"/>
        <w:spacing w:after="0" w:line="240" w:lineRule="auto"/>
        <w:jc w:val="right"/>
        <w:rPr>
          <w:rFonts w:ascii="Tahoma" w:hAnsi="Tahoma" w:cs="Tahoma"/>
          <w:sz w:val="20"/>
          <w:szCs w:val="20"/>
        </w:rPr>
      </w:pPr>
      <w:r w:rsidRPr="007908A9">
        <w:rPr>
          <w:rFonts w:ascii="Tahoma" w:hAnsi="Tahoma" w:cs="Tahoma"/>
          <w:sz w:val="20"/>
          <w:szCs w:val="20"/>
        </w:rPr>
        <w:t>Одобрен</w:t>
      </w:r>
    </w:p>
    <w:p w:rsidR="007908A9" w:rsidRPr="007908A9" w:rsidRDefault="007908A9" w:rsidP="007908A9">
      <w:pPr>
        <w:autoSpaceDE w:val="0"/>
        <w:autoSpaceDN w:val="0"/>
        <w:adjustRightInd w:val="0"/>
        <w:spacing w:after="0" w:line="240" w:lineRule="auto"/>
        <w:jc w:val="right"/>
        <w:rPr>
          <w:rFonts w:ascii="Tahoma" w:hAnsi="Tahoma" w:cs="Tahoma"/>
          <w:sz w:val="20"/>
          <w:szCs w:val="20"/>
        </w:rPr>
      </w:pPr>
      <w:r w:rsidRPr="007908A9">
        <w:rPr>
          <w:rFonts w:ascii="Tahoma" w:hAnsi="Tahoma" w:cs="Tahoma"/>
          <w:sz w:val="20"/>
          <w:szCs w:val="20"/>
        </w:rPr>
        <w:t>Советом Федерации</w:t>
      </w:r>
    </w:p>
    <w:p w:rsidR="007908A9" w:rsidRPr="007908A9" w:rsidRDefault="007908A9" w:rsidP="007908A9">
      <w:pPr>
        <w:autoSpaceDE w:val="0"/>
        <w:autoSpaceDN w:val="0"/>
        <w:adjustRightInd w:val="0"/>
        <w:spacing w:after="0" w:line="240" w:lineRule="auto"/>
        <w:jc w:val="right"/>
        <w:rPr>
          <w:rFonts w:ascii="Tahoma" w:hAnsi="Tahoma" w:cs="Tahoma"/>
          <w:sz w:val="20"/>
          <w:szCs w:val="20"/>
        </w:rPr>
      </w:pPr>
      <w:r w:rsidRPr="007908A9">
        <w:rPr>
          <w:rFonts w:ascii="Tahoma" w:hAnsi="Tahoma" w:cs="Tahoma"/>
          <w:sz w:val="20"/>
          <w:szCs w:val="20"/>
        </w:rPr>
        <w:t>10 апреля 2002 года</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Список изменяющих документов</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proofErr w:type="gramStart"/>
      <w:r w:rsidRPr="007908A9">
        <w:rPr>
          <w:rFonts w:ascii="Tahoma" w:hAnsi="Tahoma" w:cs="Tahoma"/>
          <w:sz w:val="20"/>
          <w:szCs w:val="20"/>
        </w:rPr>
        <w:t xml:space="preserve">(в ред. Федеральных законов от 23.06.2003 </w:t>
      </w:r>
      <w:hyperlink r:id="rId4" w:history="1">
        <w:r w:rsidRPr="007908A9">
          <w:rPr>
            <w:rFonts w:ascii="Tahoma" w:hAnsi="Tahoma" w:cs="Tahoma"/>
            <w:color w:val="0000FF"/>
            <w:sz w:val="20"/>
            <w:szCs w:val="20"/>
          </w:rPr>
          <w:t>N 77-ФЗ,</w:t>
        </w:r>
      </w:hyperlink>
      <w:proofErr w:type="gramEnd"/>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29.12.2004 </w:t>
      </w:r>
      <w:hyperlink r:id="rId5" w:history="1">
        <w:r w:rsidRPr="007908A9">
          <w:rPr>
            <w:rFonts w:ascii="Tahoma" w:hAnsi="Tahoma" w:cs="Tahoma"/>
            <w:color w:val="0000FF"/>
            <w:sz w:val="20"/>
            <w:szCs w:val="20"/>
          </w:rPr>
          <w:t>N 199-ФЗ,</w:t>
        </w:r>
      </w:hyperlink>
      <w:r w:rsidRPr="007908A9">
        <w:rPr>
          <w:rFonts w:ascii="Tahoma" w:hAnsi="Tahoma" w:cs="Tahoma"/>
          <w:sz w:val="20"/>
          <w:szCs w:val="20"/>
        </w:rPr>
        <w:t xml:space="preserve"> от 21.07.2005 </w:t>
      </w:r>
      <w:hyperlink r:id="rId6" w:history="1">
        <w:r w:rsidRPr="007908A9">
          <w:rPr>
            <w:rFonts w:ascii="Tahoma" w:hAnsi="Tahoma" w:cs="Tahoma"/>
            <w:color w:val="0000FF"/>
            <w:sz w:val="20"/>
            <w:szCs w:val="20"/>
          </w:rPr>
          <w:t>N 103-ФЗ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25.11.2006 </w:t>
      </w:r>
      <w:hyperlink r:id="rId7" w:history="1">
        <w:r w:rsidRPr="007908A9">
          <w:rPr>
            <w:rFonts w:ascii="Tahoma" w:hAnsi="Tahoma" w:cs="Tahoma"/>
            <w:color w:val="0000FF"/>
            <w:sz w:val="20"/>
            <w:szCs w:val="20"/>
          </w:rPr>
          <w:t>N 192-ФЗ</w:t>
        </w:r>
      </w:hyperlink>
      <w:r w:rsidRPr="007908A9">
        <w:rPr>
          <w:rFonts w:ascii="Tahoma" w:hAnsi="Tahoma" w:cs="Tahoma"/>
          <w:sz w:val="20"/>
          <w:szCs w:val="20"/>
        </w:rPr>
        <w:t xml:space="preserve">, от 30.12.2006 </w:t>
      </w:r>
      <w:hyperlink r:id="rId8" w:history="1">
        <w:r w:rsidRPr="007908A9">
          <w:rPr>
            <w:rFonts w:ascii="Tahoma" w:hAnsi="Tahoma" w:cs="Tahoma"/>
            <w:color w:val="0000FF"/>
            <w:sz w:val="20"/>
            <w:szCs w:val="20"/>
          </w:rPr>
          <w:t>N 266-ФЗ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01.12.2007 </w:t>
      </w:r>
      <w:hyperlink r:id="rId9" w:history="1">
        <w:r w:rsidRPr="007908A9">
          <w:rPr>
            <w:rFonts w:ascii="Tahoma" w:hAnsi="Tahoma" w:cs="Tahoma"/>
            <w:color w:val="0000FF"/>
            <w:sz w:val="20"/>
            <w:szCs w:val="20"/>
          </w:rPr>
          <w:t>N 306-ФЗ</w:t>
        </w:r>
      </w:hyperlink>
      <w:r w:rsidRPr="007908A9">
        <w:rPr>
          <w:rFonts w:ascii="Tahoma" w:hAnsi="Tahoma" w:cs="Tahoma"/>
          <w:sz w:val="20"/>
          <w:szCs w:val="20"/>
        </w:rPr>
        <w:t xml:space="preserve">, от 23.07.2008 </w:t>
      </w:r>
      <w:hyperlink r:id="rId10" w:history="1">
        <w:r w:rsidRPr="007908A9">
          <w:rPr>
            <w:rFonts w:ascii="Tahoma" w:hAnsi="Tahoma" w:cs="Tahoma"/>
            <w:color w:val="0000FF"/>
            <w:sz w:val="20"/>
            <w:szCs w:val="20"/>
          </w:rPr>
          <w:t>N 160-ФЗ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25.12.2008 </w:t>
      </w:r>
      <w:hyperlink r:id="rId11" w:history="1">
        <w:r w:rsidRPr="007908A9">
          <w:rPr>
            <w:rFonts w:ascii="Tahoma" w:hAnsi="Tahoma" w:cs="Tahoma"/>
            <w:color w:val="0000FF"/>
            <w:sz w:val="20"/>
            <w:szCs w:val="20"/>
          </w:rPr>
          <w:t>N 281-ФЗ</w:t>
        </w:r>
      </w:hyperlink>
      <w:r w:rsidRPr="007908A9">
        <w:rPr>
          <w:rFonts w:ascii="Tahoma" w:hAnsi="Tahoma" w:cs="Tahoma"/>
          <w:sz w:val="20"/>
          <w:szCs w:val="20"/>
        </w:rPr>
        <w:t xml:space="preserve">, от 30.12.2008 </w:t>
      </w:r>
      <w:hyperlink r:id="rId12" w:history="1">
        <w:r w:rsidRPr="007908A9">
          <w:rPr>
            <w:rFonts w:ascii="Tahoma" w:hAnsi="Tahoma" w:cs="Tahoma"/>
            <w:color w:val="0000FF"/>
            <w:sz w:val="20"/>
            <w:szCs w:val="20"/>
          </w:rPr>
          <w:t>N 309-ФЗ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28.02.2009 </w:t>
      </w:r>
      <w:hyperlink r:id="rId13" w:history="1">
        <w:r w:rsidRPr="007908A9">
          <w:rPr>
            <w:rFonts w:ascii="Tahoma" w:hAnsi="Tahoma" w:cs="Tahoma"/>
            <w:color w:val="0000FF"/>
            <w:sz w:val="20"/>
            <w:szCs w:val="20"/>
          </w:rPr>
          <w:t>N 30-ФЗ</w:t>
        </w:r>
      </w:hyperlink>
      <w:r w:rsidRPr="007908A9">
        <w:rPr>
          <w:rFonts w:ascii="Tahoma" w:hAnsi="Tahoma" w:cs="Tahoma"/>
          <w:sz w:val="20"/>
          <w:szCs w:val="20"/>
        </w:rPr>
        <w:t xml:space="preserve">, от 27.12.2009 </w:t>
      </w:r>
      <w:hyperlink r:id="rId14" w:history="1">
        <w:r w:rsidRPr="007908A9">
          <w:rPr>
            <w:rFonts w:ascii="Tahoma" w:hAnsi="Tahoma" w:cs="Tahoma"/>
            <w:color w:val="0000FF"/>
            <w:sz w:val="20"/>
            <w:szCs w:val="20"/>
          </w:rPr>
          <w:t>N 344-ФЗ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27.12.2009 </w:t>
      </w:r>
      <w:hyperlink r:id="rId15" w:history="1">
        <w:r w:rsidRPr="007908A9">
          <w:rPr>
            <w:rFonts w:ascii="Tahoma" w:hAnsi="Tahoma" w:cs="Tahoma"/>
            <w:color w:val="0000FF"/>
            <w:sz w:val="20"/>
            <w:szCs w:val="20"/>
          </w:rPr>
          <w:t>N 362-ФЗ</w:t>
        </w:r>
      </w:hyperlink>
      <w:r w:rsidRPr="007908A9">
        <w:rPr>
          <w:rFonts w:ascii="Tahoma" w:hAnsi="Tahoma" w:cs="Tahoma"/>
          <w:sz w:val="20"/>
          <w:szCs w:val="20"/>
        </w:rPr>
        <w:t xml:space="preserve">, от 01.02.2010 </w:t>
      </w:r>
      <w:hyperlink r:id="rId16" w:history="1">
        <w:r w:rsidRPr="007908A9">
          <w:rPr>
            <w:rFonts w:ascii="Tahoma" w:hAnsi="Tahoma" w:cs="Tahoma"/>
            <w:color w:val="0000FF"/>
            <w:sz w:val="20"/>
            <w:szCs w:val="20"/>
          </w:rPr>
          <w:t>N 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22.04.2010 </w:t>
      </w:r>
      <w:hyperlink r:id="rId17" w:history="1">
        <w:r w:rsidRPr="007908A9">
          <w:rPr>
            <w:rFonts w:ascii="Tahoma" w:hAnsi="Tahoma" w:cs="Tahoma"/>
            <w:color w:val="0000FF"/>
            <w:sz w:val="20"/>
            <w:szCs w:val="20"/>
          </w:rPr>
          <w:t>N 65-ФЗ</w:t>
        </w:r>
      </w:hyperlink>
      <w:r w:rsidRPr="007908A9">
        <w:rPr>
          <w:rFonts w:ascii="Tahoma" w:hAnsi="Tahoma" w:cs="Tahoma"/>
          <w:sz w:val="20"/>
          <w:szCs w:val="20"/>
        </w:rPr>
        <w:t xml:space="preserve">, от 28.12.2010 </w:t>
      </w:r>
      <w:hyperlink r:id="rId18" w:history="1">
        <w:r w:rsidRPr="007908A9">
          <w:rPr>
            <w:rFonts w:ascii="Tahoma" w:hAnsi="Tahoma" w:cs="Tahoma"/>
            <w:color w:val="0000FF"/>
            <w:sz w:val="20"/>
            <w:szCs w:val="20"/>
          </w:rPr>
          <w:t>N 392-ФЗ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07.02.2011 </w:t>
      </w:r>
      <w:hyperlink r:id="rId19" w:history="1">
        <w:r w:rsidRPr="007908A9">
          <w:rPr>
            <w:rFonts w:ascii="Tahoma" w:hAnsi="Tahoma" w:cs="Tahoma"/>
            <w:color w:val="0000FF"/>
            <w:sz w:val="20"/>
            <w:szCs w:val="20"/>
          </w:rPr>
          <w:t>N 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01.07.2011 </w:t>
      </w:r>
      <w:hyperlink r:id="rId20" w:history="1">
        <w:r w:rsidRPr="007908A9">
          <w:rPr>
            <w:rFonts w:ascii="Tahoma" w:hAnsi="Tahoma" w:cs="Tahoma"/>
            <w:color w:val="0000FF"/>
            <w:sz w:val="20"/>
            <w:szCs w:val="20"/>
          </w:rPr>
          <w:t>N 170-ФЗ</w:t>
        </w:r>
      </w:hyperlink>
      <w:r w:rsidRPr="007908A9">
        <w:rPr>
          <w:rFonts w:ascii="Tahoma" w:hAnsi="Tahoma" w:cs="Tahoma"/>
          <w:sz w:val="20"/>
          <w:szCs w:val="20"/>
        </w:rPr>
        <w:t xml:space="preserve"> (ред. 30.11.2011),</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11.07.2011 </w:t>
      </w:r>
      <w:hyperlink r:id="rId21" w:history="1">
        <w:r w:rsidRPr="007908A9">
          <w:rPr>
            <w:rFonts w:ascii="Tahoma" w:hAnsi="Tahoma" w:cs="Tahoma"/>
            <w:color w:val="0000FF"/>
            <w:sz w:val="20"/>
            <w:szCs w:val="20"/>
          </w:rPr>
          <w:t>N 200-ФЗ</w:t>
        </w:r>
      </w:hyperlink>
      <w:r w:rsidRPr="007908A9">
        <w:rPr>
          <w:rFonts w:ascii="Tahoma" w:hAnsi="Tahoma" w:cs="Tahoma"/>
          <w:sz w:val="20"/>
          <w:szCs w:val="20"/>
        </w:rPr>
        <w:t xml:space="preserve">, от 14.06.2012 </w:t>
      </w:r>
      <w:hyperlink r:id="rId22" w:history="1">
        <w:r w:rsidRPr="007908A9">
          <w:rPr>
            <w:rFonts w:ascii="Tahoma" w:hAnsi="Tahoma" w:cs="Tahoma"/>
            <w:color w:val="0000FF"/>
            <w:sz w:val="20"/>
            <w:szCs w:val="20"/>
          </w:rPr>
          <w:t>N 78-ФЗ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28.07.2012 </w:t>
      </w:r>
      <w:hyperlink r:id="rId23" w:history="1">
        <w:r w:rsidRPr="007908A9">
          <w:rPr>
            <w:rFonts w:ascii="Tahoma" w:hAnsi="Tahoma" w:cs="Tahoma"/>
            <w:color w:val="0000FF"/>
            <w:sz w:val="20"/>
            <w:szCs w:val="20"/>
          </w:rPr>
          <w:t>N 130-ФЗ</w:t>
        </w:r>
      </w:hyperlink>
      <w:r w:rsidRPr="007908A9">
        <w:rPr>
          <w:rFonts w:ascii="Tahoma" w:hAnsi="Tahoma" w:cs="Tahoma"/>
          <w:sz w:val="20"/>
          <w:szCs w:val="20"/>
        </w:rPr>
        <w:t xml:space="preserve">, от 28.07.2012 </w:t>
      </w:r>
      <w:hyperlink r:id="rId24" w:history="1">
        <w:r w:rsidRPr="007908A9">
          <w:rPr>
            <w:rFonts w:ascii="Tahoma" w:hAnsi="Tahoma" w:cs="Tahoma"/>
            <w:color w:val="0000FF"/>
            <w:sz w:val="20"/>
            <w:szCs w:val="20"/>
          </w:rPr>
          <w:t>N 131-ФЗ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07.05.2013 </w:t>
      </w:r>
      <w:hyperlink r:id="rId25" w:history="1">
        <w:r w:rsidRPr="007908A9">
          <w:rPr>
            <w:rFonts w:ascii="Tahoma" w:hAnsi="Tahoma" w:cs="Tahoma"/>
            <w:color w:val="0000FF"/>
            <w:sz w:val="20"/>
            <w:szCs w:val="20"/>
          </w:rPr>
          <w:t>N 104-ФЗ</w:t>
        </w:r>
      </w:hyperlink>
      <w:r w:rsidRPr="007908A9">
        <w:rPr>
          <w:rFonts w:ascii="Tahoma" w:hAnsi="Tahoma" w:cs="Tahoma"/>
          <w:sz w:val="20"/>
          <w:szCs w:val="20"/>
        </w:rPr>
        <w:t xml:space="preserve">, от 23.07.2013 </w:t>
      </w:r>
      <w:hyperlink r:id="rId26" w:history="1">
        <w:r w:rsidRPr="007908A9">
          <w:rPr>
            <w:rFonts w:ascii="Tahoma" w:hAnsi="Tahoma" w:cs="Tahoma"/>
            <w:color w:val="0000FF"/>
            <w:sz w:val="20"/>
            <w:szCs w:val="20"/>
          </w:rPr>
          <w:t>N 251-ФЗ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21.07.2014 </w:t>
      </w:r>
      <w:hyperlink r:id="rId27" w:history="1">
        <w:r w:rsidRPr="007908A9">
          <w:rPr>
            <w:rFonts w:ascii="Tahoma" w:hAnsi="Tahoma" w:cs="Tahoma"/>
            <w:color w:val="0000FF"/>
            <w:sz w:val="20"/>
            <w:szCs w:val="20"/>
          </w:rPr>
          <w:t>N 223-ФЗ</w:t>
        </w:r>
      </w:hyperlink>
      <w:r w:rsidRPr="007908A9">
        <w:rPr>
          <w:rFonts w:ascii="Tahoma" w:hAnsi="Tahoma" w:cs="Tahoma"/>
          <w:sz w:val="20"/>
          <w:szCs w:val="20"/>
        </w:rPr>
        <w:t xml:space="preserve">, от 04.11.2014 </w:t>
      </w:r>
      <w:hyperlink r:id="rId28" w:history="1">
        <w:r w:rsidRPr="007908A9">
          <w:rPr>
            <w:rFonts w:ascii="Tahoma" w:hAnsi="Tahoma" w:cs="Tahoma"/>
            <w:color w:val="0000FF"/>
            <w:sz w:val="20"/>
            <w:szCs w:val="20"/>
          </w:rPr>
          <w:t>N 344-ФЗ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28.11.2015 </w:t>
      </w:r>
      <w:hyperlink r:id="rId29" w:history="1">
        <w:r w:rsidRPr="007908A9">
          <w:rPr>
            <w:rFonts w:ascii="Tahoma" w:hAnsi="Tahoma" w:cs="Tahoma"/>
            <w:color w:val="0000FF"/>
            <w:sz w:val="20"/>
            <w:szCs w:val="20"/>
          </w:rPr>
          <w:t>N 349-ФЗ</w:t>
        </w:r>
      </w:hyperlink>
      <w:r w:rsidRPr="007908A9">
        <w:rPr>
          <w:rFonts w:ascii="Tahoma" w:hAnsi="Tahoma" w:cs="Tahoma"/>
          <w:sz w:val="20"/>
          <w:szCs w:val="20"/>
        </w:rPr>
        <w:t xml:space="preserve">, от 23.05.2016 </w:t>
      </w:r>
      <w:hyperlink r:id="rId30" w:history="1">
        <w:r w:rsidRPr="007908A9">
          <w:rPr>
            <w:rFonts w:ascii="Tahoma" w:hAnsi="Tahoma" w:cs="Tahoma"/>
            <w:color w:val="0000FF"/>
            <w:sz w:val="20"/>
            <w:szCs w:val="20"/>
          </w:rPr>
          <w:t>N 146-ФЗ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23.06.2016 </w:t>
      </w:r>
      <w:hyperlink r:id="rId31" w:history="1">
        <w:r w:rsidRPr="007908A9">
          <w:rPr>
            <w:rFonts w:ascii="Tahoma" w:hAnsi="Tahoma" w:cs="Tahoma"/>
            <w:color w:val="0000FF"/>
            <w:sz w:val="20"/>
            <w:szCs w:val="20"/>
          </w:rPr>
          <w:t>N 214-ФЗ</w:t>
        </w:r>
      </w:hyperlink>
      <w:r w:rsidRPr="007908A9">
        <w:rPr>
          <w:rFonts w:ascii="Tahoma" w:hAnsi="Tahoma" w:cs="Tahoma"/>
          <w:sz w:val="20"/>
          <w:szCs w:val="20"/>
        </w:rPr>
        <w:t xml:space="preserve">, от 03.07.2016 </w:t>
      </w:r>
      <w:hyperlink r:id="rId32" w:history="1">
        <w:r w:rsidRPr="007908A9">
          <w:rPr>
            <w:rFonts w:ascii="Tahoma" w:hAnsi="Tahoma" w:cs="Tahoma"/>
            <w:color w:val="0000FF"/>
            <w:sz w:val="20"/>
            <w:szCs w:val="20"/>
          </w:rPr>
          <w:t>N 360-ФЗ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с </w:t>
      </w:r>
      <w:proofErr w:type="spellStart"/>
      <w:r w:rsidRPr="007908A9">
        <w:rPr>
          <w:rFonts w:ascii="Tahoma" w:hAnsi="Tahoma" w:cs="Tahoma"/>
          <w:sz w:val="20"/>
          <w:szCs w:val="20"/>
        </w:rPr>
        <w:t>изм</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внесенными</w:t>
      </w:r>
      <w:proofErr w:type="gramEnd"/>
      <w:r w:rsidRPr="007908A9">
        <w:rPr>
          <w:rFonts w:ascii="Tahoma" w:hAnsi="Tahoma" w:cs="Tahoma"/>
          <w:sz w:val="20"/>
          <w:szCs w:val="20"/>
        </w:rPr>
        <w:t xml:space="preserve"> Федеральным </w:t>
      </w:r>
      <w:hyperlink r:id="rId3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24.12.2002 N 176-ФЗ,</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hyperlink r:id="rId34" w:history="1">
        <w:r w:rsidRPr="007908A9">
          <w:rPr>
            <w:rFonts w:ascii="Tahoma" w:hAnsi="Tahoma" w:cs="Tahoma"/>
            <w:color w:val="0000FF"/>
            <w:sz w:val="20"/>
            <w:szCs w:val="20"/>
          </w:rPr>
          <w:t>Постановлением</w:t>
        </w:r>
      </w:hyperlink>
      <w:r w:rsidRPr="007908A9">
        <w:rPr>
          <w:rFonts w:ascii="Tahoma" w:hAnsi="Tahoma" w:cs="Tahoma"/>
          <w:sz w:val="20"/>
          <w:szCs w:val="20"/>
        </w:rPr>
        <w:t xml:space="preserve"> Конституционного Суда РФ от 31.05.2005 N 6-П,</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Федеральным законом от 16.05.2008 </w:t>
      </w:r>
      <w:hyperlink r:id="rId35" w:history="1">
        <w:r w:rsidRPr="007908A9">
          <w:rPr>
            <w:rFonts w:ascii="Tahoma" w:hAnsi="Tahoma" w:cs="Tahoma"/>
            <w:color w:val="0000FF"/>
            <w:sz w:val="20"/>
            <w:szCs w:val="20"/>
          </w:rPr>
          <w:t>N 73-ФЗ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от 25.12.2012 </w:t>
      </w:r>
      <w:hyperlink r:id="rId36" w:history="1">
        <w:r w:rsidRPr="007908A9">
          <w:rPr>
            <w:rFonts w:ascii="Tahoma" w:hAnsi="Tahoma" w:cs="Tahoma"/>
            <w:color w:val="0000FF"/>
            <w:sz w:val="20"/>
            <w:szCs w:val="20"/>
          </w:rPr>
          <w:t>N 267-ФЗ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В целях защиты прав потерпевших на возмещение вреда, причиненного их жизни, здоровью или имуществу при использовании транспортных средств иными лицами, настоящим Федеральным законом определяются правовые, экономические и организационные основы обязательного страхования гражданской ответственности владельцев транспортных средств (далее - обязательное страхование), а также осуществляемого на территории Российской Федерации страхования гражданской ответственности владельцев транспортных средств в рамках международных систем страхования гражданской ответственности владельцев</w:t>
      </w:r>
      <w:proofErr w:type="gramEnd"/>
      <w:r w:rsidRPr="007908A9">
        <w:rPr>
          <w:rFonts w:ascii="Tahoma" w:hAnsi="Tahoma" w:cs="Tahoma"/>
          <w:sz w:val="20"/>
          <w:szCs w:val="20"/>
        </w:rPr>
        <w:t xml:space="preserve"> транспортных средств, участником которых является профессиональное объединение страховщиков, действующее в соответствии с настоящим Федеральным </w:t>
      </w:r>
      <w:hyperlink w:anchor="Par88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(далее - международные системы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outlineLvl w:val="0"/>
        <w:rPr>
          <w:rFonts w:ascii="Tahoma" w:hAnsi="Tahoma" w:cs="Tahoma"/>
          <w:b/>
          <w:bCs/>
          <w:sz w:val="20"/>
          <w:szCs w:val="20"/>
        </w:rPr>
      </w:pPr>
      <w:r w:rsidRPr="007908A9">
        <w:rPr>
          <w:rFonts w:ascii="Tahoma" w:hAnsi="Tahoma" w:cs="Tahoma"/>
          <w:b/>
          <w:bCs/>
          <w:sz w:val="20"/>
          <w:szCs w:val="20"/>
        </w:rPr>
        <w:t>Глава I. ОБЩИЕ ПОЛОЖЕНИЯ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 Основные понятия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Для целей настоящего Федерального закона используются следующие основные понятия: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транспортное средство - устройство, предназначенное для перевозки по дорогам людей, грузов или оборудования, установленного на нем;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использование транспортного средства - эксплуатация транспортного средства, связанная с его движением в пределах дорог (дорожном движении), а также на прилегающих к ним и предназначенных для движения транспортных средств территориях (во дворах, в жилых массивах, </w:t>
      </w:r>
      <w:r w:rsidRPr="007908A9">
        <w:rPr>
          <w:rFonts w:ascii="Tahoma" w:hAnsi="Tahoma" w:cs="Tahoma"/>
          <w:sz w:val="20"/>
          <w:szCs w:val="20"/>
        </w:rPr>
        <w:lastRenderedPageBreak/>
        <w:t>на стоянках транспортных средств, заправочных станциях и других территориях).</w:t>
      </w:r>
      <w:proofErr w:type="gramEnd"/>
      <w:r w:rsidRPr="007908A9">
        <w:rPr>
          <w:rFonts w:ascii="Tahoma" w:hAnsi="Tahoma" w:cs="Tahoma"/>
          <w:sz w:val="20"/>
          <w:szCs w:val="20"/>
        </w:rPr>
        <w:t xml:space="preserve"> Эксплуатация оборудования, установленного на транспортном средстве и непосредственно не связанного с участием транспортного средства в дорожном движении, не является использованием транспортного средства;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водитель - лицо, управляющее транспортным средством. При обучении управлению транспортным средством водителем считается обучающее лицо;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потерпевший - лицо, жизни, здоровью или </w:t>
      </w:r>
      <w:hyperlink r:id="rId38" w:history="1">
        <w:r w:rsidRPr="007908A9">
          <w:rPr>
            <w:rFonts w:ascii="Tahoma" w:hAnsi="Tahoma" w:cs="Tahoma"/>
            <w:color w:val="0000FF"/>
            <w:sz w:val="20"/>
            <w:szCs w:val="20"/>
          </w:rPr>
          <w:t>имуществу</w:t>
        </w:r>
      </w:hyperlink>
      <w:r w:rsidRPr="007908A9">
        <w:rPr>
          <w:rFonts w:ascii="Tahoma" w:hAnsi="Tahoma" w:cs="Tahoma"/>
          <w:sz w:val="20"/>
          <w:szCs w:val="20"/>
        </w:rPr>
        <w:t xml:space="preserve"> которого был причинен вред 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 (за исключением лица, признаваемого потерпевшим в соответствии с Федеральным законом "Об обязательном страховании гражданской ответственности перевозчика за причинение вреда жизни, здоровью, имуществу пассажиров и о порядке возмещения</w:t>
      </w:r>
      <w:proofErr w:type="gramEnd"/>
      <w:r w:rsidRPr="007908A9">
        <w:rPr>
          <w:rFonts w:ascii="Tahoma" w:hAnsi="Tahoma" w:cs="Tahoma"/>
          <w:sz w:val="20"/>
          <w:szCs w:val="20"/>
        </w:rPr>
        <w:t xml:space="preserve"> такого вреда, причиненного при перевозках пассажиров метрополитеном");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01.12.2007 </w:t>
      </w:r>
      <w:hyperlink r:id="rId39" w:history="1">
        <w:r w:rsidRPr="007908A9">
          <w:rPr>
            <w:rFonts w:ascii="Tahoma" w:hAnsi="Tahoma" w:cs="Tahoma"/>
            <w:color w:val="0000FF"/>
            <w:sz w:val="20"/>
            <w:szCs w:val="20"/>
          </w:rPr>
          <w:t>N 306-ФЗ</w:t>
        </w:r>
      </w:hyperlink>
      <w:r w:rsidRPr="007908A9">
        <w:rPr>
          <w:rFonts w:ascii="Tahoma" w:hAnsi="Tahoma" w:cs="Tahoma"/>
          <w:sz w:val="20"/>
          <w:szCs w:val="20"/>
        </w:rPr>
        <w:t xml:space="preserve">, от 14.06.2012 </w:t>
      </w:r>
      <w:hyperlink r:id="rId40" w:history="1">
        <w:r w:rsidRPr="007908A9">
          <w:rPr>
            <w:rFonts w:ascii="Tahoma" w:hAnsi="Tahoma" w:cs="Tahoma"/>
            <w:color w:val="0000FF"/>
            <w:sz w:val="20"/>
            <w:szCs w:val="20"/>
          </w:rPr>
          <w:t>N 78-ФЗ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место жительства (место нахождения) потерпевшего - определенное в соответствии с гражданским законодательством место жительства гражданина или место нахождения юридического лица, </w:t>
      </w:r>
      <w:proofErr w:type="gramStart"/>
      <w:r w:rsidRPr="007908A9">
        <w:rPr>
          <w:rFonts w:ascii="Tahoma" w:hAnsi="Tahoma" w:cs="Tahoma"/>
          <w:sz w:val="20"/>
          <w:szCs w:val="20"/>
        </w:rPr>
        <w:t>признаваемых</w:t>
      </w:r>
      <w:proofErr w:type="gramEnd"/>
      <w:r w:rsidRPr="007908A9">
        <w:rPr>
          <w:rFonts w:ascii="Tahoma" w:hAnsi="Tahoma" w:cs="Tahoma"/>
          <w:sz w:val="20"/>
          <w:szCs w:val="20"/>
        </w:rPr>
        <w:t xml:space="preserve"> потерпевшими;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договор обязательного страхования гражданской ответственности владельцев транспортных средств (далее - договор обязательного страхования) -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proofErr w:type="gramEnd"/>
      <w:r w:rsidRPr="007908A9">
        <w:rPr>
          <w:rFonts w:ascii="Tahoma" w:hAnsi="Tahoma" w:cs="Tahoma"/>
          <w:sz w:val="20"/>
          <w:szCs w:val="20"/>
        </w:rPr>
        <w:t xml:space="preserve"> Договор обязательного страхования заключается в порядке и на условиях, которые предусмотрены настоящим Федеральным законом, и является публичным;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страхователь - лицо, заключившее со страховщиком договор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страховщик - страховая организация, которая вправе осуществлять обязательное страхование гражданской ответственности владельцев транспортных сре</w:t>
      </w:r>
      <w:proofErr w:type="gramStart"/>
      <w:r w:rsidRPr="007908A9">
        <w:rPr>
          <w:rFonts w:ascii="Tahoma" w:hAnsi="Tahoma" w:cs="Tahoma"/>
          <w:sz w:val="20"/>
          <w:szCs w:val="20"/>
        </w:rPr>
        <w:t>дств в с</w:t>
      </w:r>
      <w:proofErr w:type="gramEnd"/>
      <w:r w:rsidRPr="007908A9">
        <w:rPr>
          <w:rFonts w:ascii="Tahoma" w:hAnsi="Tahoma" w:cs="Tahoma"/>
          <w:sz w:val="20"/>
          <w:szCs w:val="20"/>
        </w:rPr>
        <w:t xml:space="preserve">оответствии с разрешением (лицензией), выданным в установленном </w:t>
      </w:r>
      <w:hyperlink r:id="rId41"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 порядке;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4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23.07.2013 N 251-ФЗ)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4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страховые тарифы - ценовые ставки, установленные в соответствии с настоящим Федеральным законом, применяемые страховщиками при определении страховой премии по договору обязательного страхования и состоящие из базовых ставок и коэффициентов;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компенсационные выплаты - платежи, которые осуществляются в соответствии с настоящим Федеральным законом в случаях, если страховая выплата по договору обязательного страхования или возмещение страховщику, осуществившему прямое возмещение убытков в соответствии с соглашением о прямом возмещении убытков, заключенным в соответствии со </w:t>
      </w:r>
      <w:hyperlink w:anchor="Par776" w:history="1">
        <w:r w:rsidRPr="007908A9">
          <w:rPr>
            <w:rFonts w:ascii="Tahoma" w:hAnsi="Tahoma" w:cs="Tahoma"/>
            <w:color w:val="0000FF"/>
            <w:sz w:val="20"/>
            <w:szCs w:val="20"/>
          </w:rPr>
          <w:t>статьей 26.1</w:t>
        </w:r>
      </w:hyperlink>
      <w:r w:rsidRPr="007908A9">
        <w:rPr>
          <w:rFonts w:ascii="Tahoma" w:hAnsi="Tahoma" w:cs="Tahoma"/>
          <w:sz w:val="20"/>
          <w:szCs w:val="20"/>
        </w:rPr>
        <w:t xml:space="preserve"> настоящего Федерального закона, в счет страховой выплаты не могут быть осуществлены;</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4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представитель страховщика в субъекте Российской Федерации (далее - представитель страховщика) - обособленное подразделение страховщика (филиал) в субъекте Российской Федерации, выполняющее в предусмотренных гражданским </w:t>
      </w:r>
      <w:hyperlink r:id="rId45"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пределах полномочия страховщика по рассмотрению требований потерпевших о страховых выплатах и (или) прямом возмещении убытков, а также по их осуществлению, или другой страховщик, присоединившийся к соглашению о прямом возмещении убытков и выполняющий на основании заключенного со страховщиком договора</w:t>
      </w:r>
      <w:proofErr w:type="gramEnd"/>
      <w:r w:rsidRPr="007908A9">
        <w:rPr>
          <w:rFonts w:ascii="Tahoma" w:hAnsi="Tahoma" w:cs="Tahoma"/>
          <w:sz w:val="20"/>
          <w:szCs w:val="20"/>
        </w:rPr>
        <w:t xml:space="preserve"> полномочия по рассмотрению требований потерпевших о </w:t>
      </w:r>
      <w:r w:rsidRPr="007908A9">
        <w:rPr>
          <w:rFonts w:ascii="Tahoma" w:hAnsi="Tahoma" w:cs="Tahoma"/>
          <w:sz w:val="20"/>
          <w:szCs w:val="20"/>
        </w:rPr>
        <w:lastRenderedPageBreak/>
        <w:t>страховых выплатах и по их осуществлению от имени и за счет страховщика, застраховавшего гражданскую ответственность лица, причинившего вред, и (или) полномочия по рассмотрению требований о прямом возмещении убытков и по осуществлению выплат от имени и за счет страховщика, застраховавшего гражданскую ответственность потерпевшего;</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4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прямое возмещение убытков - возмещение вреда имуществу потерпевшего, осуществляемое в соответствии с настоящим Федеральным законом страховщиком, который застраховал гражданскую ответственность потерпевшего - владельца транспортного средства;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4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01.02.2010 N 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направление на ремонт - документ, подтверждающий право потерпевшего на восстановительный ремонт его транспортного средства на выбранной потерпевшим по согласованию со страховщиком станции технического обслуживания из числа станций технического обслуживания, с которыми страховщиком заключены договоры, устанавливающие обязанность станции технического обслуживания осуществить восстановительный ремонт транспортного средства потерпевшего и обязанность страховщика оплатить такой ремонт в счет страховой выплаты;</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4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урегулирование требований, возникающих в связи со страхованием в рамках международных систем страхования, - рассмотрение требований потерпевших, национальных объединений страховых организаций других стран и иных участников международных систем страхования о страховом возмещении причиненного в результате дорожно-транспортных происшествий вреда владельцами транспортных средств, ответственность которых застрахована в рамках международных систем страхования, и, если в результате такого рассмотрения не принято решение об отказе, осуществление страховой</w:t>
      </w:r>
      <w:proofErr w:type="gramEnd"/>
      <w:r w:rsidRPr="007908A9">
        <w:rPr>
          <w:rFonts w:ascii="Tahoma" w:hAnsi="Tahoma" w:cs="Tahoma"/>
          <w:sz w:val="20"/>
          <w:szCs w:val="20"/>
        </w:rPr>
        <w:t xml:space="preserve"> выплаты, а также возмещение расходов лицу или лицам, которые в соответствии с настоящим Федеральным законом, требованиями международных систем страхования, правилами профессиональной деятельности профессионального объединения страховщиков осуществили данную страховую выплату.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4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 Законодательство Российской Федерации об обязательном страховании гражданской ответственности владельцев транспортных средств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Законодательство Российской Федерации об обязательном страховании гражданской ответственности владельцев транспортных средств состоит из Гражданского </w:t>
      </w:r>
      <w:hyperlink r:id="rId50" w:history="1">
        <w:r w:rsidRPr="007908A9">
          <w:rPr>
            <w:rFonts w:ascii="Tahoma" w:hAnsi="Tahoma" w:cs="Tahoma"/>
            <w:color w:val="0000FF"/>
            <w:sz w:val="20"/>
            <w:szCs w:val="20"/>
          </w:rPr>
          <w:t>кодекса</w:t>
        </w:r>
      </w:hyperlink>
      <w:r w:rsidRPr="007908A9">
        <w:rPr>
          <w:rFonts w:ascii="Tahoma" w:hAnsi="Tahoma" w:cs="Tahoma"/>
          <w:sz w:val="20"/>
          <w:szCs w:val="20"/>
        </w:rPr>
        <w:t xml:space="preserve"> Российской Федерации, настоящего Федерального закона, других федеральных законов и издаваемых в соответствии с ними иных нормативных правовых актов Российской Федерации.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3. Основные принципы обязательного страхования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Основными принципами обязательного страхования являются: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гарантия возмещения вреда, причиненного жизни, здоровью или имуществу потерпевших, в пределах, установленных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всеобщность и обязательность страхования гражданской ответственности владельцами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недопустимость использования на территории Российской Федерации транспортных средств, владельцы которых не исполнили установленную настоящим Федеральным законом обязанность по страхованию своей гражданской ответственности;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экономическая заинтересованность владельцев транспортных сре</w:t>
      </w:r>
      <w:proofErr w:type="gramStart"/>
      <w:r w:rsidRPr="007908A9">
        <w:rPr>
          <w:rFonts w:ascii="Tahoma" w:hAnsi="Tahoma" w:cs="Tahoma"/>
          <w:sz w:val="20"/>
          <w:szCs w:val="20"/>
        </w:rPr>
        <w:t>дств в п</w:t>
      </w:r>
      <w:proofErr w:type="gramEnd"/>
      <w:r w:rsidRPr="007908A9">
        <w:rPr>
          <w:rFonts w:ascii="Tahoma" w:hAnsi="Tahoma" w:cs="Tahoma"/>
          <w:sz w:val="20"/>
          <w:szCs w:val="20"/>
        </w:rPr>
        <w:t>овышении безопасности дорожного движения.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outlineLvl w:val="0"/>
        <w:rPr>
          <w:rFonts w:ascii="Tahoma" w:hAnsi="Tahoma" w:cs="Tahoma"/>
          <w:b/>
          <w:bCs/>
          <w:sz w:val="20"/>
          <w:szCs w:val="20"/>
        </w:rPr>
      </w:pPr>
      <w:r w:rsidRPr="007908A9">
        <w:rPr>
          <w:rFonts w:ascii="Tahoma" w:hAnsi="Tahoma" w:cs="Tahoma"/>
          <w:b/>
          <w:bCs/>
          <w:sz w:val="20"/>
          <w:szCs w:val="20"/>
        </w:rPr>
        <w:t>Глава II. УСЛОВИЯ И ПОРЯДОК ОСУЩЕСТВЛЕНИЯ</w:t>
      </w:r>
    </w:p>
    <w:p w:rsidR="007908A9" w:rsidRPr="007908A9" w:rsidRDefault="007908A9" w:rsidP="007908A9">
      <w:pPr>
        <w:autoSpaceDE w:val="0"/>
        <w:autoSpaceDN w:val="0"/>
        <w:adjustRightInd w:val="0"/>
        <w:spacing w:after="0" w:line="240" w:lineRule="auto"/>
        <w:jc w:val="center"/>
        <w:rPr>
          <w:rFonts w:ascii="Tahoma" w:hAnsi="Tahoma" w:cs="Tahoma"/>
          <w:b/>
          <w:bCs/>
          <w:sz w:val="20"/>
          <w:szCs w:val="20"/>
        </w:rPr>
      </w:pPr>
      <w:r w:rsidRPr="007908A9">
        <w:rPr>
          <w:rFonts w:ascii="Tahoma" w:hAnsi="Tahoma" w:cs="Tahoma"/>
          <w:b/>
          <w:bCs/>
          <w:sz w:val="20"/>
          <w:szCs w:val="20"/>
        </w:rPr>
        <w:t>ОБЯЗАТЕЛЬНОГО СТРАХОВАНИЯ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4. Обязанность владельцев транспортных средств по страхованию гражданской ответственности</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 xml:space="preserve">1. Владельцы транспортных средств </w:t>
      </w:r>
      <w:hyperlink r:id="rId51" w:history="1">
        <w:r w:rsidRPr="007908A9">
          <w:rPr>
            <w:rFonts w:ascii="Tahoma" w:hAnsi="Tahoma" w:cs="Tahoma"/>
            <w:color w:val="0000FF"/>
            <w:sz w:val="20"/>
            <w:szCs w:val="20"/>
          </w:rPr>
          <w:t>обязаны</w:t>
        </w:r>
      </w:hyperlink>
      <w:r w:rsidRPr="007908A9">
        <w:rPr>
          <w:rFonts w:ascii="Tahoma" w:hAnsi="Tahoma" w:cs="Tahoma"/>
          <w:sz w:val="20"/>
          <w:szCs w:val="20"/>
        </w:rPr>
        <w:t xml:space="preserve"> на условиях и в порядке, которые установлены настоящим Федеральным законом и в соответствии с ним, страховать риск своей </w:t>
      </w:r>
      <w:hyperlink r:id="rId52" w:history="1">
        <w:r w:rsidRPr="007908A9">
          <w:rPr>
            <w:rFonts w:ascii="Tahoma" w:hAnsi="Tahoma" w:cs="Tahoma"/>
            <w:color w:val="0000FF"/>
            <w:sz w:val="20"/>
            <w:szCs w:val="20"/>
          </w:rPr>
          <w:t>гражданской ответственности</w:t>
        </w:r>
      </w:hyperlink>
      <w:r w:rsidRPr="007908A9">
        <w:rPr>
          <w:rFonts w:ascii="Tahoma" w:hAnsi="Tahoma" w:cs="Tahoma"/>
          <w:sz w:val="20"/>
          <w:szCs w:val="20"/>
        </w:rPr>
        <w:t>, которая может наступить вследствие причинения вреда жизни, здоровью или имуществу других лиц при использовании транспортных средств.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5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Обязанность по страхованию гражданской ответственности распространяется на владельцев всех используемых на территории Российской Федерации транспортных средств, за исключением случаев, предусмотренных </w:t>
      </w:r>
      <w:hyperlink w:anchor="Par97" w:history="1">
        <w:r w:rsidRPr="007908A9">
          <w:rPr>
            <w:rFonts w:ascii="Tahoma" w:hAnsi="Tahoma" w:cs="Tahoma"/>
            <w:color w:val="0000FF"/>
            <w:sz w:val="20"/>
            <w:szCs w:val="20"/>
          </w:rPr>
          <w:t>пунктами 3</w:t>
        </w:r>
      </w:hyperlink>
      <w:r w:rsidRPr="007908A9">
        <w:rPr>
          <w:rFonts w:ascii="Tahoma" w:hAnsi="Tahoma" w:cs="Tahoma"/>
          <w:sz w:val="20"/>
          <w:szCs w:val="20"/>
        </w:rPr>
        <w:t xml:space="preserve"> и </w:t>
      </w:r>
      <w:hyperlink w:anchor="Par108" w:history="1">
        <w:r w:rsidRPr="007908A9">
          <w:rPr>
            <w:rFonts w:ascii="Tahoma" w:hAnsi="Tahoma" w:cs="Tahoma"/>
            <w:color w:val="0000FF"/>
            <w:sz w:val="20"/>
            <w:szCs w:val="20"/>
          </w:rPr>
          <w:t>4</w:t>
        </w:r>
      </w:hyperlink>
      <w:r w:rsidRPr="007908A9">
        <w:rPr>
          <w:rFonts w:ascii="Tahoma" w:hAnsi="Tahoma" w:cs="Tahoma"/>
          <w:sz w:val="20"/>
          <w:szCs w:val="20"/>
        </w:rPr>
        <w:t xml:space="preserve"> настоящей статьи.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При возникновении права владения транспортным средством (приобретении его в собственность, получении в хозяйственное ведение или оперативное управление и тому подобном) владелец транспортного средства обязан застраховать свою гражданскую ответственность до регистрации транспортного средства, но не позднее чем через </w:t>
      </w:r>
      <w:hyperlink r:id="rId54" w:history="1">
        <w:r w:rsidRPr="007908A9">
          <w:rPr>
            <w:rFonts w:ascii="Tahoma" w:hAnsi="Tahoma" w:cs="Tahoma"/>
            <w:color w:val="0000FF"/>
            <w:sz w:val="20"/>
            <w:szCs w:val="20"/>
          </w:rPr>
          <w:t>десять дней</w:t>
        </w:r>
      </w:hyperlink>
      <w:r w:rsidRPr="007908A9">
        <w:rPr>
          <w:rFonts w:ascii="Tahoma" w:hAnsi="Tahoma" w:cs="Tahoma"/>
          <w:sz w:val="20"/>
          <w:szCs w:val="20"/>
        </w:rPr>
        <w:t xml:space="preserve"> после возникновения права владения им.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5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0" w:name="Par97"/>
      <w:bookmarkEnd w:id="0"/>
      <w:r w:rsidRPr="007908A9">
        <w:rPr>
          <w:rFonts w:ascii="Tahoma" w:hAnsi="Tahoma" w:cs="Tahoma"/>
          <w:sz w:val="20"/>
          <w:szCs w:val="20"/>
        </w:rPr>
        <w:t>3. Обязанность по страхованию гражданской ответственности не распространяется на владельцев: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транспортных средств, максимальная конструктивная скорость которых составляет не более 20 километров в час;</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транспортных средств, на которые по их техническим характеристикам не распространяются положения законодательства Российской Федерации о допуске транспортных средств к участию в дорожном движении на территории Российской Федерации;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транспортных средств Вооруженных Сил Российской Федерации, других войск, воинских формирований и органов, в которых предусмотрена военная служба, за исключением автобусов, легковых автомобилей и прицепов к ним, иных транспортных средств, используемых для обеспечения хозяйственной деятельности Вооруженных Сил Российской Федерации, других войск, воинских формирований и органов;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"в" в ред. Федерального </w:t>
      </w:r>
      <w:hyperlink r:id="rId5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23.06.2003 N 77-ФЗ)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г) транспортных средств, зарегистрированных в иностранных государствах, если гражданская ответственность владельцев таких транспортных средств застрахована в рамках международных </w:t>
      </w:r>
      <w:hyperlink w:anchor="Par889" w:history="1">
        <w:r w:rsidRPr="007908A9">
          <w:rPr>
            <w:rFonts w:ascii="Tahoma" w:hAnsi="Tahoma" w:cs="Tahoma"/>
            <w:color w:val="0000FF"/>
            <w:sz w:val="20"/>
            <w:szCs w:val="20"/>
          </w:rPr>
          <w:t>систем</w:t>
        </w:r>
      </w:hyperlink>
      <w:r w:rsidRPr="007908A9">
        <w:rPr>
          <w:rFonts w:ascii="Tahoma" w:hAnsi="Tahoma" w:cs="Tahoma"/>
          <w:sz w:val="20"/>
          <w:szCs w:val="20"/>
        </w:rPr>
        <w:t xml:space="preserve">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01.12.2007 </w:t>
      </w:r>
      <w:hyperlink r:id="rId57" w:history="1">
        <w:r w:rsidRPr="007908A9">
          <w:rPr>
            <w:rFonts w:ascii="Tahoma" w:hAnsi="Tahoma" w:cs="Tahoma"/>
            <w:color w:val="0000FF"/>
            <w:sz w:val="20"/>
            <w:szCs w:val="20"/>
          </w:rPr>
          <w:t>N 306-ФЗ</w:t>
        </w:r>
      </w:hyperlink>
      <w:r w:rsidRPr="007908A9">
        <w:rPr>
          <w:rFonts w:ascii="Tahoma" w:hAnsi="Tahoma" w:cs="Tahoma"/>
          <w:sz w:val="20"/>
          <w:szCs w:val="20"/>
        </w:rPr>
        <w:t xml:space="preserve">, от 21.07.2014 </w:t>
      </w:r>
      <w:hyperlink r:id="rId58"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принадлежащих гражданам прицепов к легковым автомобилям;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д</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5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е) транспортных средств, не имеющих колесных движителей (транспортных средств, в конструкции которых применены гусеничные, полугусеничные, санные и иные неколесные движители), и прицепов к ним.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"е"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6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 w:name="Par108"/>
      <w:bookmarkEnd w:id="1"/>
      <w:r w:rsidRPr="007908A9">
        <w:rPr>
          <w:rFonts w:ascii="Tahoma" w:hAnsi="Tahoma" w:cs="Tahoma"/>
          <w:sz w:val="20"/>
          <w:szCs w:val="20"/>
        </w:rPr>
        <w:t>4. Обязанность по страхованию гражданской ответственности не распространяется на владельца транспортного средства, риск ответственности которого застрахован в соответствии с настоящим Федеральным законом иным лицом (страхователем).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w:t>
      </w:r>
      <w:proofErr w:type="gramStart"/>
      <w:r w:rsidRPr="007908A9">
        <w:rPr>
          <w:rFonts w:ascii="Tahoma" w:hAnsi="Tahoma" w:cs="Tahoma"/>
          <w:sz w:val="20"/>
          <w:szCs w:val="20"/>
        </w:rPr>
        <w:t>Владельцы транспортных средств, застраховавшие свою гражданскую ответственность в соответствии с настоящим Федеральным законом, могут дополнительно в добровольной форме осуществлять страхование на случай недостаточности страховой выплаты по обязательному страхованию для полного возмещения вреда, причиненного жизни, здоровью или имуществу потерпевших, а также на случай наступления ответственности, не относящейся к страховому риску по обязательному страхованию (</w:t>
      </w:r>
      <w:hyperlink w:anchor="Par134" w:history="1">
        <w:r w:rsidRPr="007908A9">
          <w:rPr>
            <w:rFonts w:ascii="Tahoma" w:hAnsi="Tahoma" w:cs="Tahoma"/>
            <w:color w:val="0000FF"/>
            <w:sz w:val="20"/>
            <w:szCs w:val="20"/>
          </w:rPr>
          <w:t>пункт 2 статьи 6</w:t>
        </w:r>
      </w:hyperlink>
      <w:r w:rsidRPr="007908A9">
        <w:rPr>
          <w:rFonts w:ascii="Tahoma" w:hAnsi="Tahoma" w:cs="Tahoma"/>
          <w:sz w:val="20"/>
          <w:szCs w:val="20"/>
        </w:rPr>
        <w:t xml:space="preserve"> настоящего Федерального закона).</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 </w:t>
      </w:r>
      <w:proofErr w:type="gramStart"/>
      <w:r w:rsidRPr="007908A9">
        <w:rPr>
          <w:rFonts w:ascii="Tahoma" w:hAnsi="Tahoma" w:cs="Tahoma"/>
          <w:sz w:val="20"/>
          <w:szCs w:val="20"/>
        </w:rPr>
        <w:t xml:space="preserve">Владельцы транспортных средств, риск ответственности которых не застрахован в форме обязательного и (или) добровольного страхования, возмещают вред, причиненный жизни, здоровью или имуществу потерпевших, в соответствии с гражданским </w:t>
      </w:r>
      <w:hyperlink r:id="rId61"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При этом вред, причиненный жизни или здоровью потерпевших, подлежит возмещению в размерах не менее чем размеры, определяемые в соответствии со </w:t>
      </w:r>
      <w:hyperlink w:anchor="Par280" w:history="1">
        <w:r w:rsidRPr="007908A9">
          <w:rPr>
            <w:rFonts w:ascii="Tahoma" w:hAnsi="Tahoma" w:cs="Tahoma"/>
            <w:color w:val="0000FF"/>
            <w:sz w:val="20"/>
            <w:szCs w:val="20"/>
          </w:rPr>
          <w:t>статьей 12</w:t>
        </w:r>
      </w:hyperlink>
      <w:r w:rsidRPr="007908A9">
        <w:rPr>
          <w:rFonts w:ascii="Tahoma" w:hAnsi="Tahoma" w:cs="Tahoma"/>
          <w:sz w:val="20"/>
          <w:szCs w:val="20"/>
        </w:rPr>
        <w:t xml:space="preserve"> настоящего Федерального закона, и по правилам указанной статьи.</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6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Лица, нарушившие установленные настоящим Федеральным законом требования об обязательном страховании гражданской ответственности владельцев транспортных средств, несут ответственность в соответствии с </w:t>
      </w:r>
      <w:hyperlink r:id="rId63"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Обязанность по страхованию гражданской ответственности владельцев прицепов к транспортным средствам, за исключением принадлежащих гражданам прицепов к легковым автомобилям, исполняется посредством заключения договора обязательного страхования, </w:t>
      </w:r>
      <w:r w:rsidRPr="007908A9">
        <w:rPr>
          <w:rFonts w:ascii="Tahoma" w:hAnsi="Tahoma" w:cs="Tahoma"/>
          <w:sz w:val="20"/>
          <w:szCs w:val="20"/>
        </w:rPr>
        <w:lastRenderedPageBreak/>
        <w:t xml:space="preserve">предусматривающего возможность управления транспортным средством с прицепом к нему, </w:t>
      </w:r>
      <w:proofErr w:type="gramStart"/>
      <w:r w:rsidRPr="007908A9">
        <w:rPr>
          <w:rFonts w:ascii="Tahoma" w:hAnsi="Tahoma" w:cs="Tahoma"/>
          <w:sz w:val="20"/>
          <w:szCs w:val="20"/>
        </w:rPr>
        <w:t>информация</w:t>
      </w:r>
      <w:proofErr w:type="gramEnd"/>
      <w:r w:rsidRPr="007908A9">
        <w:rPr>
          <w:rFonts w:ascii="Tahoma" w:hAnsi="Tahoma" w:cs="Tahoma"/>
          <w:sz w:val="20"/>
          <w:szCs w:val="20"/>
        </w:rPr>
        <w:t xml:space="preserve"> о чем вносится в страховой полис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7 введен Федеральным </w:t>
      </w:r>
      <w:hyperlink r:id="rId6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5. Правила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6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устанавливается Центральным банком Российской Федерации (далее - Банк России) в </w:t>
      </w:r>
      <w:hyperlink r:id="rId66" w:history="1">
        <w:r w:rsidRPr="007908A9">
          <w:rPr>
            <w:rFonts w:ascii="Tahoma" w:hAnsi="Tahoma" w:cs="Tahoma"/>
            <w:color w:val="0000FF"/>
            <w:sz w:val="20"/>
            <w:szCs w:val="20"/>
          </w:rPr>
          <w:t>правилах</w:t>
        </w:r>
      </w:hyperlink>
      <w:r w:rsidRPr="007908A9">
        <w:rPr>
          <w:rFonts w:ascii="Tahoma" w:hAnsi="Tahoma" w:cs="Tahoma"/>
          <w:sz w:val="20"/>
          <w:szCs w:val="20"/>
        </w:rPr>
        <w:t xml:space="preserve">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6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23.07.2013 N 251-ФЗ)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Правила обязательного страхования наряду с другими положениями включают в себя следующие положения: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порядок заключения, изменения, продления, досрочного прекращения договора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порядок уплаты страховой премии;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перечень действий лиц при осуществлении обязательного страхования, в том числе при наступлении страхового случая;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порядок определения размера подлежащих возмещению страховщиком убытков и осуществления страховой выплаты;</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6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порядок разрешения споров по обязательному страхованию.</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В правилах обязательного страхования также могут содержаться положения настоящего Федерального закона и других федеральных законов, определяющие условия договора обязательного страхования.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6. Объект обязательного страхования и страховой риск</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 w:name="Par133"/>
      <w:bookmarkEnd w:id="2"/>
      <w:r w:rsidRPr="007908A9">
        <w:rPr>
          <w:rFonts w:ascii="Tahoma" w:hAnsi="Tahoma" w:cs="Tahoma"/>
          <w:sz w:val="20"/>
          <w:szCs w:val="20"/>
        </w:rPr>
        <w:t>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 w:name="Par134"/>
      <w:bookmarkEnd w:id="3"/>
      <w:r w:rsidRPr="007908A9">
        <w:rPr>
          <w:rFonts w:ascii="Tahoma" w:hAnsi="Tahoma" w:cs="Tahoma"/>
          <w:sz w:val="20"/>
          <w:szCs w:val="20"/>
        </w:rPr>
        <w:t xml:space="preserve">2. К страховому риску по обязательному страхованию относится наступление гражданской ответственности по обязательствам, указанным в </w:t>
      </w:r>
      <w:hyperlink w:anchor="Par133" w:history="1">
        <w:r w:rsidRPr="007908A9">
          <w:rPr>
            <w:rFonts w:ascii="Tahoma" w:hAnsi="Tahoma" w:cs="Tahoma"/>
            <w:color w:val="0000FF"/>
            <w:sz w:val="20"/>
            <w:szCs w:val="20"/>
          </w:rPr>
          <w:t>пункте 1</w:t>
        </w:r>
      </w:hyperlink>
      <w:r w:rsidRPr="007908A9">
        <w:rPr>
          <w:rFonts w:ascii="Tahoma" w:hAnsi="Tahoma" w:cs="Tahoma"/>
          <w:sz w:val="20"/>
          <w:szCs w:val="20"/>
        </w:rPr>
        <w:t xml:space="preserve"> настоящей статьи, за исключением случаев возникновения ответственности </w:t>
      </w:r>
      <w:proofErr w:type="gramStart"/>
      <w:r w:rsidRPr="007908A9">
        <w:rPr>
          <w:rFonts w:ascii="Tahoma" w:hAnsi="Tahoma" w:cs="Tahoma"/>
          <w:sz w:val="20"/>
          <w:szCs w:val="20"/>
        </w:rPr>
        <w:t>вследствие</w:t>
      </w:r>
      <w:proofErr w:type="gram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причинения вреда при использовании иного транспортного средства, чем то, которое указано в договоре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причинения морального вреда или возникновения обязанности по возмещению упущенной выгоды;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причинения вреда при использовании транспортных сре</w:t>
      </w:r>
      <w:proofErr w:type="gramStart"/>
      <w:r w:rsidRPr="007908A9">
        <w:rPr>
          <w:rFonts w:ascii="Tahoma" w:hAnsi="Tahoma" w:cs="Tahoma"/>
          <w:sz w:val="20"/>
          <w:szCs w:val="20"/>
        </w:rPr>
        <w:t>дств в х</w:t>
      </w:r>
      <w:proofErr w:type="gramEnd"/>
      <w:r w:rsidRPr="007908A9">
        <w:rPr>
          <w:rFonts w:ascii="Tahoma" w:hAnsi="Tahoma" w:cs="Tahoma"/>
          <w:sz w:val="20"/>
          <w:szCs w:val="20"/>
        </w:rPr>
        <w:t>оде соревнований, испытаний или учебной езды в специально отведенных для этого местах;</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загрязнения окружающей среды;</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6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30.12.2008 N 309-ФЗ)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е) причинения вреда жизни или здоровью работников при исполнении ими трудовых обязанностей, если этот вред подлежит возмещению в соответствии с </w:t>
      </w:r>
      <w:hyperlink r:id="rId7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 соответствующем виде обязательного страхования или обязательного социального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ж) обязанности по возмещению работодателю убытков, вызванных причинением вреда работнику;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з</w:t>
      </w:r>
      <w:proofErr w:type="spellEnd"/>
      <w:r w:rsidRPr="007908A9">
        <w:rPr>
          <w:rFonts w:ascii="Tahoma" w:hAnsi="Tahoma" w:cs="Tahoma"/>
          <w:sz w:val="20"/>
          <w:szCs w:val="20"/>
        </w:rPr>
        <w:t>)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7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и) причинения вреда при погрузке груза на транспортное средство или его разгрузке;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7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к)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w:t>
      </w:r>
      <w:r w:rsidRPr="007908A9">
        <w:rPr>
          <w:rFonts w:ascii="Tahoma" w:hAnsi="Tahoma" w:cs="Tahoma"/>
          <w:sz w:val="20"/>
          <w:szCs w:val="20"/>
        </w:rPr>
        <w:lastRenderedPageBreak/>
        <w:t>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л) утратил силу с 1 сентября 2014 года. - Федеральный </w:t>
      </w:r>
      <w:hyperlink r:id="rId73"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м)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"м" введен Федеральным </w:t>
      </w:r>
      <w:hyperlink r:id="rId7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14.06.2012 N 78-ФЗ)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При наступлении гражданской ответственности владельцев транспортных средств в указанных в настоящем пункте случаях причиненный вред подлежит возмещению ими в соответствии с </w:t>
      </w:r>
      <w:hyperlink r:id="rId75"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7. Страховая сумма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7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При причинении вреда третьему лицу взаимодействием источников повышенной опасности взыскание страховых выплат в максимальном размере производится одновременно с двух страховщиков, у которых застрахована гражданская ответственность владельцев транспортных средств (</w:t>
      </w:r>
      <w:hyperlink r:id="rId77" w:history="1">
        <w:r w:rsidRPr="007908A9">
          <w:rPr>
            <w:rFonts w:ascii="Tahoma" w:hAnsi="Tahoma" w:cs="Tahoma"/>
            <w:color w:val="0000FF"/>
            <w:sz w:val="20"/>
            <w:szCs w:val="20"/>
          </w:rPr>
          <w:t>Обзор</w:t>
        </w:r>
      </w:hyperlink>
      <w:r w:rsidRPr="007908A9">
        <w:rPr>
          <w:rFonts w:ascii="Tahoma" w:hAnsi="Tahoma" w:cs="Tahoma"/>
          <w:sz w:val="20"/>
          <w:szCs w:val="20"/>
        </w:rPr>
        <w:t xml:space="preserve"> судебной практики Верховного Суда РФ).</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 w:name="Par161"/>
      <w:bookmarkEnd w:id="4"/>
      <w:r w:rsidRPr="007908A9">
        <w:rPr>
          <w:rFonts w:ascii="Tahoma" w:hAnsi="Tahoma" w:cs="Tahoma"/>
          <w:sz w:val="20"/>
          <w:szCs w:val="20"/>
        </w:rPr>
        <w:t>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 w:name="Par162"/>
      <w:bookmarkEnd w:id="5"/>
      <w:r w:rsidRPr="007908A9">
        <w:rPr>
          <w:rFonts w:ascii="Tahoma" w:hAnsi="Tahoma" w:cs="Tahoma"/>
          <w:sz w:val="20"/>
          <w:szCs w:val="20"/>
        </w:rPr>
        <w:t>а) в части возмещения вреда, причиненного жизни или здоровью каждого потерпевшего, 500 тысяч рублей;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7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 w:name="Par164"/>
      <w:bookmarkEnd w:id="6"/>
      <w:r w:rsidRPr="007908A9">
        <w:rPr>
          <w:rFonts w:ascii="Tahoma" w:hAnsi="Tahoma" w:cs="Tahoma"/>
          <w:sz w:val="20"/>
          <w:szCs w:val="20"/>
        </w:rPr>
        <w:t>б) в части возмещения вреда, причиненного имуществу каждого потерпевшего, 400 тысяч рублей;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7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утратил силу с 1 октября 2014 года. - Федеральный </w:t>
      </w:r>
      <w:hyperlink r:id="rId80"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7" w:name="Par168"/>
      <w:bookmarkEnd w:id="7"/>
      <w:r w:rsidRPr="007908A9">
        <w:rPr>
          <w:rFonts w:ascii="Tahoma" w:hAnsi="Tahoma" w:cs="Tahoma"/>
          <w:sz w:val="20"/>
          <w:szCs w:val="20"/>
        </w:rPr>
        <w:t>Статья 8. Регулирование страховых тарифов по обязательному страхованию</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8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8" w:name="Par172"/>
      <w:bookmarkEnd w:id="8"/>
      <w:r w:rsidRPr="007908A9">
        <w:rPr>
          <w:rFonts w:ascii="Tahoma" w:hAnsi="Tahoma" w:cs="Tahoma"/>
          <w:sz w:val="20"/>
          <w:szCs w:val="20"/>
        </w:rPr>
        <w:t xml:space="preserve">1. </w:t>
      </w:r>
      <w:proofErr w:type="gramStart"/>
      <w:r w:rsidRPr="007908A9">
        <w:rPr>
          <w:rFonts w:ascii="Tahoma" w:hAnsi="Tahoma" w:cs="Tahoma"/>
          <w:sz w:val="20"/>
          <w:szCs w:val="20"/>
        </w:rPr>
        <w:t xml:space="preserve">Регулирование страховых тарифов по обязательному страхованию осуществляется посредством установления Банком России в соответствии с настоящим Федеральным законом </w:t>
      </w:r>
      <w:proofErr w:type="spellStart"/>
      <w:r w:rsidRPr="007908A9">
        <w:rPr>
          <w:rFonts w:ascii="Tahoma" w:hAnsi="Tahoma" w:cs="Tahoma"/>
          <w:sz w:val="20"/>
          <w:szCs w:val="20"/>
        </w:rPr>
        <w:t>актуарно</w:t>
      </w:r>
      <w:proofErr w:type="spellEnd"/>
      <w:r w:rsidRPr="007908A9">
        <w:rPr>
          <w:rFonts w:ascii="Tahoma" w:hAnsi="Tahoma" w:cs="Tahoma"/>
          <w:sz w:val="20"/>
          <w:szCs w:val="20"/>
        </w:rPr>
        <w:t xml:space="preserve"> (экономически) обоснованных </w:t>
      </w:r>
      <w:hyperlink r:id="rId82" w:history="1">
        <w:r w:rsidRPr="007908A9">
          <w:rPr>
            <w:rFonts w:ascii="Tahoma" w:hAnsi="Tahoma" w:cs="Tahoma"/>
            <w:color w:val="0000FF"/>
            <w:sz w:val="20"/>
            <w:szCs w:val="20"/>
          </w:rPr>
          <w:t>предельных размеров</w:t>
        </w:r>
      </w:hyperlink>
      <w:r w:rsidRPr="007908A9">
        <w:rPr>
          <w:rFonts w:ascii="Tahoma" w:hAnsi="Tahoma" w:cs="Tahoma"/>
          <w:sz w:val="20"/>
          <w:szCs w:val="20"/>
        </w:rPr>
        <w:t xml:space="preserve"> базовых ставок страховых тарифов (их минимальных и максимальных значений, выраженных в рублях) и </w:t>
      </w:r>
      <w:hyperlink r:id="rId83" w:history="1">
        <w:r w:rsidRPr="007908A9">
          <w:rPr>
            <w:rFonts w:ascii="Tahoma" w:hAnsi="Tahoma" w:cs="Tahoma"/>
            <w:color w:val="0000FF"/>
            <w:sz w:val="20"/>
            <w:szCs w:val="20"/>
          </w:rPr>
          <w:t>коэффициентов</w:t>
        </w:r>
      </w:hyperlink>
      <w:r w:rsidRPr="007908A9">
        <w:rPr>
          <w:rFonts w:ascii="Tahoma" w:hAnsi="Tahoma" w:cs="Tahoma"/>
          <w:sz w:val="20"/>
          <w:szCs w:val="20"/>
        </w:rPr>
        <w:t xml:space="preserve"> страховых тарифов, </w:t>
      </w:r>
      <w:hyperlink r:id="rId84" w:history="1">
        <w:r w:rsidRPr="007908A9">
          <w:rPr>
            <w:rFonts w:ascii="Tahoma" w:hAnsi="Tahoma" w:cs="Tahoma"/>
            <w:color w:val="0000FF"/>
            <w:sz w:val="20"/>
            <w:szCs w:val="20"/>
          </w:rPr>
          <w:t>требований</w:t>
        </w:r>
      </w:hyperlink>
      <w:r w:rsidRPr="007908A9">
        <w:rPr>
          <w:rFonts w:ascii="Tahoma" w:hAnsi="Tahoma" w:cs="Tahoma"/>
          <w:sz w:val="20"/>
          <w:szCs w:val="20"/>
        </w:rPr>
        <w:t xml:space="preserve"> к структуре страховых тарифов, а также </w:t>
      </w:r>
      <w:hyperlink r:id="rId85" w:history="1">
        <w:r w:rsidRPr="007908A9">
          <w:rPr>
            <w:rFonts w:ascii="Tahoma" w:hAnsi="Tahoma" w:cs="Tahoma"/>
            <w:color w:val="0000FF"/>
            <w:sz w:val="20"/>
            <w:szCs w:val="20"/>
          </w:rPr>
          <w:t>порядка</w:t>
        </w:r>
      </w:hyperlink>
      <w:r w:rsidRPr="007908A9">
        <w:rPr>
          <w:rFonts w:ascii="Tahoma" w:hAnsi="Tahoma" w:cs="Tahoma"/>
          <w:sz w:val="20"/>
          <w:szCs w:val="20"/>
        </w:rPr>
        <w:t xml:space="preserve"> их применения страховщиками при определении страховой премии по договору обязательного страхования.</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Доля страховой премии, непосредственно предназначенная для осуществления страховых и компенсационных выплат, не может быть менее чем 80 процентов страховой премии.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Страховые тарифы по обязательному страхованию и структура страховых тарифов определяются страховщиками с учетом требований, установленных Банком России в соответствии с </w:t>
      </w:r>
      <w:hyperlink w:anchor="Par172" w:history="1">
        <w:r w:rsidRPr="007908A9">
          <w:rPr>
            <w:rFonts w:ascii="Tahoma" w:hAnsi="Tahoma" w:cs="Tahoma"/>
            <w:color w:val="0000FF"/>
            <w:sz w:val="20"/>
            <w:szCs w:val="20"/>
          </w:rPr>
          <w:t>пунктом 1</w:t>
        </w:r>
      </w:hyperlink>
      <w:r w:rsidRPr="007908A9">
        <w:rPr>
          <w:rFonts w:ascii="Tahoma" w:hAnsi="Tahoma" w:cs="Tahoma"/>
          <w:sz w:val="20"/>
          <w:szCs w:val="20"/>
        </w:rPr>
        <w:t xml:space="preserve"> настоящей статьи.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Срок действия установленных Банком России предельных размеров базовых ставок страховых тарифов (их минимальных и максимальных значений, выраженных в рублях) и коэффициентов страховых тарифов не может быть менее одного года.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8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Изменение страховых тарифов не влечет за собой изменение страховой премии, оплаченной страхователем по действовавшим на момент уплаты страховым тарифам, по договору обязательного страхования в течение срока его действия. Если в соответствии с правилами обязательного страхования страховщик вправе потребовать от страхователя уплаты дополнительной страховой премии соразмерно увеличению риска, размер дополнительно </w:t>
      </w:r>
      <w:r w:rsidRPr="007908A9">
        <w:rPr>
          <w:rFonts w:ascii="Tahoma" w:hAnsi="Tahoma" w:cs="Tahoma"/>
          <w:sz w:val="20"/>
          <w:szCs w:val="20"/>
        </w:rPr>
        <w:lastRenderedPageBreak/>
        <w:t>уплачиваемой страховой премии определяется по действующим на момент ее уплаты страховым тарифам.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4. Полные или частичные компенсации отдельным категориям страхователей уплаченных или подлежащих уплате ими страховых премий за счет повышения страховых тарифов для других категорий страхователей не допускаются.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Ежегодные статистические данные об обязательном страховании, включая данные о размере собранных страховых премий и об осуществленных страховых выплатах, о количестве заявленных и урегулированных страховых случаев, об уровне страховых выплат по Российской Федерации и по субъектам Российской Федерации, а также об уровне убыточности обязательного страхования подлежат официальному </w:t>
      </w:r>
      <w:hyperlink r:id="rId87" w:history="1">
        <w:r w:rsidRPr="007908A9">
          <w:rPr>
            <w:rFonts w:ascii="Tahoma" w:hAnsi="Tahoma" w:cs="Tahoma"/>
            <w:color w:val="0000FF"/>
            <w:sz w:val="20"/>
            <w:szCs w:val="20"/>
          </w:rPr>
          <w:t>опубликованию</w:t>
        </w:r>
      </w:hyperlink>
      <w:r w:rsidRPr="007908A9">
        <w:rPr>
          <w:rFonts w:ascii="Tahoma" w:hAnsi="Tahoma" w:cs="Tahoma"/>
          <w:sz w:val="20"/>
          <w:szCs w:val="20"/>
        </w:rPr>
        <w:t xml:space="preserve"> Банком России.</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9. Базовые ставки и коэффициенты страховых тарифов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Страховые тарифы состоят из базовых ставок и коэффициентов. Страховые премии по договорам обязательного страхования рассчитываются страховщиками как произведение базовых ставок и коэффициентов страховых тарифов </w:t>
      </w:r>
      <w:proofErr w:type="gramStart"/>
      <w:r w:rsidRPr="007908A9">
        <w:rPr>
          <w:rFonts w:ascii="Tahoma" w:hAnsi="Tahoma" w:cs="Tahoma"/>
          <w:sz w:val="20"/>
          <w:szCs w:val="20"/>
        </w:rPr>
        <w:t>в соответствии с порядком применения страховщиками страховых тарифов по обязательному страхованию при определении страховой премии по договору</w:t>
      </w:r>
      <w:proofErr w:type="gramEnd"/>
      <w:r w:rsidRPr="007908A9">
        <w:rPr>
          <w:rFonts w:ascii="Tahoma" w:hAnsi="Tahoma" w:cs="Tahoma"/>
          <w:sz w:val="20"/>
          <w:szCs w:val="20"/>
        </w:rPr>
        <w:t xml:space="preserve"> обязательного страхования, установленным Банком России в соответствии со </w:t>
      </w:r>
      <w:hyperlink w:anchor="Par168" w:history="1">
        <w:r w:rsidRPr="007908A9">
          <w:rPr>
            <w:rFonts w:ascii="Tahoma" w:hAnsi="Tahoma" w:cs="Tahoma"/>
            <w:color w:val="0000FF"/>
            <w:sz w:val="20"/>
            <w:szCs w:val="20"/>
          </w:rPr>
          <w:t>статьей 8</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8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hyperlink r:id="rId89" w:history="1">
        <w:r w:rsidRPr="007908A9">
          <w:rPr>
            <w:rFonts w:ascii="Tahoma" w:hAnsi="Tahoma" w:cs="Tahoma"/>
            <w:color w:val="0000FF"/>
            <w:sz w:val="20"/>
            <w:szCs w:val="20"/>
          </w:rPr>
          <w:t>Базовые ставки</w:t>
        </w:r>
      </w:hyperlink>
      <w:r w:rsidRPr="007908A9">
        <w:rPr>
          <w:rFonts w:ascii="Tahoma" w:hAnsi="Tahoma" w:cs="Tahoma"/>
          <w:sz w:val="20"/>
          <w:szCs w:val="20"/>
        </w:rPr>
        <w:t xml:space="preserve"> страховых тарифов устанавливаются в зависимости от технических характеристик, конструктивных особенностей и назначения транспортных средств, существенно влияющих на вероятность причинения вреда при их использовании и на потенциальный размер причиненного вреда.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9" w:name="Par186"/>
      <w:bookmarkEnd w:id="9"/>
      <w:r w:rsidRPr="007908A9">
        <w:rPr>
          <w:rFonts w:ascii="Tahoma" w:hAnsi="Tahoma" w:cs="Tahoma"/>
          <w:sz w:val="20"/>
          <w:szCs w:val="20"/>
        </w:rPr>
        <w:t xml:space="preserve">2. Коэффициенты, входящие в состав страховых тарифов, устанавливаются в зависимости </w:t>
      </w:r>
      <w:proofErr w:type="gramStart"/>
      <w:r w:rsidRPr="007908A9">
        <w:rPr>
          <w:rFonts w:ascii="Tahoma" w:hAnsi="Tahoma" w:cs="Tahoma"/>
          <w:sz w:val="20"/>
          <w:szCs w:val="20"/>
        </w:rPr>
        <w:t>от</w:t>
      </w:r>
      <w:proofErr w:type="gram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а) территории преимущественного использования транспортного средства, которая определяется для физических лиц исходя из места жительства собственника транспортного средства, указанного в паспорте транспортного средства или свидетельстве о регистрации транспортного средства либо в паспорте гражданина, для юридических лиц, их филиалов или представительств - по месту нахождения юридического лица, его филиала или представительства, указанному в учредительном документе юридического лица;</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9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0" w:name="Par189"/>
      <w:bookmarkEnd w:id="10"/>
      <w:proofErr w:type="gramStart"/>
      <w:r w:rsidRPr="007908A9">
        <w:rPr>
          <w:rFonts w:ascii="Tahoma" w:hAnsi="Tahoma" w:cs="Tahoma"/>
          <w:sz w:val="20"/>
          <w:szCs w:val="20"/>
        </w:rPr>
        <w:t>б) наличия или отсутствия страховых выплат, произведенных страховщиками в предшествующие периоды при осуществлении обязательного страхования гражданской ответственности владельцев данного транспортного средства, а в случае обязательного страхования при ограниченном использовании транспортного средства, предусматривающем управление транспортным средством только указанными страхователем водителями, наличия или отсутствия страховых выплат, произведенных страховщиками в предшествующие периоды при осуществлении обязательного страхования гражданской ответственности каждого из этих водителей;</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технических характеристик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в.1) наличия в договоре обязательного страхования условия, предусматривающего возможность управления транспортным средством с прицепом к нему;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"в.1"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9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сезонного использования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иных существенно влияющих на величину страхового риска обстоятельств.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2 в ред. Федерального </w:t>
      </w:r>
      <w:hyperlink r:id="rId9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2.1. Для случаев обязательного страхования гражданской ответственности граждан, использующих принадлежащие им транспортные средства, страховыми тарифами устанавливаются также коэффициенты, учитывающие, предусмотрено ли договором обязательного страхования условие о том, что к управлению транспортным средством допущены только указанные страхователем водители, и, если такое условие предусмотрено, их водительский стаж, возраст.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2.1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9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1" w:name="Par198"/>
      <w:bookmarkEnd w:id="11"/>
      <w:r w:rsidRPr="007908A9">
        <w:rPr>
          <w:rFonts w:ascii="Tahoma" w:hAnsi="Tahoma" w:cs="Tahoma"/>
          <w:sz w:val="20"/>
          <w:szCs w:val="20"/>
        </w:rPr>
        <w:t xml:space="preserve">3. Кроме коэффициентов, установленных в соответствии с </w:t>
      </w:r>
      <w:hyperlink w:anchor="Par186" w:history="1">
        <w:r w:rsidRPr="007908A9">
          <w:rPr>
            <w:rFonts w:ascii="Tahoma" w:hAnsi="Tahoma" w:cs="Tahoma"/>
            <w:color w:val="0000FF"/>
            <w:sz w:val="20"/>
            <w:szCs w:val="20"/>
          </w:rPr>
          <w:t>пунктом 2</w:t>
        </w:r>
      </w:hyperlink>
      <w:r w:rsidRPr="007908A9">
        <w:rPr>
          <w:rFonts w:ascii="Tahoma" w:hAnsi="Tahoma" w:cs="Tahoma"/>
          <w:sz w:val="20"/>
          <w:szCs w:val="20"/>
        </w:rPr>
        <w:t xml:space="preserve"> настоящей статьи, страховыми тарифами предусматриваются </w:t>
      </w:r>
      <w:hyperlink r:id="rId94" w:history="1">
        <w:r w:rsidRPr="007908A9">
          <w:rPr>
            <w:rFonts w:ascii="Tahoma" w:hAnsi="Tahoma" w:cs="Tahoma"/>
            <w:color w:val="0000FF"/>
            <w:sz w:val="20"/>
            <w:szCs w:val="20"/>
          </w:rPr>
          <w:t>коэффициенты</w:t>
        </w:r>
      </w:hyperlink>
      <w:r w:rsidRPr="007908A9">
        <w:rPr>
          <w:rFonts w:ascii="Tahoma" w:hAnsi="Tahoma" w:cs="Tahoma"/>
          <w:sz w:val="20"/>
          <w:szCs w:val="20"/>
        </w:rPr>
        <w:t>, которые применяются при обязательном страховании гражданской ответственности владельцев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сообщивших страховщику заведомо ложные сведения о запрошенных им обстоятельствах, влияющих на страховую премию по договору обязательного страхования, что повлекло за собой ее уплату в меньшей сумме по сравнению с той суммой, которая была бы уплачена при сообщении владельцами транспортных средств достоверных сведений;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умышленно содействовавших наступлению страхового случая или увеличению связанных с ним убытков либо заведомо исказивших обстоятельства наступления страхового случая в целях увеличения страховой выплаты;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причинивших вред при обстоятельствах, явившихся основанием предъявления регрессного требования </w:t>
      </w:r>
      <w:hyperlink w:anchor="Par389" w:history="1">
        <w:r w:rsidRPr="007908A9">
          <w:rPr>
            <w:rFonts w:ascii="Tahoma" w:hAnsi="Tahoma" w:cs="Tahoma"/>
            <w:color w:val="0000FF"/>
            <w:sz w:val="20"/>
            <w:szCs w:val="20"/>
          </w:rPr>
          <w:t>(статья 14</w:t>
        </w:r>
      </w:hyperlink>
      <w:r w:rsidRPr="007908A9">
        <w:rPr>
          <w:rFonts w:ascii="Tahoma" w:hAnsi="Tahoma" w:cs="Tahoma"/>
          <w:sz w:val="20"/>
          <w:szCs w:val="20"/>
        </w:rPr>
        <w:t xml:space="preserve"> настоящего Федерального закона).</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Указанные в настоящем пункте коэффициенты применяются страховщиками при заключении или продлении договора обязательного страхования на год, следующий за периодом, в котором страховщику стало известно о совершении предусмотренных настоящим пунктом действий (бездействии).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Максимальный размер страховой премии по договору обязательного страхования не может превышать трехкратный размер базовой ставки страховых тарифов, скорректированной с учетом территории преимущественного использования транспортного средства, а при применении коэффициентов, установленных в соответствии с </w:t>
      </w:r>
      <w:hyperlink w:anchor="Par198" w:history="1">
        <w:r w:rsidRPr="007908A9">
          <w:rPr>
            <w:rFonts w:ascii="Tahoma" w:hAnsi="Tahoma" w:cs="Tahoma"/>
            <w:color w:val="0000FF"/>
            <w:sz w:val="20"/>
            <w:szCs w:val="20"/>
          </w:rPr>
          <w:t>пунктом 3</w:t>
        </w:r>
      </w:hyperlink>
      <w:r w:rsidRPr="007908A9">
        <w:rPr>
          <w:rFonts w:ascii="Tahoma" w:hAnsi="Tahoma" w:cs="Tahoma"/>
          <w:sz w:val="20"/>
          <w:szCs w:val="20"/>
        </w:rPr>
        <w:t xml:space="preserve"> настоящей статьи, - ее пятикратный размер.</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Страховыми тарифами могут дополнительно предусматриваться базовые ставки и (или) </w:t>
      </w:r>
      <w:hyperlink r:id="rId95" w:history="1">
        <w:r w:rsidRPr="007908A9">
          <w:rPr>
            <w:rFonts w:ascii="Tahoma" w:hAnsi="Tahoma" w:cs="Tahoma"/>
            <w:color w:val="0000FF"/>
            <w:sz w:val="20"/>
            <w:szCs w:val="20"/>
          </w:rPr>
          <w:t>коэффициенты</w:t>
        </w:r>
      </w:hyperlink>
      <w:r w:rsidRPr="007908A9">
        <w:rPr>
          <w:rFonts w:ascii="Tahoma" w:hAnsi="Tahoma" w:cs="Tahoma"/>
          <w:sz w:val="20"/>
          <w:szCs w:val="20"/>
        </w:rPr>
        <w:t>, применяемые страховщиками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9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 Страховщики не вправе применять базовые ставки, коэффициенты страховых тарифов, структуру страховых тарифов, не соответствующие требованиям, установленным Банком России в соответствии со </w:t>
      </w:r>
      <w:hyperlink w:anchor="Par168" w:history="1">
        <w:r w:rsidRPr="007908A9">
          <w:rPr>
            <w:rFonts w:ascii="Tahoma" w:hAnsi="Tahoma" w:cs="Tahoma"/>
            <w:color w:val="0000FF"/>
            <w:sz w:val="20"/>
            <w:szCs w:val="20"/>
          </w:rPr>
          <w:t>статьей 8</w:t>
        </w:r>
      </w:hyperlink>
      <w:r w:rsidRPr="007908A9">
        <w:rPr>
          <w:rFonts w:ascii="Tahoma" w:hAnsi="Tahoma" w:cs="Tahoma"/>
          <w:sz w:val="20"/>
          <w:szCs w:val="20"/>
        </w:rPr>
        <w:t xml:space="preserve"> настоящего Федерального закона. Установленные в соответствии с настоящим Федеральным законом страховые тарифы обязательны для применения страховщиками в отношении каждого страхователя.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Контроль за</w:t>
      </w:r>
      <w:proofErr w:type="gramEnd"/>
      <w:r w:rsidRPr="007908A9">
        <w:rPr>
          <w:rFonts w:ascii="Tahoma" w:hAnsi="Tahoma" w:cs="Tahoma"/>
          <w:sz w:val="20"/>
          <w:szCs w:val="20"/>
        </w:rPr>
        <w:t xml:space="preserve"> правильностью расчета страховщиками страховых премий по договорам обязательного страхования осуществляет Банк России.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6 в ред. Федерального </w:t>
      </w:r>
      <w:hyperlink r:id="rId9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10. Срок действия договора обязательного страхования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2" w:name="Par212"/>
      <w:bookmarkEnd w:id="12"/>
      <w:r w:rsidRPr="007908A9">
        <w:rPr>
          <w:rFonts w:ascii="Tahoma" w:hAnsi="Tahoma" w:cs="Tahoma"/>
          <w:sz w:val="20"/>
          <w:szCs w:val="20"/>
        </w:rPr>
        <w:t>1. Срок действия договора обязательного страхования составляет один год, за исключением случаев, для которых настоящей статьей предусмотрены иные сроки действия такого договора.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Абзац утратил силу с 1 марта 2008 года. - Федеральный </w:t>
      </w:r>
      <w:hyperlink r:id="rId98" w:history="1">
        <w:r w:rsidRPr="007908A9">
          <w:rPr>
            <w:rFonts w:ascii="Tahoma" w:hAnsi="Tahoma" w:cs="Tahoma"/>
            <w:color w:val="0000FF"/>
            <w:sz w:val="20"/>
            <w:szCs w:val="20"/>
          </w:rPr>
          <w:t>закон</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Владельцы транспортных средств, зарегистрированных в иностранных государствах и временно используемых на территории Российской Федерации, заключают договоры обязательного страхования на весь срок временного использования таких транспортных средств, но не менее чем на 5 дней.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9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3" w:name="Par216"/>
      <w:bookmarkEnd w:id="13"/>
      <w:r w:rsidRPr="007908A9">
        <w:rPr>
          <w:rFonts w:ascii="Tahoma" w:hAnsi="Tahoma" w:cs="Tahoma"/>
          <w:sz w:val="20"/>
          <w:szCs w:val="20"/>
        </w:rPr>
        <w:t xml:space="preserve">3. Владелец транспортного средства вправе заключить договор обязательного страхования на не превышающий 20 дней срок при отсутствии документов, указанных в </w:t>
      </w:r>
      <w:hyperlink w:anchor="Par462" w:history="1">
        <w:r w:rsidRPr="007908A9">
          <w:rPr>
            <w:rFonts w:ascii="Tahoma" w:hAnsi="Tahoma" w:cs="Tahoma"/>
            <w:color w:val="0000FF"/>
            <w:sz w:val="20"/>
            <w:szCs w:val="20"/>
          </w:rPr>
          <w:t>подпункте "е" пункта 3 статьи 15</w:t>
        </w:r>
      </w:hyperlink>
      <w:r w:rsidRPr="007908A9">
        <w:rPr>
          <w:rFonts w:ascii="Tahoma" w:hAnsi="Tahoma" w:cs="Tahoma"/>
          <w:sz w:val="20"/>
          <w:szCs w:val="20"/>
        </w:rPr>
        <w:t xml:space="preserve"> настоящего Федерального закона, в случае: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 приобретения транспортного средства (покупки, наследования, принятия в дар и тому подобного) для следования к месту регистрации транспортного средства. При этом владелец транспортного средства до его регистрации обязан заключить договор обязательного страхования на один год в соответствии с положениями </w:t>
      </w:r>
      <w:hyperlink w:anchor="Par212" w:history="1">
        <w:r w:rsidRPr="007908A9">
          <w:rPr>
            <w:rFonts w:ascii="Tahoma" w:hAnsi="Tahoma" w:cs="Tahoma"/>
            <w:color w:val="0000FF"/>
            <w:sz w:val="20"/>
            <w:szCs w:val="20"/>
          </w:rPr>
          <w:t>пункта 1</w:t>
        </w:r>
      </w:hyperlink>
      <w:r w:rsidRPr="007908A9">
        <w:rPr>
          <w:rFonts w:ascii="Tahoma" w:hAnsi="Tahoma" w:cs="Tahoma"/>
          <w:sz w:val="20"/>
          <w:szCs w:val="20"/>
        </w:rPr>
        <w:t xml:space="preserve"> настоящей статьи;</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В случае заключения договора обязательного страхования с учетом положений подпункта "б" пункта 3 статьи 10 данного документа коэффициент страховых тарифов в зависимости от срока страхования устанавливается по правилам определения коэффициента страховых тарифов в зависимости от срока страхования, если он определяется при заключении договора обязательного страхования в соответствии с подпунктом "а" пункта 3 статьи 10 данного документа при условии, что иное</w:t>
      </w:r>
      <w:proofErr w:type="gramEnd"/>
      <w:r w:rsidRPr="007908A9">
        <w:rPr>
          <w:rFonts w:ascii="Tahoma" w:hAnsi="Tahoma" w:cs="Tahoma"/>
          <w:sz w:val="20"/>
          <w:szCs w:val="20"/>
        </w:rPr>
        <w:t xml:space="preserve"> не установлено Правительством Российской Федерации (Федеральный </w:t>
      </w:r>
      <w:hyperlink r:id="rId100"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28.07.2012 N 130-ФЗ).</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следования к месту проведения технического осмотра транспортного средства, повторного технического осмотра транспортного средства.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3 в ред. Федерального </w:t>
      </w:r>
      <w:hyperlink r:id="rId10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28.07.2012 N 131-ФЗ)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w:t>
      </w:r>
      <w:proofErr w:type="gramStart"/>
      <w:r w:rsidRPr="007908A9">
        <w:rPr>
          <w:rFonts w:ascii="Tahoma" w:hAnsi="Tahoma" w:cs="Tahoma"/>
          <w:sz w:val="20"/>
          <w:szCs w:val="20"/>
        </w:rPr>
        <w:t xml:space="preserve">При досрочном прекращении договора обязательного страхования в случаях, предусмотренных правилами обязательного страхования, страховщик возвращает страхователю </w:t>
      </w:r>
      <w:r w:rsidRPr="007908A9">
        <w:rPr>
          <w:rFonts w:ascii="Tahoma" w:hAnsi="Tahoma" w:cs="Tahoma"/>
          <w:sz w:val="20"/>
          <w:szCs w:val="20"/>
        </w:rPr>
        <w:lastRenderedPageBreak/>
        <w:t xml:space="preserve">часть страховой премии в размере доли страховой премии, предназначенной для осуществления страховых выплат и приходящейся на </w:t>
      </w:r>
      <w:proofErr w:type="spellStart"/>
      <w:r w:rsidRPr="007908A9">
        <w:rPr>
          <w:rFonts w:ascii="Tahoma" w:hAnsi="Tahoma" w:cs="Tahoma"/>
          <w:sz w:val="20"/>
          <w:szCs w:val="20"/>
        </w:rPr>
        <w:t>неистекший</w:t>
      </w:r>
      <w:proofErr w:type="spellEnd"/>
      <w:r w:rsidRPr="007908A9">
        <w:rPr>
          <w:rFonts w:ascii="Tahoma" w:hAnsi="Tahoma" w:cs="Tahoma"/>
          <w:sz w:val="20"/>
          <w:szCs w:val="20"/>
        </w:rPr>
        <w:t xml:space="preserve"> срок действия договора обязательного страхования или </w:t>
      </w:r>
      <w:proofErr w:type="spellStart"/>
      <w:r w:rsidRPr="007908A9">
        <w:rPr>
          <w:rFonts w:ascii="Tahoma" w:hAnsi="Tahoma" w:cs="Tahoma"/>
          <w:sz w:val="20"/>
          <w:szCs w:val="20"/>
        </w:rPr>
        <w:t>неистекший</w:t>
      </w:r>
      <w:proofErr w:type="spellEnd"/>
      <w:r w:rsidRPr="007908A9">
        <w:rPr>
          <w:rFonts w:ascii="Tahoma" w:hAnsi="Tahoma" w:cs="Tahoma"/>
          <w:sz w:val="20"/>
          <w:szCs w:val="20"/>
        </w:rPr>
        <w:t xml:space="preserve"> срок сезонного использования транспортного средства.</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4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10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11. Действия страхователей и потерпевших при наступлении страхового случая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w:t>
      </w:r>
      <w:hyperlink r:id="rId103" w:history="1">
        <w:r w:rsidRPr="007908A9">
          <w:rPr>
            <w:rFonts w:ascii="Tahoma" w:hAnsi="Tahoma" w:cs="Tahoma"/>
            <w:color w:val="0000FF"/>
            <w:sz w:val="20"/>
            <w:szCs w:val="20"/>
          </w:rPr>
          <w:t>страхователь</w:t>
        </w:r>
      </w:hyperlink>
      <w:r w:rsidRPr="007908A9">
        <w:rPr>
          <w:rFonts w:ascii="Tahoma" w:hAnsi="Tahoma" w:cs="Tahoma"/>
          <w:sz w:val="20"/>
          <w:szCs w:val="20"/>
        </w:rPr>
        <w:t xml:space="preserve"> является участником дорожно-транспортного происшествия, он обязан сообщить другим участникам указанного происшествия по их требованию сведения о договоре обязательного страхования, по которому застрахована гражданская ответственность владельцев этого транспортного средства.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Предусмотренная настоящим пунктом обязанность возлагается также на водителя, управляющего транспортным средством в отсутствие страхователя.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О случаях причинения вреда при использовании транспортного средства, которые могут повлечь за собой гражданскую ответственность страхователя, он обязан сообщить страховщику в установленный договором обязательного страхования </w:t>
      </w:r>
      <w:hyperlink r:id="rId104" w:history="1">
        <w:r w:rsidRPr="007908A9">
          <w:rPr>
            <w:rFonts w:ascii="Tahoma" w:hAnsi="Tahoma" w:cs="Tahoma"/>
            <w:color w:val="0000FF"/>
            <w:sz w:val="20"/>
            <w:szCs w:val="20"/>
          </w:rPr>
          <w:t>срок</w:t>
        </w:r>
      </w:hyperlink>
      <w:r w:rsidRPr="007908A9">
        <w:rPr>
          <w:rFonts w:ascii="Tahoma" w:hAnsi="Tahoma" w:cs="Tahoma"/>
          <w:sz w:val="20"/>
          <w:szCs w:val="20"/>
        </w:rPr>
        <w:t xml:space="preserve"> и определенным этим договором способом.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При этом страхователь до удовлетворения требований </w:t>
      </w:r>
      <w:proofErr w:type="gramStart"/>
      <w:r w:rsidRPr="007908A9">
        <w:rPr>
          <w:rFonts w:ascii="Tahoma" w:hAnsi="Tahoma" w:cs="Tahoma"/>
          <w:sz w:val="20"/>
          <w:szCs w:val="20"/>
        </w:rPr>
        <w:t>потерпевших</w:t>
      </w:r>
      <w:proofErr w:type="gramEnd"/>
      <w:r w:rsidRPr="007908A9">
        <w:rPr>
          <w:rFonts w:ascii="Tahoma" w:hAnsi="Tahoma" w:cs="Tahoma"/>
          <w:sz w:val="20"/>
          <w:szCs w:val="20"/>
        </w:rPr>
        <w:t xml:space="preserve"> о возмещении причиненного им вреда должен предупредить об этом страховщика и действовать в соответствии с его указаниями, а в случае, если страхователю предъявлен иск, привлечь страховщика к участию в деле. В противном случае страховщик имеет право выдвинуть в отношении требования о страховой выплате возражения, которые он имел в отношении требований о возмещении причиненного вреда.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Если потерпевший намерен воспользоваться своим правом на страховую выплату, он обязан при первой возможности уведомить страховщика о наступлении страхового случая и в </w:t>
      </w:r>
      <w:hyperlink r:id="rId105" w:history="1">
        <w:r w:rsidRPr="007908A9">
          <w:rPr>
            <w:rFonts w:ascii="Tahoma" w:hAnsi="Tahoma" w:cs="Tahoma"/>
            <w:color w:val="0000FF"/>
            <w:sz w:val="20"/>
            <w:szCs w:val="20"/>
          </w:rPr>
          <w:t>сроки</w:t>
        </w:r>
      </w:hyperlink>
      <w:r w:rsidRPr="007908A9">
        <w:rPr>
          <w:rFonts w:ascii="Tahoma" w:hAnsi="Tahoma" w:cs="Tahoma"/>
          <w:sz w:val="20"/>
          <w:szCs w:val="20"/>
        </w:rPr>
        <w:t>, установленные правилами обязательного страхования, направить страховщику заявление о страховой выплате и документы, предусмотренные правилами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10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4. В случае причинения вреда жизни потерпевшего в результате дорожно-транспортного происшествия положения настоящего Федерального закона, касающиеся потерпевших, применяются к лицам, которые в соответствии с настоящим Федеральным законом имеют право на возмещение вреда в случае смерти потерпевшего (</w:t>
      </w:r>
      <w:proofErr w:type="spellStart"/>
      <w:r w:rsidRPr="007908A9">
        <w:rPr>
          <w:rFonts w:ascii="Tahoma" w:hAnsi="Tahoma" w:cs="Tahoma"/>
          <w:sz w:val="20"/>
          <w:szCs w:val="20"/>
        </w:rPr>
        <w:t>выгодоприобретатели</w:t>
      </w:r>
      <w:proofErr w:type="spell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4 в ред. Федерального </w:t>
      </w:r>
      <w:hyperlink r:id="rId10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Для решения вопроса об осуществлении страховой выплаты страховщик принимает документы о дорожно-транспортном происшествии, оформленные уполномоченными на то сотрудниками полиции, за исключением случая, предусмотренного </w:t>
      </w:r>
      <w:hyperlink w:anchor="Par245" w:history="1">
        <w:r w:rsidRPr="007908A9">
          <w:rPr>
            <w:rFonts w:ascii="Tahoma" w:hAnsi="Tahoma" w:cs="Tahoma"/>
            <w:color w:val="0000FF"/>
            <w:sz w:val="20"/>
            <w:szCs w:val="20"/>
          </w:rPr>
          <w:t>статьей 11.1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5 введен Федеральным </w:t>
      </w:r>
      <w:hyperlink r:id="rId10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 в ред. Федеральных законов от 07.02.2011 </w:t>
      </w:r>
      <w:hyperlink r:id="rId109" w:history="1">
        <w:r w:rsidRPr="007908A9">
          <w:rPr>
            <w:rFonts w:ascii="Tahoma" w:hAnsi="Tahoma" w:cs="Tahoma"/>
            <w:color w:val="0000FF"/>
            <w:sz w:val="20"/>
            <w:szCs w:val="20"/>
          </w:rPr>
          <w:t>N 4-ФЗ</w:t>
        </w:r>
      </w:hyperlink>
      <w:r w:rsidRPr="007908A9">
        <w:rPr>
          <w:rFonts w:ascii="Tahoma" w:hAnsi="Tahoma" w:cs="Tahoma"/>
          <w:sz w:val="20"/>
          <w:szCs w:val="20"/>
        </w:rPr>
        <w:t xml:space="preserve">, от 21.07.2014 </w:t>
      </w:r>
      <w:hyperlink r:id="rId110"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 </w:t>
      </w:r>
      <w:hyperlink r:id="rId111" w:history="1">
        <w:r w:rsidRPr="007908A9">
          <w:rPr>
            <w:rFonts w:ascii="Tahoma" w:hAnsi="Tahoma" w:cs="Tahoma"/>
            <w:color w:val="0000FF"/>
            <w:sz w:val="20"/>
            <w:szCs w:val="20"/>
          </w:rPr>
          <w:t>Оформление</w:t>
        </w:r>
      </w:hyperlink>
      <w:r w:rsidRPr="007908A9">
        <w:rPr>
          <w:rFonts w:ascii="Tahoma" w:hAnsi="Tahoma" w:cs="Tahoma"/>
          <w:sz w:val="20"/>
          <w:szCs w:val="20"/>
        </w:rPr>
        <w:t xml:space="preserve"> документов о дорожно-транспортном происшествии может осуществляться в присутствии прибывшего по сообщению участника дорожно-транспортного происшествия страховщика или представителя страховщика.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6 введен Федеральным </w:t>
      </w:r>
      <w:hyperlink r:id="rId11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Водители причастных к дорожно-транспортному происшествию транспортных средств заполняют </w:t>
      </w:r>
      <w:hyperlink r:id="rId113" w:history="1">
        <w:r w:rsidRPr="007908A9">
          <w:rPr>
            <w:rFonts w:ascii="Tahoma" w:hAnsi="Tahoma" w:cs="Tahoma"/>
            <w:color w:val="0000FF"/>
            <w:sz w:val="20"/>
            <w:szCs w:val="20"/>
          </w:rPr>
          <w:t>бланки</w:t>
        </w:r>
      </w:hyperlink>
      <w:r w:rsidRPr="007908A9">
        <w:rPr>
          <w:rFonts w:ascii="Tahoma" w:hAnsi="Tahoma" w:cs="Tahoma"/>
          <w:sz w:val="20"/>
          <w:szCs w:val="20"/>
        </w:rPr>
        <w:t xml:space="preserve"> извещений о дорожно-транспортном происшествии, выданные страховщиками. Водители ставят в известность страхователей о дорожно-транспортном происшествии и заполнении бланков таких извещений.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7 введен Федеральным </w:t>
      </w:r>
      <w:hyperlink r:id="rId11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8 - 11. Утратили силу с 1 сентября 2014 года. - Федеральный </w:t>
      </w:r>
      <w:hyperlink r:id="rId115"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14" w:name="Par245"/>
      <w:bookmarkEnd w:id="14"/>
      <w:r w:rsidRPr="007908A9">
        <w:rPr>
          <w:rFonts w:ascii="Tahoma" w:hAnsi="Tahoma" w:cs="Tahoma"/>
          <w:sz w:val="20"/>
          <w:szCs w:val="20"/>
        </w:rPr>
        <w:t>Статья 11.1. Оформление документов о дорожно-транспортном происшествии без участия уполномоченных на то сотрудников полиции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введена</w:t>
      </w:r>
      <w:proofErr w:type="gramEnd"/>
      <w:r w:rsidRPr="007908A9">
        <w:rPr>
          <w:rFonts w:ascii="Tahoma" w:hAnsi="Tahoma" w:cs="Tahoma"/>
          <w:sz w:val="20"/>
          <w:szCs w:val="20"/>
        </w:rPr>
        <w:t xml:space="preserve"> Федеральным </w:t>
      </w:r>
      <w:hyperlink r:id="rId11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Оформление документов о дорожно-транспортном происшествии без участия уполномоченных на то сотрудников полиции осуществляется в </w:t>
      </w:r>
      <w:hyperlink r:id="rId117" w:history="1">
        <w:r w:rsidRPr="007908A9">
          <w:rPr>
            <w:rFonts w:ascii="Tahoma" w:hAnsi="Tahoma" w:cs="Tahoma"/>
            <w:color w:val="0000FF"/>
            <w:sz w:val="20"/>
            <w:szCs w:val="20"/>
          </w:rPr>
          <w:t>порядке</w:t>
        </w:r>
      </w:hyperlink>
      <w:r w:rsidRPr="007908A9">
        <w:rPr>
          <w:rFonts w:ascii="Tahoma" w:hAnsi="Tahoma" w:cs="Tahoma"/>
          <w:sz w:val="20"/>
          <w:szCs w:val="20"/>
        </w:rPr>
        <w:t>, установленном Банком России, в случае наличия одновременно следующих обстоятельств: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 в результате дорожно-транспортного происшествия вред причинен только транспортным средствам, указанным в </w:t>
      </w:r>
      <w:hyperlink w:anchor="Par251" w:history="1">
        <w:r w:rsidRPr="007908A9">
          <w:rPr>
            <w:rFonts w:ascii="Tahoma" w:hAnsi="Tahoma" w:cs="Tahoma"/>
            <w:color w:val="0000FF"/>
            <w:sz w:val="20"/>
            <w:szCs w:val="20"/>
          </w:rPr>
          <w:t>подпункте "б"</w:t>
        </w:r>
      </w:hyperlink>
      <w:r w:rsidRPr="007908A9">
        <w:rPr>
          <w:rFonts w:ascii="Tahoma" w:hAnsi="Tahoma" w:cs="Tahoma"/>
          <w:sz w:val="20"/>
          <w:szCs w:val="20"/>
        </w:rPr>
        <w:t xml:space="preserve"> настоящего пункта;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5" w:name="Par251"/>
      <w:bookmarkEnd w:id="15"/>
      <w:r w:rsidRPr="007908A9">
        <w:rPr>
          <w:rFonts w:ascii="Tahoma" w:hAnsi="Tahoma" w:cs="Tahoma"/>
          <w:sz w:val="20"/>
          <w:szCs w:val="20"/>
        </w:rPr>
        <w:lastRenderedPageBreak/>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обстоятельства причинения вреда в связи с повреждением транспортных сре</w:t>
      </w:r>
      <w:proofErr w:type="gramStart"/>
      <w:r w:rsidRPr="007908A9">
        <w:rPr>
          <w:rFonts w:ascii="Tahoma" w:hAnsi="Tahoma" w:cs="Tahoma"/>
          <w:sz w:val="20"/>
          <w:szCs w:val="20"/>
        </w:rPr>
        <w:t>дств в р</w:t>
      </w:r>
      <w:proofErr w:type="gramEnd"/>
      <w:r w:rsidRPr="007908A9">
        <w:rPr>
          <w:rFonts w:ascii="Tahoma" w:hAnsi="Tahoma" w:cs="Tahoma"/>
          <w:sz w:val="20"/>
          <w:szCs w:val="20"/>
        </w:rPr>
        <w:t xml:space="preserve">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и зафиксированы в извещении о дорожно-транспортном происшествии, бланк которого заполнен водителями причастных к дорожно-транспортному происшествию транспортных средств в соответствии с </w:t>
      </w:r>
      <w:hyperlink r:id="rId118" w:history="1">
        <w:r w:rsidRPr="007908A9">
          <w:rPr>
            <w:rFonts w:ascii="Tahoma" w:hAnsi="Tahoma" w:cs="Tahoma"/>
            <w:color w:val="0000FF"/>
            <w:sz w:val="20"/>
            <w:szCs w:val="20"/>
          </w:rPr>
          <w:t>правилами</w:t>
        </w:r>
      </w:hyperlink>
      <w:r w:rsidRPr="007908A9">
        <w:rPr>
          <w:rFonts w:ascii="Tahoma" w:hAnsi="Tahoma" w:cs="Tahoma"/>
          <w:sz w:val="20"/>
          <w:szCs w:val="20"/>
        </w:rPr>
        <w:t xml:space="preserve">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6" w:name="Par253"/>
      <w:bookmarkEnd w:id="16"/>
      <w:r w:rsidRPr="007908A9">
        <w:rPr>
          <w:rFonts w:ascii="Tahoma" w:hAnsi="Tahoma" w:cs="Tahoma"/>
          <w:sz w:val="20"/>
          <w:szCs w:val="20"/>
        </w:rPr>
        <w:t xml:space="preserve">2. В случае оформления документов о дорожно-транспортном происшествии без участия уполномоченных на то сотрудников полиции бланк </w:t>
      </w:r>
      <w:hyperlink r:id="rId119" w:history="1">
        <w:r w:rsidRPr="007908A9">
          <w:rPr>
            <w:rFonts w:ascii="Tahoma" w:hAnsi="Tahoma" w:cs="Tahoma"/>
            <w:color w:val="0000FF"/>
            <w:sz w:val="20"/>
            <w:szCs w:val="20"/>
          </w:rPr>
          <w:t>извещения</w:t>
        </w:r>
      </w:hyperlink>
      <w:r w:rsidRPr="007908A9">
        <w:rPr>
          <w:rFonts w:ascii="Tahoma" w:hAnsi="Tahoma" w:cs="Tahoma"/>
          <w:sz w:val="20"/>
          <w:szCs w:val="20"/>
        </w:rPr>
        <w:t xml:space="preserve">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w:t>
      </w:r>
      <w:proofErr w:type="gramStart"/>
      <w:r w:rsidRPr="007908A9">
        <w:rPr>
          <w:rFonts w:ascii="Tahoma" w:hAnsi="Tahoma" w:cs="Tahoma"/>
          <w:sz w:val="20"/>
          <w:szCs w:val="20"/>
        </w:rPr>
        <w:t xml:space="preserve">В случае оформления документов о дорожно-транспортном происшествии без участия уполномоченных на то сотрудников полиции владельцы транспортных средств, причастных к дорожно-транспортному происшествию, по требованию страховщиков, указанных в </w:t>
      </w:r>
      <w:hyperlink w:anchor="Par253" w:history="1">
        <w:r w:rsidRPr="007908A9">
          <w:rPr>
            <w:rFonts w:ascii="Tahoma" w:hAnsi="Tahoma" w:cs="Tahoma"/>
            <w:color w:val="0000FF"/>
            <w:sz w:val="20"/>
            <w:szCs w:val="20"/>
          </w:rPr>
          <w:t>пункте 2</w:t>
        </w:r>
      </w:hyperlink>
      <w:r w:rsidRPr="007908A9">
        <w:rPr>
          <w:rFonts w:ascii="Tahoma" w:hAnsi="Tahoma" w:cs="Tahoma"/>
          <w:sz w:val="20"/>
          <w:szCs w:val="20"/>
        </w:rPr>
        <w:t xml:space="preserve"> настоящей статьи, обязаны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Для обеспечения возможности осмотра и (или) независимой технической экспертизы транспортных средств, участвовавших в дорожно-транспортном происшествии, в случае оформления документов о дорожно-транспортном происшествии без участия уполномоченных на то сотрудников полиции владельцы указанных транспортных средств без наличия согласия в письменной форме страховщиков, указанных в </w:t>
      </w:r>
      <w:hyperlink w:anchor="Par253" w:history="1">
        <w:r w:rsidRPr="007908A9">
          <w:rPr>
            <w:rFonts w:ascii="Tahoma" w:hAnsi="Tahoma" w:cs="Tahoma"/>
            <w:color w:val="0000FF"/>
            <w:sz w:val="20"/>
            <w:szCs w:val="20"/>
          </w:rPr>
          <w:t>пункте 2</w:t>
        </w:r>
      </w:hyperlink>
      <w:r w:rsidRPr="007908A9">
        <w:rPr>
          <w:rFonts w:ascii="Tahoma" w:hAnsi="Tahoma" w:cs="Tahoma"/>
          <w:sz w:val="20"/>
          <w:szCs w:val="20"/>
        </w:rPr>
        <w:t xml:space="preserve"> настоящей статьи, не должны приступать к их ремонту или утилизации до истечения 15 календарных дней, за</w:t>
      </w:r>
      <w:proofErr w:type="gramEnd"/>
      <w:r w:rsidRPr="007908A9">
        <w:rPr>
          <w:rFonts w:ascii="Tahoma" w:hAnsi="Tahoma" w:cs="Tahoma"/>
          <w:sz w:val="20"/>
          <w:szCs w:val="20"/>
        </w:rPr>
        <w:t xml:space="preserve"> исключением нерабочих праздничных дней, со дня дорожно-транспортного происшествия.</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Пункт 4 статьи 11.1 </w:t>
      </w:r>
      <w:hyperlink r:id="rId120" w:history="1">
        <w:r w:rsidRPr="007908A9">
          <w:rPr>
            <w:rFonts w:ascii="Tahoma" w:hAnsi="Tahoma" w:cs="Tahoma"/>
            <w:color w:val="0000FF"/>
            <w:sz w:val="20"/>
            <w:szCs w:val="20"/>
          </w:rPr>
          <w:t>применяется</w:t>
        </w:r>
      </w:hyperlink>
      <w:r w:rsidRPr="007908A9">
        <w:rPr>
          <w:rFonts w:ascii="Tahoma" w:hAnsi="Tahoma" w:cs="Tahoma"/>
          <w:sz w:val="20"/>
          <w:szCs w:val="20"/>
        </w:rPr>
        <w:t xml:space="preserve"> к отношениям, возникшим в связи с дорожно-транспортным происшествием, гражданская ответственность обоих участников которого застрахована по договорам ОСАГО, заключенным после 1 августа 2014 года, и действует до 30 сентября 2019 года включительно.</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7" w:name="Par260"/>
      <w:bookmarkEnd w:id="17"/>
      <w:r w:rsidRPr="007908A9">
        <w:rPr>
          <w:rFonts w:ascii="Tahoma" w:hAnsi="Tahoma" w:cs="Tahoma"/>
          <w:sz w:val="20"/>
          <w:szCs w:val="20"/>
        </w:rPr>
        <w:t>4. В случае оформления документов о дорожно-транспортном происшествии без участия уполномоченных на то сотрудников полиции размер страховой выплаты, причитающейся потерпевшему в счет возмещения вреда, причиненного его транспортному средству, не может превышать 50 тысяч рублей.</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Пункт 5 статьи 11.1 </w:t>
      </w:r>
      <w:hyperlink r:id="rId121" w:history="1">
        <w:r w:rsidRPr="007908A9">
          <w:rPr>
            <w:rFonts w:ascii="Tahoma" w:hAnsi="Tahoma" w:cs="Tahoma"/>
            <w:color w:val="0000FF"/>
            <w:sz w:val="20"/>
            <w:szCs w:val="20"/>
          </w:rPr>
          <w:t>применяется</w:t>
        </w:r>
      </w:hyperlink>
      <w:r w:rsidRPr="007908A9">
        <w:rPr>
          <w:rFonts w:ascii="Tahoma" w:hAnsi="Tahoma" w:cs="Tahoma"/>
          <w:sz w:val="20"/>
          <w:szCs w:val="20"/>
        </w:rPr>
        <w:t xml:space="preserve"> к отношениям, возникшим в связи с дорожно-транспортным происшествием, гражданская ответственность обоих участников которого застрахована по договорам ОСАГО, заключенным после 1 октября 2014 года, и действует до 30 сентября 2019 года включительно.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Об особенностях оформления документов о дорожно-транспортном происшествии в соответствии с положениями пункта 5 статьи 11.1 до 1 января 2017 года </w:t>
      </w:r>
      <w:proofErr w:type="gramStart"/>
      <w:r w:rsidRPr="007908A9">
        <w:rPr>
          <w:rFonts w:ascii="Tahoma" w:hAnsi="Tahoma" w:cs="Tahoma"/>
          <w:sz w:val="20"/>
          <w:szCs w:val="20"/>
        </w:rPr>
        <w:t>см</w:t>
      </w:r>
      <w:proofErr w:type="gramEnd"/>
      <w:r w:rsidRPr="007908A9">
        <w:rPr>
          <w:rFonts w:ascii="Tahoma" w:hAnsi="Tahoma" w:cs="Tahoma"/>
          <w:sz w:val="20"/>
          <w:szCs w:val="20"/>
        </w:rPr>
        <w:t xml:space="preserve">. Федеральный </w:t>
      </w:r>
      <w:hyperlink r:id="rId122"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w:t>
      </w:r>
      <w:proofErr w:type="gramStart"/>
      <w:r w:rsidRPr="007908A9">
        <w:rPr>
          <w:rFonts w:ascii="Tahoma" w:hAnsi="Tahoma" w:cs="Tahoma"/>
          <w:sz w:val="20"/>
          <w:szCs w:val="20"/>
        </w:rPr>
        <w:t xml:space="preserve">В случае оформления документов о дорожно-транспортном происшествии, произошедшем на территориях городов федерального значения Москвы, Санкт-Петербурга, Московской области, Ленинградской области, без участия уполномоченных на то сотрудников полиции ограничение по размеру страховой выплаты, предусмотренное </w:t>
      </w:r>
      <w:hyperlink w:anchor="Par260" w:history="1">
        <w:r w:rsidRPr="007908A9">
          <w:rPr>
            <w:rFonts w:ascii="Tahoma" w:hAnsi="Tahoma" w:cs="Tahoma"/>
            <w:color w:val="0000FF"/>
            <w:sz w:val="20"/>
            <w:szCs w:val="20"/>
          </w:rPr>
          <w:t>пунктом 4</w:t>
        </w:r>
      </w:hyperlink>
      <w:r w:rsidRPr="007908A9">
        <w:rPr>
          <w:rFonts w:ascii="Tahoma" w:hAnsi="Tahoma" w:cs="Tahoma"/>
          <w:sz w:val="20"/>
          <w:szCs w:val="20"/>
        </w:rPr>
        <w:t xml:space="preserve"> настоящей статьи, не применяется и страховая выплата осуществляется потерпевшему в пределах страховой суммы, установленной </w:t>
      </w:r>
      <w:hyperlink w:anchor="Par164" w:history="1">
        <w:r w:rsidRPr="007908A9">
          <w:rPr>
            <w:rFonts w:ascii="Tahoma" w:hAnsi="Tahoma" w:cs="Tahoma"/>
            <w:color w:val="0000FF"/>
            <w:sz w:val="20"/>
            <w:szCs w:val="20"/>
          </w:rPr>
          <w:t>подпунктом "б" статьи 7</w:t>
        </w:r>
      </w:hyperlink>
      <w:r w:rsidRPr="007908A9">
        <w:rPr>
          <w:rFonts w:ascii="Tahoma" w:hAnsi="Tahoma" w:cs="Tahoma"/>
          <w:sz w:val="20"/>
          <w:szCs w:val="20"/>
        </w:rPr>
        <w:t xml:space="preserve"> настоящего Федерального закона, при условии представления страховщику данных</w:t>
      </w:r>
      <w:proofErr w:type="gramEnd"/>
      <w:r w:rsidRPr="007908A9">
        <w:rPr>
          <w:rFonts w:ascii="Tahoma" w:hAnsi="Tahoma" w:cs="Tahoma"/>
          <w:sz w:val="20"/>
          <w:szCs w:val="20"/>
        </w:rPr>
        <w:t xml:space="preserve"> </w:t>
      </w:r>
      <w:proofErr w:type="gramStart"/>
      <w:r w:rsidRPr="007908A9">
        <w:rPr>
          <w:rFonts w:ascii="Tahoma" w:hAnsi="Tahoma" w:cs="Tahoma"/>
          <w:sz w:val="20"/>
          <w:szCs w:val="20"/>
        </w:rPr>
        <w:t xml:space="preserve">об обстоятельствах причинения вреда транспортному средству в результате дорожно-транспортного происшествия, которые зафиксированы с помощью технических средств </w:t>
      </w:r>
      <w:r w:rsidRPr="007908A9">
        <w:rPr>
          <w:rFonts w:ascii="Tahoma" w:hAnsi="Tahoma" w:cs="Tahoma"/>
          <w:sz w:val="20"/>
          <w:szCs w:val="20"/>
        </w:rPr>
        <w:lastRenderedPageBreak/>
        <w:t>контроля, обеспечивающих некорректируемую регистрацию информации (фото- или видеосъемка транспортных средств и их повреждений на месте дорожно-транспортного происшествия, а также данные, зафиксированные с применением средств навигации, функционирующих с использованием технологий системы ГЛОНАСС или ГЛОНАСС совместно с иными глобальными спутниковыми навигационными системами).</w:t>
      </w:r>
      <w:proofErr w:type="gramEnd"/>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Пункт 6 статьи 11.1 </w:t>
      </w:r>
      <w:hyperlink r:id="rId123" w:history="1">
        <w:r w:rsidRPr="007908A9">
          <w:rPr>
            <w:rFonts w:ascii="Tahoma" w:hAnsi="Tahoma" w:cs="Tahoma"/>
            <w:color w:val="0000FF"/>
            <w:sz w:val="20"/>
            <w:szCs w:val="20"/>
          </w:rPr>
          <w:t>вступает</w:t>
        </w:r>
      </w:hyperlink>
      <w:r w:rsidRPr="007908A9">
        <w:rPr>
          <w:rFonts w:ascii="Tahoma" w:hAnsi="Tahoma" w:cs="Tahoma"/>
          <w:sz w:val="20"/>
          <w:szCs w:val="20"/>
        </w:rPr>
        <w:t xml:space="preserve"> в силу с 1 октября 2019 года.</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 </w:t>
      </w:r>
      <w:proofErr w:type="gramStart"/>
      <w:r w:rsidRPr="007908A9">
        <w:rPr>
          <w:rFonts w:ascii="Tahoma" w:hAnsi="Tahoma" w:cs="Tahoma"/>
          <w:sz w:val="20"/>
          <w:szCs w:val="20"/>
        </w:rPr>
        <w:t>В случае оформления документов о дорожно-транспортном происшествии без участия уполномоченных на то сотрудников полиции страховщику должны быть представлены данные об обстоятельствах причинения вреда транспортному средству в результате дорожно-транспортного происшествия, которые зафиксированы с помощью технических средств контроля, обеспечивающих некорректируемую регистрацию информации (фото- или видеосъемка транспортных средств и их повреждений на месте дорожно-транспортного происшествия, а также данные, зафиксированные с применением средств навигации</w:t>
      </w:r>
      <w:proofErr w:type="gramEnd"/>
      <w:r w:rsidRPr="007908A9">
        <w:rPr>
          <w:rFonts w:ascii="Tahoma" w:hAnsi="Tahoma" w:cs="Tahoma"/>
          <w:sz w:val="20"/>
          <w:szCs w:val="20"/>
        </w:rPr>
        <w:t>, функционирующих с использованием технологий системы ГЛОНАСС или ГЛОНАСС совместно с иными глобальными спутниковыми навигационными системами).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w:t>
      </w:r>
      <w:hyperlink r:id="rId124" w:history="1">
        <w:r w:rsidRPr="007908A9">
          <w:rPr>
            <w:rFonts w:ascii="Tahoma" w:hAnsi="Tahoma" w:cs="Tahoma"/>
            <w:color w:val="0000FF"/>
            <w:sz w:val="20"/>
            <w:szCs w:val="20"/>
          </w:rPr>
          <w:t>Требования</w:t>
        </w:r>
      </w:hyperlink>
      <w:r w:rsidRPr="007908A9">
        <w:rPr>
          <w:rFonts w:ascii="Tahoma" w:hAnsi="Tahoma" w:cs="Tahoma"/>
          <w:sz w:val="20"/>
          <w:szCs w:val="20"/>
        </w:rPr>
        <w:t xml:space="preserve"> к техническим средствам контроля, составу информации о дорожно-транспортном происшествии и </w:t>
      </w:r>
      <w:hyperlink r:id="rId125" w:history="1">
        <w:r w:rsidRPr="007908A9">
          <w:rPr>
            <w:rFonts w:ascii="Tahoma" w:hAnsi="Tahoma" w:cs="Tahoma"/>
            <w:color w:val="0000FF"/>
            <w:sz w:val="20"/>
            <w:szCs w:val="20"/>
          </w:rPr>
          <w:t>порядок</w:t>
        </w:r>
      </w:hyperlink>
      <w:r w:rsidRPr="007908A9">
        <w:rPr>
          <w:rFonts w:ascii="Tahoma" w:hAnsi="Tahoma" w:cs="Tahoma"/>
          <w:sz w:val="20"/>
          <w:szCs w:val="20"/>
        </w:rPr>
        <w:t xml:space="preserve"> представления такой информации страховщику, обеспечивающий получение страховщиком некорректируемой информации о дорожно-транспортном происшествии, устанавливаются Правительством Российской Федерации.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8. Потерпевший, получивший страховую выплату на основании настоящей статьи, не вправе предъявлять страховщику дополнительные требования о возмещении вреда, причиненного его транспортному средству в результате дорожно-транспортного происшествия, документы о котором оформлены в соответствии с настоящей статьей.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Потерпевший имеет право обратиться к страховщику, который застраховал гражданскую ответственность лица, причинившего вред, с требованием о возмещении вреда, который причинен жизни или здоровью, возник после предъявления требования о страховой выплате и о котором потерпевший не знал на момент предъявления требования о возмещении вреда, причиненного его транспортному средству.</w:t>
      </w:r>
      <w:proofErr w:type="gramEnd"/>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 некоторых вопросах осуществления страховых выплат по ОСАГО см. </w:t>
      </w:r>
      <w:hyperlink r:id="rId126" w:history="1">
        <w:r w:rsidRPr="007908A9">
          <w:rPr>
            <w:rFonts w:ascii="Tahoma" w:hAnsi="Tahoma" w:cs="Tahoma"/>
            <w:color w:val="0000FF"/>
            <w:sz w:val="20"/>
            <w:szCs w:val="20"/>
          </w:rPr>
          <w:t>Постановление</w:t>
        </w:r>
      </w:hyperlink>
      <w:r w:rsidRPr="007908A9">
        <w:rPr>
          <w:rFonts w:ascii="Tahoma" w:hAnsi="Tahoma" w:cs="Tahoma"/>
          <w:sz w:val="20"/>
          <w:szCs w:val="20"/>
        </w:rPr>
        <w:t xml:space="preserve"> Пленума Верховного Суда РФ от 29.01.2015 N 2, </w:t>
      </w:r>
      <w:hyperlink r:id="rId127" w:history="1">
        <w:r w:rsidRPr="007908A9">
          <w:rPr>
            <w:rFonts w:ascii="Tahoma" w:hAnsi="Tahoma" w:cs="Tahoma"/>
            <w:color w:val="0000FF"/>
            <w:sz w:val="20"/>
            <w:szCs w:val="20"/>
          </w:rPr>
          <w:t>Обзор</w:t>
        </w:r>
      </w:hyperlink>
      <w:r w:rsidRPr="007908A9">
        <w:rPr>
          <w:rFonts w:ascii="Tahoma" w:hAnsi="Tahoma" w:cs="Tahoma"/>
          <w:sz w:val="20"/>
          <w:szCs w:val="20"/>
        </w:rPr>
        <w:t xml:space="preserve"> практики рассмотрения судами дел, связанных с обязательным страхованием гражданской ответственности владельцев транспортных средств (утв. Президиумом Верховного Суда РФ 22.06.2016).</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18" w:name="Par280"/>
      <w:bookmarkEnd w:id="18"/>
      <w:r w:rsidRPr="007908A9">
        <w:rPr>
          <w:rFonts w:ascii="Tahoma" w:hAnsi="Tahoma" w:cs="Tahoma"/>
          <w:sz w:val="20"/>
          <w:szCs w:val="20"/>
        </w:rPr>
        <w:t>Статья 12. Определение размера страховой выплаты и порядок ее осуществления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12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настоящим Федеральным законом, путем предъявления страховщику заявления о страховой выплате или прямом возмещении убытков и документов, предусмотренных правилами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Заявление о страховой выплате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Заявление о страховой выплате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w:t>
      </w:r>
      <w:hyperlink w:anchor="Par417" w:history="1">
        <w:r w:rsidRPr="007908A9">
          <w:rPr>
            <w:rFonts w:ascii="Tahoma" w:hAnsi="Tahoma" w:cs="Tahoma"/>
            <w:color w:val="0000FF"/>
            <w:sz w:val="20"/>
            <w:szCs w:val="20"/>
          </w:rPr>
          <w:t>пунктом 1 статьи 14.1</w:t>
        </w:r>
      </w:hyperlink>
      <w:r w:rsidRPr="007908A9">
        <w:rPr>
          <w:rFonts w:ascii="Tahoma" w:hAnsi="Tahoma" w:cs="Tahoma"/>
          <w:sz w:val="20"/>
          <w:szCs w:val="20"/>
        </w:rPr>
        <w:t xml:space="preserve"> настоящего Федерального закона, страховщику, застраховавшему гражданскую ответственность потерпевшего, направляется заявление о прямом возмещении убытков.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Заявление потерпевшего, содержащее требование о страховой выплате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w:t>
      </w:r>
      <w:r w:rsidRPr="007908A9">
        <w:rPr>
          <w:rFonts w:ascii="Tahoma" w:hAnsi="Tahoma" w:cs="Tahoma"/>
          <w:sz w:val="20"/>
          <w:szCs w:val="20"/>
        </w:rPr>
        <w:lastRenderedPageBreak/>
        <w:t>указанных требований потерпевшего и осуществление страховых выплат или прямого возмещения убытков.</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Место нахождения и почтовые адреса страховщика, а также всех представителей страховщика, средства связи с ними и сведения о времени их работы должны быть указаны в перечне представителей страховщика, являющемся </w:t>
      </w:r>
      <w:hyperlink r:id="rId129" w:history="1">
        <w:r w:rsidRPr="007908A9">
          <w:rPr>
            <w:rFonts w:ascii="Tahoma" w:hAnsi="Tahoma" w:cs="Tahoma"/>
            <w:color w:val="0000FF"/>
            <w:sz w:val="20"/>
            <w:szCs w:val="20"/>
          </w:rPr>
          <w:t>приложением</w:t>
        </w:r>
      </w:hyperlink>
      <w:r w:rsidRPr="007908A9">
        <w:rPr>
          <w:rFonts w:ascii="Tahoma" w:hAnsi="Tahoma" w:cs="Tahoma"/>
          <w:sz w:val="20"/>
          <w:szCs w:val="20"/>
        </w:rPr>
        <w:t xml:space="preserve"> к страховому полису.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по почте, а при личном обращении к страховщику в день обращения с заявлением о страховой выплате или прямом возмещении убытков обязан сообщить об этом потерпевшему с указанием полного перечня недостающих и (или) неправильно оформленных документов.</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Обмен необходимыми документами о страховой выплате для проверки их комплектности по желанию потерпевшего может осуществляться в электронной форме, что не освобождает потерпевшего от представления страховщику документов в письменной форме о страховой выплате по месту нахождения страховщика или представителя страховщика. Страховщик обязан обеспечить рассмотрение обращения заявителя, отправленного в виде электронного документа, и направление ему ответа в течение срока, согласованного заявителем со страховщиком, но не позднее трех рабочих дней со дня поступления указанного обращения.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Страховщик не вправе требовать от потерпевшего представления документов, не предусмотренных правилами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19" w:name="Par291"/>
      <w:bookmarkEnd w:id="19"/>
      <w:r w:rsidRPr="007908A9">
        <w:rPr>
          <w:rFonts w:ascii="Tahoma" w:hAnsi="Tahoma" w:cs="Tahoma"/>
          <w:sz w:val="20"/>
          <w:szCs w:val="20"/>
        </w:rPr>
        <w:t>2. Страховая выплата, причитающаяся потерпевшему за причинение вреда его здоровью в результате дорожно-транспортного происшествия, осуществляется в соответствии с настоящим Федеральным законом в счет возмещения расходов, связанных с восстановлением здоровья потерпевшего, и утраченного им заработка (дохода) в связи с причинением вреда здоровью в результате дорожно-транспортного происшествия.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Страховая выплата за причинение вреда здоровью в части возмещения необходимых расходов на восстановление здоровья потерпевшего осуществляется страховщиком на основании документов, выданных уполномоченными на то сотрудниками полиции и подтверждающих факт дорожно-транспортного происшествия, и медицинских документов, представленных медицинскими организациями, которые оказали потерпевшему медицинскую помощь в связи со страховым случаем, с указанием характера и степени повреждения здоровья потерпевшего.</w:t>
      </w:r>
      <w:proofErr w:type="gramEnd"/>
      <w:r w:rsidRPr="007908A9">
        <w:rPr>
          <w:rFonts w:ascii="Tahoma" w:hAnsi="Tahoma" w:cs="Tahoma"/>
          <w:sz w:val="20"/>
          <w:szCs w:val="20"/>
        </w:rPr>
        <w:t xml:space="preserve"> 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w:t>
      </w:r>
      <w:hyperlink r:id="rId130" w:history="1">
        <w:r w:rsidRPr="007908A9">
          <w:rPr>
            <w:rFonts w:ascii="Tahoma" w:hAnsi="Tahoma" w:cs="Tahoma"/>
            <w:color w:val="0000FF"/>
            <w:sz w:val="20"/>
            <w:szCs w:val="20"/>
          </w:rPr>
          <w:t>порядке</w:t>
        </w:r>
      </w:hyperlink>
      <w:r w:rsidRPr="007908A9">
        <w:rPr>
          <w:rFonts w:ascii="Tahoma" w:hAnsi="Tahoma" w:cs="Tahoma"/>
          <w:sz w:val="20"/>
          <w:szCs w:val="20"/>
        </w:rPr>
        <w:t xml:space="preserve">, которые установлены Правительством Российской Федерации, в зависимости от характера и степени повреждения здоровья потерпевшего в пределах страховой суммы, установленной </w:t>
      </w:r>
      <w:hyperlink w:anchor="Par162" w:history="1">
        <w:r w:rsidRPr="007908A9">
          <w:rPr>
            <w:rFonts w:ascii="Tahoma" w:hAnsi="Tahoma" w:cs="Tahoma"/>
            <w:color w:val="0000FF"/>
            <w:sz w:val="20"/>
            <w:szCs w:val="20"/>
          </w:rPr>
          <w:t>подпунктом "а" статьи 7</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Информация о номере страхового полиса и наименовании страховщика, застраховавшего гражданскую ответственность владельца транспортного средства, виновного в дорожно-транспортном происшествии, сообщается пешеходу, пострадавшему в таком дорожно-транспортном происшествии, или его представителю в день обращения в отделение полиции, сотрудники которого оформляли документы о таком дорожно-транспортном происшествии.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0" w:name="Par294"/>
      <w:bookmarkEnd w:id="20"/>
      <w:r w:rsidRPr="007908A9">
        <w:rPr>
          <w:rFonts w:ascii="Tahoma" w:hAnsi="Tahoma" w:cs="Tahoma"/>
          <w:sz w:val="20"/>
          <w:szCs w:val="20"/>
        </w:rPr>
        <w:t xml:space="preserve">3. После осуществления в соответствии с </w:t>
      </w:r>
      <w:hyperlink w:anchor="Par291" w:history="1">
        <w:r w:rsidRPr="007908A9">
          <w:rPr>
            <w:rFonts w:ascii="Tahoma" w:hAnsi="Tahoma" w:cs="Tahoma"/>
            <w:color w:val="0000FF"/>
            <w:sz w:val="20"/>
            <w:szCs w:val="20"/>
          </w:rPr>
          <w:t>пунктом 2</w:t>
        </w:r>
      </w:hyperlink>
      <w:r w:rsidRPr="007908A9">
        <w:rPr>
          <w:rFonts w:ascii="Tahoma" w:hAnsi="Tahoma" w:cs="Tahoma"/>
          <w:sz w:val="20"/>
          <w:szCs w:val="20"/>
        </w:rPr>
        <w:t xml:space="preserve"> настоящей статьи страховой выплаты потерпевшему за причинение вреда его здоровью страховщиком дополнительно осуществляется страховая выплата в следующем случае: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 если по результатам медицинской экспертизы или исследования, </w:t>
      </w:r>
      <w:proofErr w:type="gramStart"/>
      <w:r w:rsidRPr="007908A9">
        <w:rPr>
          <w:rFonts w:ascii="Tahoma" w:hAnsi="Tahoma" w:cs="Tahoma"/>
          <w:sz w:val="20"/>
          <w:szCs w:val="20"/>
        </w:rPr>
        <w:t>проведенных</w:t>
      </w:r>
      <w:proofErr w:type="gramEnd"/>
      <w:r w:rsidRPr="007908A9">
        <w:rPr>
          <w:rFonts w:ascii="Tahoma" w:hAnsi="Tahoma" w:cs="Tahoma"/>
          <w:sz w:val="20"/>
          <w:szCs w:val="20"/>
        </w:rPr>
        <w:t xml:space="preserve"> в том числе учреждениями судебно-медицинской экспертизы при производстве по делу об административном правонарушении, производстве по уголовному делу, а также по обращению потерпевшего, установлено, что характер и степень повреждения здоровья потерпевшего соответствуют большему размеру страховой выплаты, чем было определено первоначально на основании нормативов, установленных Правительством Российской Федерации. </w:t>
      </w:r>
      <w:proofErr w:type="gramStart"/>
      <w:r w:rsidRPr="007908A9">
        <w:rPr>
          <w:rFonts w:ascii="Tahoma" w:hAnsi="Tahoma" w:cs="Tahoma"/>
          <w:sz w:val="20"/>
          <w:szCs w:val="20"/>
        </w:rPr>
        <w:t xml:space="preserve">Размер дополнительно осуществляемой страховой выплаты определяется страховщиком как разница между подлежащей выплате суммой, соответствующей установленному характеру повреждения здоровья потерпевшего по представленному им экспертному заключению, и ранее осуществленной в соответствии с </w:t>
      </w:r>
      <w:hyperlink w:anchor="Par291" w:history="1">
        <w:r w:rsidRPr="007908A9">
          <w:rPr>
            <w:rFonts w:ascii="Tahoma" w:hAnsi="Tahoma" w:cs="Tahoma"/>
            <w:color w:val="0000FF"/>
            <w:sz w:val="20"/>
            <w:szCs w:val="20"/>
          </w:rPr>
          <w:t>пунктом 2</w:t>
        </w:r>
      </w:hyperlink>
      <w:r w:rsidRPr="007908A9">
        <w:rPr>
          <w:rFonts w:ascii="Tahoma" w:hAnsi="Tahoma" w:cs="Tahoma"/>
          <w:sz w:val="20"/>
          <w:szCs w:val="20"/>
        </w:rPr>
        <w:t xml:space="preserve"> настоящей статьи страховой выплатой за причинение вреда здоровью потерпевшего;</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если вследствие вреда, причиненного здоровью потерпевшего в результате дорожно-транспортного происшествия, по результатам медико-социальной экспертизы потерпевшему установлена группа инвалидности или категория "ребенок-инвалид". Размер дополнительно осуществляемой страховой выплаты определяется страховщиком как разница между подлежащей выплате суммой, соответствующей указанным в заключени</w:t>
      </w:r>
      <w:proofErr w:type="gramStart"/>
      <w:r w:rsidRPr="007908A9">
        <w:rPr>
          <w:rFonts w:ascii="Tahoma" w:hAnsi="Tahoma" w:cs="Tahoma"/>
          <w:sz w:val="20"/>
          <w:szCs w:val="20"/>
        </w:rPr>
        <w:t>и</w:t>
      </w:r>
      <w:proofErr w:type="gramEnd"/>
      <w:r w:rsidRPr="007908A9">
        <w:rPr>
          <w:rFonts w:ascii="Tahoma" w:hAnsi="Tahoma" w:cs="Tahoma"/>
          <w:sz w:val="20"/>
          <w:szCs w:val="20"/>
        </w:rPr>
        <w:t xml:space="preserve"> медико-социальной экспертизы группе </w:t>
      </w:r>
      <w:r w:rsidRPr="007908A9">
        <w:rPr>
          <w:rFonts w:ascii="Tahoma" w:hAnsi="Tahoma" w:cs="Tahoma"/>
          <w:sz w:val="20"/>
          <w:szCs w:val="20"/>
        </w:rPr>
        <w:lastRenderedPageBreak/>
        <w:t xml:space="preserve">инвалидности или категории "ребенок-инвалид" по нормативам, установленным Правительством Российской Федерации, и ранее осуществленной в соответствии с </w:t>
      </w:r>
      <w:hyperlink w:anchor="Par291" w:history="1">
        <w:r w:rsidRPr="007908A9">
          <w:rPr>
            <w:rFonts w:ascii="Tahoma" w:hAnsi="Tahoma" w:cs="Tahoma"/>
            <w:color w:val="0000FF"/>
            <w:sz w:val="20"/>
            <w:szCs w:val="20"/>
          </w:rPr>
          <w:t>пунктом 2</w:t>
        </w:r>
      </w:hyperlink>
      <w:r w:rsidRPr="007908A9">
        <w:rPr>
          <w:rFonts w:ascii="Tahoma" w:hAnsi="Tahoma" w:cs="Tahoma"/>
          <w:sz w:val="20"/>
          <w:szCs w:val="20"/>
        </w:rPr>
        <w:t xml:space="preserve"> настоящей статьи страховой выплатой за причинение вреда здоровью потерпевшего.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1" w:name="Par297"/>
      <w:bookmarkEnd w:id="21"/>
      <w:r w:rsidRPr="007908A9">
        <w:rPr>
          <w:rFonts w:ascii="Tahoma" w:hAnsi="Tahoma" w:cs="Tahoma"/>
          <w:sz w:val="20"/>
          <w:szCs w:val="20"/>
        </w:rPr>
        <w:t>4. 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понесенные потерпевшим дополнительные расходы на лечение и восстановление поврежденного в результате дорожно-транспортного происшествия здоровья потерпевшего (расходы на медицинскую реабилитацию, приобретение лекарственных препаратов, протезирование, </w:t>
      </w:r>
      <w:proofErr w:type="spellStart"/>
      <w:r w:rsidRPr="007908A9">
        <w:rPr>
          <w:rFonts w:ascii="Tahoma" w:hAnsi="Tahoma" w:cs="Tahoma"/>
          <w:sz w:val="20"/>
          <w:szCs w:val="20"/>
        </w:rPr>
        <w:t>ортезирование</w:t>
      </w:r>
      <w:proofErr w:type="spellEnd"/>
      <w:r w:rsidRPr="007908A9">
        <w:rPr>
          <w:rFonts w:ascii="Tahoma" w:hAnsi="Tahoma" w:cs="Tahoma"/>
          <w:sz w:val="20"/>
          <w:szCs w:val="20"/>
        </w:rPr>
        <w:t xml:space="preserve">, посторонний уход, санаторно-курортное лечение и прочие расходы) и утраченный потерпевшим в связи с причинением вреда его здоровью в результате дорожно-транспортного происшествия заработок (доход) превысили сумму осуществленной потерпевшему в соответствии с </w:t>
      </w:r>
      <w:hyperlink w:anchor="Par291"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294" w:history="1">
        <w:r w:rsidRPr="007908A9">
          <w:rPr>
            <w:rFonts w:ascii="Tahoma" w:hAnsi="Tahoma" w:cs="Tahoma"/>
            <w:color w:val="0000FF"/>
            <w:sz w:val="20"/>
            <w:szCs w:val="20"/>
          </w:rPr>
          <w:t>3</w:t>
        </w:r>
      </w:hyperlink>
      <w:r w:rsidRPr="007908A9">
        <w:rPr>
          <w:rFonts w:ascii="Tahoma" w:hAnsi="Tahoma" w:cs="Tahoma"/>
          <w:sz w:val="20"/>
          <w:szCs w:val="20"/>
        </w:rPr>
        <w:t xml:space="preserve"> настоящей статьи страховой выплаты, страховщик возмещает указанные расходы и утраченный заработок (доход) при подтверждении того, что потерпевший нуждался в этих видах помощи, а также при документальном подтверждении размера утраченного заработка (дохода), который потерпевший имел или определенно мог иметь на момент наступления страхового случая. </w:t>
      </w:r>
      <w:proofErr w:type="gramStart"/>
      <w:r w:rsidRPr="007908A9">
        <w:rPr>
          <w:rFonts w:ascii="Tahoma" w:hAnsi="Tahoma" w:cs="Tahoma"/>
          <w:sz w:val="20"/>
          <w:szCs w:val="20"/>
        </w:rPr>
        <w:t xml:space="preserve">Размер осуществляемой в соответствии с настоящим пунктом страховой выплаты определяется страховщиком как разница между утраченным потерпевшим заработком (доходом), а также дополнительными расходами, подтвержденными документами, которые предусмотрены правилами обязательного страхования, и общей суммой осуществленной в соответствии с </w:t>
      </w:r>
      <w:hyperlink w:anchor="Par291"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294" w:history="1">
        <w:r w:rsidRPr="007908A9">
          <w:rPr>
            <w:rFonts w:ascii="Tahoma" w:hAnsi="Tahoma" w:cs="Tahoma"/>
            <w:color w:val="0000FF"/>
            <w:sz w:val="20"/>
            <w:szCs w:val="20"/>
          </w:rPr>
          <w:t>3</w:t>
        </w:r>
      </w:hyperlink>
      <w:r w:rsidRPr="007908A9">
        <w:rPr>
          <w:rFonts w:ascii="Tahoma" w:hAnsi="Tahoma" w:cs="Tahoma"/>
          <w:sz w:val="20"/>
          <w:szCs w:val="20"/>
        </w:rPr>
        <w:t xml:space="preserve"> настоящей статьи страховой выплаты за причинение вреда здоровью потерпевшего.</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Страховая выплата в части </w:t>
      </w:r>
      <w:proofErr w:type="gramStart"/>
      <w:r w:rsidRPr="007908A9">
        <w:rPr>
          <w:rFonts w:ascii="Tahoma" w:hAnsi="Tahoma" w:cs="Tahoma"/>
          <w:sz w:val="20"/>
          <w:szCs w:val="20"/>
        </w:rPr>
        <w:t>возмещения</w:t>
      </w:r>
      <w:proofErr w:type="gramEnd"/>
      <w:r w:rsidRPr="007908A9">
        <w:rPr>
          <w:rFonts w:ascii="Tahoma" w:hAnsi="Tahoma" w:cs="Tahoma"/>
          <w:sz w:val="20"/>
          <w:szCs w:val="20"/>
        </w:rPr>
        <w:t xml:space="preserve"> утраченного потерпевшим заработка (дохода) осуществляется единовременно или в ином порядке, установленном правилами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Совокупный размер страховой выплаты за причинение вреда здоровью потерпевшего, осуществленной в соответствии с </w:t>
      </w:r>
      <w:hyperlink w:anchor="Par291"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 </w:t>
      </w:r>
      <w:hyperlink w:anchor="Par297" w:history="1">
        <w:r w:rsidRPr="007908A9">
          <w:rPr>
            <w:rFonts w:ascii="Tahoma" w:hAnsi="Tahoma" w:cs="Tahoma"/>
            <w:color w:val="0000FF"/>
            <w:sz w:val="20"/>
            <w:szCs w:val="20"/>
          </w:rPr>
          <w:t>4</w:t>
        </w:r>
      </w:hyperlink>
      <w:r w:rsidRPr="007908A9">
        <w:rPr>
          <w:rFonts w:ascii="Tahoma" w:hAnsi="Tahoma" w:cs="Tahoma"/>
          <w:sz w:val="20"/>
          <w:szCs w:val="20"/>
        </w:rPr>
        <w:t xml:space="preserve"> настоящей статьи, не может превышать страховую сумму, установленную </w:t>
      </w:r>
      <w:hyperlink w:anchor="Par162" w:history="1">
        <w:r w:rsidRPr="007908A9">
          <w:rPr>
            <w:rFonts w:ascii="Tahoma" w:hAnsi="Tahoma" w:cs="Tahoma"/>
            <w:color w:val="0000FF"/>
            <w:sz w:val="20"/>
            <w:szCs w:val="20"/>
          </w:rPr>
          <w:t>подпунктом "а" статьи 7</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Страховая выплата за причинение вреда здоровью потерпевшего осуществляется потерпевшему или лицам, которые являются представителями </w:t>
      </w:r>
      <w:proofErr w:type="gramStart"/>
      <w:r w:rsidRPr="007908A9">
        <w:rPr>
          <w:rFonts w:ascii="Tahoma" w:hAnsi="Tahoma" w:cs="Tahoma"/>
          <w:sz w:val="20"/>
          <w:szCs w:val="20"/>
        </w:rPr>
        <w:t>потерпевшего</w:t>
      </w:r>
      <w:proofErr w:type="gramEnd"/>
      <w:r w:rsidRPr="007908A9">
        <w:rPr>
          <w:rFonts w:ascii="Tahoma" w:hAnsi="Tahoma" w:cs="Tahoma"/>
          <w:sz w:val="20"/>
          <w:szCs w:val="20"/>
        </w:rPr>
        <w:t xml:space="preserve"> и полномочия которых на получение страховой выплаты удостоверены надлежащим образом.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2" w:name="Par301"/>
      <w:bookmarkEnd w:id="22"/>
      <w:r w:rsidRPr="007908A9">
        <w:rPr>
          <w:rFonts w:ascii="Tahoma" w:hAnsi="Tahoma" w:cs="Tahoma"/>
          <w:sz w:val="20"/>
          <w:szCs w:val="20"/>
        </w:rPr>
        <w:t xml:space="preserve">6. В случае смерти потерпевшего право на возмещение вреда имеют лица, имеющие право в соответствии с гражданским </w:t>
      </w:r>
      <w:hyperlink r:id="rId131"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на возмещение вреда в случае смерти кормильца, при отсутствии таких лиц - супруг, родители, дети потерпевшего, граждане, у которых потерпевший находился на иждивении, если он не имел самостоятельного дохода (</w:t>
      </w:r>
      <w:proofErr w:type="spellStart"/>
      <w:r w:rsidRPr="007908A9">
        <w:rPr>
          <w:rFonts w:ascii="Tahoma" w:hAnsi="Tahoma" w:cs="Tahoma"/>
          <w:sz w:val="20"/>
          <w:szCs w:val="20"/>
        </w:rPr>
        <w:t>выгодоприобретатели</w:t>
      </w:r>
      <w:proofErr w:type="spellEnd"/>
      <w:r w:rsidRPr="007908A9">
        <w:rPr>
          <w:rFonts w:ascii="Tahoma" w:hAnsi="Tahoma" w:cs="Tahoma"/>
          <w:sz w:val="20"/>
          <w:szCs w:val="20"/>
        </w:rPr>
        <w:t>).</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Об осуществлении страховых выплат (и их размерах) до 1 апреля 2015 года </w:t>
      </w:r>
      <w:proofErr w:type="gramStart"/>
      <w:r w:rsidRPr="007908A9">
        <w:rPr>
          <w:rFonts w:ascii="Tahoma" w:hAnsi="Tahoma" w:cs="Tahoma"/>
          <w:sz w:val="20"/>
          <w:szCs w:val="20"/>
        </w:rPr>
        <w:t>см</w:t>
      </w:r>
      <w:proofErr w:type="gramEnd"/>
      <w:r w:rsidRPr="007908A9">
        <w:rPr>
          <w:rFonts w:ascii="Tahoma" w:hAnsi="Tahoma" w:cs="Tahoma"/>
          <w:sz w:val="20"/>
          <w:szCs w:val="20"/>
        </w:rPr>
        <w:t xml:space="preserve">. Федеральный </w:t>
      </w:r>
      <w:hyperlink r:id="rId132"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3" w:name="Par306"/>
      <w:bookmarkEnd w:id="23"/>
      <w:r w:rsidRPr="007908A9">
        <w:rPr>
          <w:rFonts w:ascii="Tahoma" w:hAnsi="Tahoma" w:cs="Tahoma"/>
          <w:sz w:val="20"/>
          <w:szCs w:val="20"/>
        </w:rPr>
        <w:t>7. Размер страховой выплаты за причинение вреда жизни потерпевшего составляет: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475 тысяч рублей - </w:t>
      </w:r>
      <w:proofErr w:type="spellStart"/>
      <w:r w:rsidRPr="007908A9">
        <w:rPr>
          <w:rFonts w:ascii="Tahoma" w:hAnsi="Tahoma" w:cs="Tahoma"/>
          <w:sz w:val="20"/>
          <w:szCs w:val="20"/>
        </w:rPr>
        <w:t>выгодоприобретателям</w:t>
      </w:r>
      <w:proofErr w:type="spellEnd"/>
      <w:r w:rsidRPr="007908A9">
        <w:rPr>
          <w:rFonts w:ascii="Tahoma" w:hAnsi="Tahoma" w:cs="Tahoma"/>
          <w:sz w:val="20"/>
          <w:szCs w:val="20"/>
        </w:rPr>
        <w:t xml:space="preserve">, указанным в </w:t>
      </w:r>
      <w:hyperlink w:anchor="Par301" w:history="1">
        <w:r w:rsidRPr="007908A9">
          <w:rPr>
            <w:rFonts w:ascii="Tahoma" w:hAnsi="Tahoma" w:cs="Tahoma"/>
            <w:color w:val="0000FF"/>
            <w:sz w:val="20"/>
            <w:szCs w:val="20"/>
          </w:rPr>
          <w:t>пункте 6</w:t>
        </w:r>
      </w:hyperlink>
      <w:r w:rsidRPr="007908A9">
        <w:rPr>
          <w:rFonts w:ascii="Tahoma" w:hAnsi="Tahoma" w:cs="Tahoma"/>
          <w:sz w:val="20"/>
          <w:szCs w:val="20"/>
        </w:rPr>
        <w:t xml:space="preserve"> настоящей статьи;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4" w:name="Par308"/>
      <w:bookmarkEnd w:id="24"/>
      <w:r w:rsidRPr="007908A9">
        <w:rPr>
          <w:rFonts w:ascii="Tahoma" w:hAnsi="Tahoma" w:cs="Tahoma"/>
          <w:sz w:val="20"/>
          <w:szCs w:val="20"/>
        </w:rPr>
        <w:t>не более 25 тысяч рублей в счет возмещения расходов на погребение - лицам, понесшим такие расходы.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8. Страховщик в течение 15 календарных дней, за исключением нерабочих праздничных дней, со дня принятия первого заявления о страховой выплате в части возмещения вреда, причиненного жизни потерпевшего в результате страхового случая, принимает заявления о страховой выплате и предусмотренные правилами обязательного страхования документы от других </w:t>
      </w:r>
      <w:proofErr w:type="spellStart"/>
      <w:r w:rsidRPr="007908A9">
        <w:rPr>
          <w:rFonts w:ascii="Tahoma" w:hAnsi="Tahoma" w:cs="Tahoma"/>
          <w:sz w:val="20"/>
          <w:szCs w:val="20"/>
        </w:rPr>
        <w:t>выгодоприобретателей</w:t>
      </w:r>
      <w:proofErr w:type="spellEnd"/>
      <w:r w:rsidRPr="007908A9">
        <w:rPr>
          <w:rFonts w:ascii="Tahoma" w:hAnsi="Tahoma" w:cs="Tahoma"/>
          <w:sz w:val="20"/>
          <w:szCs w:val="20"/>
        </w:rPr>
        <w:t>.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осуществляет страховую выплату.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Страховая выплата, размер которой установлен </w:t>
      </w:r>
      <w:hyperlink w:anchor="Par308" w:history="1">
        <w:r w:rsidRPr="007908A9">
          <w:rPr>
            <w:rFonts w:ascii="Tahoma" w:hAnsi="Tahoma" w:cs="Tahoma"/>
            <w:color w:val="0000FF"/>
            <w:sz w:val="20"/>
            <w:szCs w:val="20"/>
          </w:rPr>
          <w:t>абзацем вторым пункта 7</w:t>
        </w:r>
      </w:hyperlink>
      <w:r w:rsidRPr="007908A9">
        <w:rPr>
          <w:rFonts w:ascii="Tahoma" w:hAnsi="Tahoma" w:cs="Tahoma"/>
          <w:sz w:val="20"/>
          <w:szCs w:val="20"/>
        </w:rPr>
        <w:t xml:space="preserve"> настоящей статьи, распределяется поровну между лицами, имеющими право на возмещение вреда в случае смерти потерпевшего. Страховая выплата в части возмещения вреда, причиненного жизни потерпевшего, осуществляется единовременно.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Лицо, имеющее право на возмещение вреда в случае смерти потерпевшего в результате страхового случая и предъявившее страховщику требование о страховой выплате после того, как страховая выплата по данному страховому случаю была распределена между лицами, имеющими право на возмещение вреда в случае смерти потерпевшего, вправе требовать от этих лиц возврата причитающейся в соответствии с настоящим Федеральным законом части страховой выплаты или</w:t>
      </w:r>
      <w:proofErr w:type="gramEnd"/>
      <w:r w:rsidRPr="007908A9">
        <w:rPr>
          <w:rFonts w:ascii="Tahoma" w:hAnsi="Tahoma" w:cs="Tahoma"/>
          <w:sz w:val="20"/>
          <w:szCs w:val="20"/>
        </w:rPr>
        <w:t xml:space="preserve"> </w:t>
      </w:r>
      <w:r w:rsidRPr="007908A9">
        <w:rPr>
          <w:rFonts w:ascii="Tahoma" w:hAnsi="Tahoma" w:cs="Tahoma"/>
          <w:sz w:val="20"/>
          <w:szCs w:val="20"/>
        </w:rPr>
        <w:lastRenderedPageBreak/>
        <w:t>требовать выплаты возмещения вреда от лица, причинившего вред жизни потерпевшему в результате данного страхового случая, в соответствии с гражданским законодательством.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9. Потерпевший или </w:t>
      </w:r>
      <w:proofErr w:type="spellStart"/>
      <w:r w:rsidRPr="007908A9">
        <w:rPr>
          <w:rFonts w:ascii="Tahoma" w:hAnsi="Tahoma" w:cs="Tahoma"/>
          <w:sz w:val="20"/>
          <w:szCs w:val="20"/>
        </w:rPr>
        <w:t>выгодоприобретатель</w:t>
      </w:r>
      <w:proofErr w:type="spellEnd"/>
      <w:r w:rsidRPr="007908A9">
        <w:rPr>
          <w:rFonts w:ascii="Tahoma" w:hAnsi="Tahoma" w:cs="Tahoma"/>
          <w:sz w:val="20"/>
          <w:szCs w:val="20"/>
        </w:rPr>
        <w:t xml:space="preserve"> обязан </w:t>
      </w:r>
      <w:proofErr w:type="gramStart"/>
      <w:r w:rsidRPr="007908A9">
        <w:rPr>
          <w:rFonts w:ascii="Tahoma" w:hAnsi="Tahoma" w:cs="Tahoma"/>
          <w:sz w:val="20"/>
          <w:szCs w:val="20"/>
        </w:rPr>
        <w:t>предоставить страховщику все документы</w:t>
      </w:r>
      <w:proofErr w:type="gramEnd"/>
      <w:r w:rsidRPr="007908A9">
        <w:rPr>
          <w:rFonts w:ascii="Tahoma" w:hAnsi="Tahoma" w:cs="Tahoma"/>
          <w:sz w:val="20"/>
          <w:szCs w:val="20"/>
        </w:rPr>
        <w:t xml:space="preserve"> и доказательства, а также сообщить все известные ему сведения, подтверждающие объем и характер вреда, причиненного жизни или здоровью потерпевшего.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5" w:name="Par313"/>
      <w:bookmarkEnd w:id="25"/>
      <w:r w:rsidRPr="007908A9">
        <w:rPr>
          <w:rFonts w:ascii="Tahoma" w:hAnsi="Tahoma" w:cs="Tahoma"/>
          <w:sz w:val="20"/>
          <w:szCs w:val="20"/>
        </w:rPr>
        <w:t xml:space="preserve">10. При причинении вреда имуществу в целях выяснения обстоятельств причинения вреда и определения </w:t>
      </w:r>
      <w:proofErr w:type="gramStart"/>
      <w:r w:rsidRPr="007908A9">
        <w:rPr>
          <w:rFonts w:ascii="Tahoma" w:hAnsi="Tahoma" w:cs="Tahoma"/>
          <w:sz w:val="20"/>
          <w:szCs w:val="20"/>
        </w:rPr>
        <w:t>размера</w:t>
      </w:r>
      <w:proofErr w:type="gramEnd"/>
      <w:r w:rsidRPr="007908A9">
        <w:rPr>
          <w:rFonts w:ascii="Tahoma" w:hAnsi="Tahoma" w:cs="Tahoma"/>
          <w:sz w:val="20"/>
          <w:szCs w:val="20"/>
        </w:rPr>
        <w:t xml:space="preserve"> подлежащих возмещению страховщиком убытков потерпевший, намеренный воспользоваться своим правом на страховую выплату или прямое возмещение убытков, в течение пяти рабочих дней с даты подачи заявления о страховой выплате и прилагаемых к нему в соответствии с правилами обязательного страхования документов обязан представить поврежденное транспортное средство или его остатки для осмотра и (или) независимой технической экспертизы, проводимой в порядке, установленном </w:t>
      </w:r>
      <w:hyperlink w:anchor="Par370" w:history="1">
        <w:r w:rsidRPr="007908A9">
          <w:rPr>
            <w:rFonts w:ascii="Tahoma" w:hAnsi="Tahoma" w:cs="Tahoma"/>
            <w:color w:val="0000FF"/>
            <w:sz w:val="20"/>
            <w:szCs w:val="20"/>
          </w:rPr>
          <w:t>статьей 12.1</w:t>
        </w:r>
      </w:hyperlink>
      <w:r w:rsidRPr="007908A9">
        <w:rPr>
          <w:rFonts w:ascii="Tahoma" w:hAnsi="Tahoma" w:cs="Tahoma"/>
          <w:sz w:val="20"/>
          <w:szCs w:val="20"/>
        </w:rPr>
        <w:t xml:space="preserve"> настоящего Федерального закона, иное имущество для осмотра и (или) независимой экспертизы (оценки), проводимой в порядке, установленном законодательством Российской Федерации с учетом особенностей, установленных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осмотр и (или) независимая техническая экспертиза, независимая экспертиза (оценка) представленных потерпевшим поврежденного транспортного средства, иного имущества или его остатков не позволяют достоверно установить наличие страхового случая и определить размер убытков, подлежащих возмещению по договору обязательного страхования, для выяснения указанных обстоятельств страховщик в течение 10 рабочих дней с момента представления потерпевшим заявления о страховой выплате вправе осмотреть транспортное средство, при использовании которого имуществу потерпевшего был причинен вред, и (или) за свой счет организовать и оплатить проведение независимой технической экспертизы в отношении этого транспортного средства в порядке, установленном </w:t>
      </w:r>
      <w:hyperlink w:anchor="Par370" w:history="1">
        <w:r w:rsidRPr="007908A9">
          <w:rPr>
            <w:rFonts w:ascii="Tahoma" w:hAnsi="Tahoma" w:cs="Tahoma"/>
            <w:color w:val="0000FF"/>
            <w:sz w:val="20"/>
            <w:szCs w:val="20"/>
          </w:rPr>
          <w:t>статьей 12.1</w:t>
        </w:r>
      </w:hyperlink>
      <w:r w:rsidRPr="007908A9">
        <w:rPr>
          <w:rFonts w:ascii="Tahoma" w:hAnsi="Tahoma" w:cs="Tahoma"/>
          <w:sz w:val="20"/>
          <w:szCs w:val="20"/>
        </w:rPr>
        <w:t xml:space="preserve"> настоящего Федерального закона. Владелец транспортного средства, при использовании которого имуществу потерпевшего был причинен вред, обязан </w:t>
      </w:r>
      <w:proofErr w:type="gramStart"/>
      <w:r w:rsidRPr="007908A9">
        <w:rPr>
          <w:rFonts w:ascii="Tahoma" w:hAnsi="Tahoma" w:cs="Tahoma"/>
          <w:sz w:val="20"/>
          <w:szCs w:val="20"/>
        </w:rPr>
        <w:t>представить это транспортное средство</w:t>
      </w:r>
      <w:proofErr w:type="gramEnd"/>
      <w:r w:rsidRPr="007908A9">
        <w:rPr>
          <w:rFonts w:ascii="Tahoma" w:hAnsi="Tahoma" w:cs="Tahoma"/>
          <w:sz w:val="20"/>
          <w:szCs w:val="20"/>
        </w:rPr>
        <w:t xml:space="preserve"> по требованию страховщика.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независимой экспертизы (оценки) по месту нахождения страховщика и (или) эксперта (например, повреждения транспортного средства, исключающие его участие в дорожном движении), об этом указывается в заявлении и указанные осмотр и независимая техническая экспертиза, независимая экспертиза (оценка) проводятся по месту нахождения поврежденного имущества в срок не более чем пять рабочих дней со дня подачи заявления о страховой выплате и прилагаемых к нему в соответствии с правилами обязательного страхования документов.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6" w:name="Par316"/>
      <w:bookmarkEnd w:id="26"/>
      <w:r w:rsidRPr="007908A9">
        <w:rPr>
          <w:rFonts w:ascii="Tahoma" w:hAnsi="Tahoma" w:cs="Tahoma"/>
          <w:sz w:val="20"/>
          <w:szCs w:val="20"/>
        </w:rPr>
        <w:t xml:space="preserve">11. </w:t>
      </w:r>
      <w:proofErr w:type="gramStart"/>
      <w:r w:rsidRPr="007908A9">
        <w:rPr>
          <w:rFonts w:ascii="Tahoma" w:hAnsi="Tahoma" w:cs="Tahoma"/>
          <w:sz w:val="20"/>
          <w:szCs w:val="20"/>
        </w:rPr>
        <w:t xml:space="preserve">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страховой выплате или прямом возмещении убытков с приложенными документами, предусмотренными </w:t>
      </w:r>
      <w:hyperlink r:id="rId133" w:history="1">
        <w:r w:rsidRPr="007908A9">
          <w:rPr>
            <w:rFonts w:ascii="Tahoma" w:hAnsi="Tahoma" w:cs="Tahoma"/>
            <w:color w:val="0000FF"/>
            <w:sz w:val="20"/>
            <w:szCs w:val="20"/>
          </w:rPr>
          <w:t>правилами</w:t>
        </w:r>
      </w:hyperlink>
      <w:r w:rsidRPr="007908A9">
        <w:rPr>
          <w:rFonts w:ascii="Tahoma" w:hAnsi="Tahoma" w:cs="Tahoma"/>
          <w:sz w:val="20"/>
          <w:szCs w:val="20"/>
        </w:rPr>
        <w:t xml:space="preserve"> обязательного страхования, и ознакомить потерпевшего с результатами осмотра и независимой технической экспертизы, независимой экспертизы (оценки</w:t>
      </w:r>
      <w:proofErr w:type="gramEnd"/>
      <w:r w:rsidRPr="007908A9">
        <w:rPr>
          <w:rFonts w:ascii="Tahoma" w:hAnsi="Tahoma" w:cs="Tahoma"/>
          <w:sz w:val="20"/>
          <w:szCs w:val="20"/>
        </w:rPr>
        <w:t>), если иной срок не согласован страховщиком с потерпевшим.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w:t>
      </w:r>
      <w:proofErr w:type="gramStart"/>
      <w:r w:rsidRPr="007908A9">
        <w:rPr>
          <w:rFonts w:ascii="Tahoma" w:hAnsi="Tahoma" w:cs="Tahoma"/>
          <w:sz w:val="20"/>
          <w:szCs w:val="20"/>
        </w:rPr>
        <w:t>ств пр</w:t>
      </w:r>
      <w:proofErr w:type="gramEnd"/>
      <w:r w:rsidRPr="007908A9">
        <w:rPr>
          <w:rFonts w:ascii="Tahoma" w:hAnsi="Tahoma" w:cs="Tahoma"/>
          <w:sz w:val="20"/>
          <w:szCs w:val="20"/>
        </w:rPr>
        <w:t>ичинения вреда в связи с повреждением имущества в результате дорожно-транспортного происшествия.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13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7" w:name="Par318"/>
      <w:bookmarkEnd w:id="27"/>
      <w:r w:rsidRPr="007908A9">
        <w:rPr>
          <w:rFonts w:ascii="Tahoma" w:hAnsi="Tahoma" w:cs="Tahoma"/>
          <w:sz w:val="20"/>
          <w:szCs w:val="20"/>
        </w:rPr>
        <w:t xml:space="preserve">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поврежденного имущества или его остатков. </w:t>
      </w:r>
      <w:proofErr w:type="gramStart"/>
      <w:r w:rsidRPr="007908A9">
        <w:rPr>
          <w:rFonts w:ascii="Tahoma" w:hAnsi="Tahoma" w:cs="Tahoma"/>
          <w:sz w:val="20"/>
          <w:szCs w:val="20"/>
        </w:rPr>
        <w:t xml:space="preserve">При этом в случае неисполнения потерпевшим установленной </w:t>
      </w:r>
      <w:hyperlink w:anchor="Par313" w:history="1">
        <w:r w:rsidRPr="007908A9">
          <w:rPr>
            <w:rFonts w:ascii="Tahoma" w:hAnsi="Tahoma" w:cs="Tahoma"/>
            <w:color w:val="0000FF"/>
            <w:sz w:val="20"/>
            <w:szCs w:val="20"/>
          </w:rPr>
          <w:t>пунктами 10</w:t>
        </w:r>
      </w:hyperlink>
      <w:r w:rsidRPr="007908A9">
        <w:rPr>
          <w:rFonts w:ascii="Tahoma" w:hAnsi="Tahoma" w:cs="Tahoma"/>
          <w:sz w:val="20"/>
          <w:szCs w:val="20"/>
        </w:rPr>
        <w:t xml:space="preserve"> и </w:t>
      </w:r>
      <w:hyperlink w:anchor="Par327" w:history="1">
        <w:r w:rsidRPr="007908A9">
          <w:rPr>
            <w:rFonts w:ascii="Tahoma" w:hAnsi="Tahoma" w:cs="Tahoma"/>
            <w:color w:val="0000FF"/>
            <w:sz w:val="20"/>
            <w:szCs w:val="20"/>
          </w:rPr>
          <w:t>13</w:t>
        </w:r>
      </w:hyperlink>
      <w:r w:rsidRPr="007908A9">
        <w:rPr>
          <w:rFonts w:ascii="Tahoma" w:hAnsi="Tahoma" w:cs="Tahoma"/>
          <w:sz w:val="20"/>
          <w:szCs w:val="20"/>
        </w:rPr>
        <w:t xml:space="preserve"> настоящей статьи обязанности представить поврежденное имущество или его остатки для осмотра и (или) независимой технической экспертизы, независимой экспертизы (оценки) срок принятия страховщиком решения о страховой выплате, определенный в соответствии с </w:t>
      </w:r>
      <w:hyperlink w:anchor="Par355" w:history="1">
        <w:r w:rsidRPr="007908A9">
          <w:rPr>
            <w:rFonts w:ascii="Tahoma" w:hAnsi="Tahoma" w:cs="Tahoma"/>
            <w:color w:val="0000FF"/>
            <w:sz w:val="20"/>
            <w:szCs w:val="20"/>
          </w:rPr>
          <w:t>пунктом 21</w:t>
        </w:r>
      </w:hyperlink>
      <w:r w:rsidRPr="007908A9">
        <w:rPr>
          <w:rFonts w:ascii="Tahoma" w:hAnsi="Tahoma" w:cs="Tahoma"/>
          <w:sz w:val="20"/>
          <w:szCs w:val="20"/>
        </w:rPr>
        <w:t xml:space="preserve"> настоящей статьи, может быть продлен на период, не превышающий количества дней между датой представления потерпевшим поврежденного имущества</w:t>
      </w:r>
      <w:proofErr w:type="gramEnd"/>
      <w:r w:rsidRPr="007908A9">
        <w:rPr>
          <w:rFonts w:ascii="Tahoma" w:hAnsi="Tahoma" w:cs="Tahoma"/>
          <w:sz w:val="20"/>
          <w:szCs w:val="20"/>
        </w:rPr>
        <w:t xml:space="preserve"> или его остатков и согласованной с потерпевшим датой осмотра и (или) независимой технической экспертизы, независимой экспертизы (оценки), но не более чем на 20 календарных дней, за исключением нерабочих праздничных дней.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Договором обязательного страхования могут предусматриваться иные сроки, в течение которых страховщик обязан прибыть для осмотра и (или) независимой технической экспертизы, независимой экспертизы (оценки) поврежденного имущества или его остатков, в случае их проведения в труднодоступных, отдаленных или малонаселенных местностях.</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8" w:name="Par320"/>
      <w:bookmarkEnd w:id="28"/>
      <w:proofErr w:type="gramStart"/>
      <w:r w:rsidRPr="007908A9">
        <w:rPr>
          <w:rFonts w:ascii="Tahoma" w:hAnsi="Tahoma" w:cs="Tahoma"/>
          <w:sz w:val="20"/>
          <w:szCs w:val="20"/>
        </w:rPr>
        <w:t xml:space="preserve">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в соответствии с </w:t>
      </w:r>
      <w:hyperlink w:anchor="Par316" w:history="1">
        <w:r w:rsidRPr="007908A9">
          <w:rPr>
            <w:rFonts w:ascii="Tahoma" w:hAnsi="Tahoma" w:cs="Tahoma"/>
            <w:color w:val="0000FF"/>
            <w:sz w:val="20"/>
            <w:szCs w:val="20"/>
          </w:rPr>
          <w:t>абзацами первым</w:t>
        </w:r>
      </w:hyperlink>
      <w:r w:rsidRPr="007908A9">
        <w:rPr>
          <w:rFonts w:ascii="Tahoma" w:hAnsi="Tahoma" w:cs="Tahoma"/>
          <w:sz w:val="20"/>
          <w:szCs w:val="20"/>
        </w:rPr>
        <w:t xml:space="preserve"> и </w:t>
      </w:r>
      <w:hyperlink w:anchor="Par318" w:history="1">
        <w:r w:rsidRPr="007908A9">
          <w:rPr>
            <w:rFonts w:ascii="Tahoma" w:hAnsi="Tahoma" w:cs="Tahoma"/>
            <w:color w:val="0000FF"/>
            <w:sz w:val="20"/>
            <w:szCs w:val="20"/>
          </w:rPr>
          <w:t>вторым</w:t>
        </w:r>
      </w:hyperlink>
      <w:r w:rsidRPr="007908A9">
        <w:rPr>
          <w:rFonts w:ascii="Tahoma" w:hAnsi="Tahoma" w:cs="Tahoma"/>
          <w:sz w:val="20"/>
          <w:szCs w:val="20"/>
        </w:rPr>
        <w:t xml:space="preserve"> настоящего пункта потерпевший не вправе самостоятельно организовывать независимую техническую экспертизу или независимую экспертизу (оценку) на основании </w:t>
      </w:r>
      <w:hyperlink w:anchor="Par328" w:history="1">
        <w:r w:rsidRPr="007908A9">
          <w:rPr>
            <w:rFonts w:ascii="Tahoma" w:hAnsi="Tahoma" w:cs="Tahoma"/>
            <w:color w:val="0000FF"/>
            <w:sz w:val="20"/>
            <w:szCs w:val="20"/>
          </w:rPr>
          <w:t>абзаца второго пункта 13</w:t>
        </w:r>
      </w:hyperlink>
      <w:r w:rsidRPr="007908A9">
        <w:rPr>
          <w:rFonts w:ascii="Tahoma" w:hAnsi="Tahoma" w:cs="Tahoma"/>
          <w:sz w:val="20"/>
          <w:szCs w:val="20"/>
        </w:rPr>
        <w:t xml:space="preserve"> настоящей статьи, а страховщик вправе вернуть без рассмотрения представленное</w:t>
      </w:r>
      <w:proofErr w:type="gramEnd"/>
      <w:r w:rsidRPr="007908A9">
        <w:rPr>
          <w:rFonts w:ascii="Tahoma" w:hAnsi="Tahoma" w:cs="Tahoma"/>
          <w:sz w:val="20"/>
          <w:szCs w:val="20"/>
        </w:rPr>
        <w:t xml:space="preserve"> потерпевшим заявление о страховой выплате или прямом возмещении убытков вместе с документами, предусмотренными правилами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13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Результаты самостоятельно организованной потерпевшим независимой технической экспертизы, независимой экспертизы (оценки) поврежденного имущества или его остатков не принимаются для определения размера страховой выплаты в случае, если потерпевший не представил поврежденное имущество или его остатки для осмотра и (или) независимой технической экспертизы, независимой экспертизы (оценки) в согласованные со страховщиком даты в соответствии с </w:t>
      </w:r>
      <w:hyperlink w:anchor="Par316" w:history="1">
        <w:r w:rsidRPr="007908A9">
          <w:rPr>
            <w:rFonts w:ascii="Tahoma" w:hAnsi="Tahoma" w:cs="Tahoma"/>
            <w:color w:val="0000FF"/>
            <w:sz w:val="20"/>
            <w:szCs w:val="20"/>
          </w:rPr>
          <w:t>абзацами первым</w:t>
        </w:r>
      </w:hyperlink>
      <w:r w:rsidRPr="007908A9">
        <w:rPr>
          <w:rFonts w:ascii="Tahoma" w:hAnsi="Tahoma" w:cs="Tahoma"/>
          <w:sz w:val="20"/>
          <w:szCs w:val="20"/>
        </w:rPr>
        <w:t xml:space="preserve"> и </w:t>
      </w:r>
      <w:hyperlink w:anchor="Par318" w:history="1">
        <w:r w:rsidRPr="007908A9">
          <w:rPr>
            <w:rFonts w:ascii="Tahoma" w:hAnsi="Tahoma" w:cs="Tahoma"/>
            <w:color w:val="0000FF"/>
            <w:sz w:val="20"/>
            <w:szCs w:val="20"/>
          </w:rPr>
          <w:t>вторым</w:t>
        </w:r>
      </w:hyperlink>
      <w:r w:rsidRPr="007908A9">
        <w:rPr>
          <w:rFonts w:ascii="Tahoma" w:hAnsi="Tahoma" w:cs="Tahoma"/>
          <w:sz w:val="20"/>
          <w:szCs w:val="20"/>
        </w:rPr>
        <w:t xml:space="preserve"> настоящего пункта.</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13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В случае возврата страховщиком потерпевшему на основании </w:t>
      </w:r>
      <w:hyperlink w:anchor="Par320" w:history="1">
        <w:r w:rsidRPr="007908A9">
          <w:rPr>
            <w:rFonts w:ascii="Tahoma" w:hAnsi="Tahoma" w:cs="Tahoma"/>
            <w:color w:val="0000FF"/>
            <w:sz w:val="20"/>
            <w:szCs w:val="20"/>
          </w:rPr>
          <w:t>абзаца четвертого</w:t>
        </w:r>
      </w:hyperlink>
      <w:r w:rsidRPr="007908A9">
        <w:rPr>
          <w:rFonts w:ascii="Tahoma" w:hAnsi="Tahoma" w:cs="Tahoma"/>
          <w:sz w:val="20"/>
          <w:szCs w:val="20"/>
        </w:rPr>
        <w:t xml:space="preserve"> настоящего пункта заявления о страховой выплате или прямом возмещении убытков вместе с документами, предусмотренными правилами обязательного страхования, установленные настоящим Федеральным законом сроки проведения страховщиком осмотра поврежденного имущества или его остатков и (или) организации их независимой технической экспертизы, независимой экспертизы (оценки), а также сроки осуществления страховщиком страховой выплаты или выдачи потерпевшему направления</w:t>
      </w:r>
      <w:proofErr w:type="gramEnd"/>
      <w:r w:rsidRPr="007908A9">
        <w:rPr>
          <w:rFonts w:ascii="Tahoma" w:hAnsi="Tahoma" w:cs="Tahoma"/>
          <w:sz w:val="20"/>
          <w:szCs w:val="20"/>
        </w:rPr>
        <w:t xml:space="preserve"> на ремонт либо направления ему мотивированного отказа в страховой выплате исчисляются со дня повторного представления потерпевшим страховщику заявления о страховой выплате или прямом возмещении убытков вместе с документами, предусмотренными правилами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13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12. 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по результатам проведенного страховщиком осмотра поврежденного имущества или его остатков страховщик и потерпевший согласились о размере страховой выплаты и не настаивают на организации независимой технической экспертизы или независимой экспертизы (оценки) поврежденного имущества или его остатков, экспертиза не проводится.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29" w:name="Par327"/>
      <w:bookmarkEnd w:id="29"/>
      <w:r w:rsidRPr="007908A9">
        <w:rPr>
          <w:rFonts w:ascii="Tahoma" w:hAnsi="Tahoma" w:cs="Tahoma"/>
          <w:sz w:val="20"/>
          <w:szCs w:val="20"/>
        </w:rPr>
        <w:t>13. 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страховой выплаты, страховщик обязан организовать независимую техническую экспертизу, независимую экспертизу (оценку), а потерпевший - представить поврежденное имущество или его остатки для проведения независимой технической экспертизы, независимой экспертизы (оценки).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0" w:name="Par328"/>
      <w:bookmarkEnd w:id="30"/>
      <w:proofErr w:type="gramStart"/>
      <w:r w:rsidRPr="007908A9">
        <w:rPr>
          <w:rFonts w:ascii="Tahoma" w:hAnsi="Tahoma" w:cs="Tahoma"/>
          <w:sz w:val="20"/>
          <w:szCs w:val="20"/>
        </w:rPr>
        <w:t xml:space="preserve">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установленный </w:t>
      </w:r>
      <w:hyperlink w:anchor="Par316" w:history="1">
        <w:r w:rsidRPr="007908A9">
          <w:rPr>
            <w:rFonts w:ascii="Tahoma" w:hAnsi="Tahoma" w:cs="Tahoma"/>
            <w:color w:val="0000FF"/>
            <w:sz w:val="20"/>
            <w:szCs w:val="20"/>
          </w:rPr>
          <w:t>пунктом 11</w:t>
        </w:r>
      </w:hyperlink>
      <w:r w:rsidRPr="007908A9">
        <w:rPr>
          <w:rFonts w:ascii="Tahoma" w:hAnsi="Tahoma" w:cs="Tahoma"/>
          <w:sz w:val="20"/>
          <w:szCs w:val="20"/>
        </w:rPr>
        <w:t xml:space="preserve"> настоящей статьи срок, потерпевший вправе обратиться самостоятельно за технической экспертизой или экспертизой (оценкой).</w:t>
      </w:r>
      <w:proofErr w:type="gramEnd"/>
      <w:r w:rsidRPr="007908A9">
        <w:rPr>
          <w:rFonts w:ascii="Tahoma" w:hAnsi="Tahoma" w:cs="Tahoma"/>
          <w:sz w:val="20"/>
          <w:szCs w:val="20"/>
        </w:rPr>
        <w:t xml:space="preserve">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страховой выплаты.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14. Стоимость независимой технической экспертизы, независимой экспертизы (оценки), на основании которой осуществляется страховая выплата, включается в состав убытков, подлежащих возмещению страховщиком по договору обязательного страхования.</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 расходах потерпевшего, обусловленных наступлением страхового случая и подлежащих возмещению, </w:t>
      </w:r>
      <w:proofErr w:type="gramStart"/>
      <w:r w:rsidRPr="007908A9">
        <w:rPr>
          <w:rFonts w:ascii="Tahoma" w:hAnsi="Tahoma" w:cs="Tahoma"/>
          <w:sz w:val="20"/>
          <w:szCs w:val="20"/>
        </w:rPr>
        <w:t>см</w:t>
      </w:r>
      <w:proofErr w:type="gramEnd"/>
      <w:r w:rsidRPr="007908A9">
        <w:rPr>
          <w:rFonts w:ascii="Tahoma" w:hAnsi="Tahoma" w:cs="Tahoma"/>
          <w:sz w:val="20"/>
          <w:szCs w:val="20"/>
        </w:rPr>
        <w:t xml:space="preserve">. </w:t>
      </w:r>
      <w:hyperlink r:id="rId138" w:history="1">
        <w:r w:rsidRPr="007908A9">
          <w:rPr>
            <w:rFonts w:ascii="Tahoma" w:hAnsi="Tahoma" w:cs="Tahoma"/>
            <w:color w:val="0000FF"/>
            <w:sz w:val="20"/>
            <w:szCs w:val="20"/>
          </w:rPr>
          <w:t>Постановление</w:t>
        </w:r>
      </w:hyperlink>
      <w:r w:rsidRPr="007908A9">
        <w:rPr>
          <w:rFonts w:ascii="Tahoma" w:hAnsi="Tahoma" w:cs="Tahoma"/>
          <w:sz w:val="20"/>
          <w:szCs w:val="20"/>
        </w:rPr>
        <w:t xml:space="preserve"> Пленума Верховного Суда РФ от 29.01.2015 N 2.</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15. Возмещение вреда, причиненного транспортному средству потерпевшего, может осуществляться: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1" w:name="Par335"/>
      <w:bookmarkEnd w:id="31"/>
      <w:r w:rsidRPr="007908A9">
        <w:rPr>
          <w:rFonts w:ascii="Tahoma" w:hAnsi="Tahoma" w:cs="Tahoma"/>
          <w:sz w:val="20"/>
          <w:szCs w:val="20"/>
        </w:rPr>
        <w:t xml:space="preserve">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w:t>
      </w:r>
      <w:r w:rsidRPr="007908A9">
        <w:rPr>
          <w:rFonts w:ascii="Tahoma" w:hAnsi="Tahoma" w:cs="Tahoma"/>
          <w:sz w:val="20"/>
          <w:szCs w:val="20"/>
        </w:rPr>
        <w:lastRenderedPageBreak/>
        <w:t>согласованию со страховщиком в соответствии с правилами обязательного страхования и с которой у страховщика заключен договор (возмещение причиненного вреда в натуре);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2" w:name="Par336"/>
      <w:bookmarkEnd w:id="32"/>
      <w:r w:rsidRPr="007908A9">
        <w:rPr>
          <w:rFonts w:ascii="Tahoma" w:hAnsi="Tahoma" w:cs="Tahoma"/>
          <w:sz w:val="20"/>
          <w:szCs w:val="20"/>
        </w:rPr>
        <w:t>путем выдачи суммы страховой выплаты потерпевшему (</w:t>
      </w:r>
      <w:proofErr w:type="spellStart"/>
      <w:r w:rsidRPr="007908A9">
        <w:rPr>
          <w:rFonts w:ascii="Tahoma" w:hAnsi="Tahoma" w:cs="Tahoma"/>
          <w:sz w:val="20"/>
          <w:szCs w:val="20"/>
        </w:rPr>
        <w:t>выгодоприобретателю</w:t>
      </w:r>
      <w:proofErr w:type="spellEnd"/>
      <w:r w:rsidRPr="007908A9">
        <w:rPr>
          <w:rFonts w:ascii="Tahoma" w:hAnsi="Tahoma" w:cs="Tahoma"/>
          <w:sz w:val="20"/>
          <w:szCs w:val="20"/>
        </w:rPr>
        <w:t>) в кассе страховщика или перечисления суммы страховой выплаты на банковский счет потерпевшего (</w:t>
      </w:r>
      <w:proofErr w:type="spellStart"/>
      <w:r w:rsidRPr="007908A9">
        <w:rPr>
          <w:rFonts w:ascii="Tahoma" w:hAnsi="Tahoma" w:cs="Tahoma"/>
          <w:sz w:val="20"/>
          <w:szCs w:val="20"/>
        </w:rPr>
        <w:t>выгодоприобретателя</w:t>
      </w:r>
      <w:proofErr w:type="spellEnd"/>
      <w:r w:rsidRPr="007908A9">
        <w:rPr>
          <w:rFonts w:ascii="Tahoma" w:hAnsi="Tahoma" w:cs="Tahoma"/>
          <w:sz w:val="20"/>
          <w:szCs w:val="20"/>
        </w:rPr>
        <w:t>) (наличный или безналичный расчет).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том случае, если у страховщика заключен договор со станцией технического обслуживания, выбор </w:t>
      </w:r>
      <w:hyperlink r:id="rId139" w:history="1">
        <w:r w:rsidRPr="007908A9">
          <w:rPr>
            <w:rFonts w:ascii="Tahoma" w:hAnsi="Tahoma" w:cs="Tahoma"/>
            <w:color w:val="0000FF"/>
            <w:sz w:val="20"/>
            <w:szCs w:val="20"/>
          </w:rPr>
          <w:t>способа</w:t>
        </w:r>
      </w:hyperlink>
      <w:r w:rsidRPr="007908A9">
        <w:rPr>
          <w:rFonts w:ascii="Tahoma" w:hAnsi="Tahoma" w:cs="Tahoma"/>
          <w:sz w:val="20"/>
          <w:szCs w:val="20"/>
        </w:rPr>
        <w:t xml:space="preserve"> возмещения вреда осуществляет потерпевший.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16. Возмещение вреда, причиненного не являющемуся транспортным средством имуществу потерпевшего, осуществляется в порядке, установленном </w:t>
      </w:r>
      <w:hyperlink w:anchor="Par336" w:history="1">
        <w:r w:rsidRPr="007908A9">
          <w:rPr>
            <w:rFonts w:ascii="Tahoma" w:hAnsi="Tahoma" w:cs="Tahoma"/>
            <w:color w:val="0000FF"/>
            <w:sz w:val="20"/>
            <w:szCs w:val="20"/>
          </w:rPr>
          <w:t>абзацем третьим пункта 15</w:t>
        </w:r>
      </w:hyperlink>
      <w:r w:rsidRPr="007908A9">
        <w:rPr>
          <w:rFonts w:ascii="Tahoma" w:hAnsi="Tahoma" w:cs="Tahoma"/>
          <w:sz w:val="20"/>
          <w:szCs w:val="20"/>
        </w:rPr>
        <w:t xml:space="preserve"> настоящей статьи.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17. </w:t>
      </w:r>
      <w:proofErr w:type="gramStart"/>
      <w:r w:rsidRPr="007908A9">
        <w:rPr>
          <w:rFonts w:ascii="Tahoma" w:hAnsi="Tahoma" w:cs="Tahoma"/>
          <w:sz w:val="20"/>
          <w:szCs w:val="20"/>
        </w:rPr>
        <w:t xml:space="preserve">В случае исполнения обязательства страховщика по организации и оплате восстановительного ремонта транспортного средства в порядке, установленном </w:t>
      </w:r>
      <w:hyperlink w:anchor="Par335" w:history="1">
        <w:r w:rsidRPr="007908A9">
          <w:rPr>
            <w:rFonts w:ascii="Tahoma" w:hAnsi="Tahoma" w:cs="Tahoma"/>
            <w:color w:val="0000FF"/>
            <w:sz w:val="20"/>
            <w:szCs w:val="20"/>
          </w:rPr>
          <w:t>абзацем вторым пункта 15</w:t>
        </w:r>
      </w:hyperlink>
      <w:r w:rsidRPr="007908A9">
        <w:rPr>
          <w:rFonts w:ascii="Tahoma" w:hAnsi="Tahoma" w:cs="Tahoma"/>
          <w:sz w:val="20"/>
          <w:szCs w:val="20"/>
        </w:rPr>
        <w:t xml:space="preserve"> настоящей статьи, потерпевший в заявлении о страховой выплате или прямом возмещении убытков указывает на возмещение вреда, причиненного его транспортному средству, в натуре, а также выражает согласие на возможное увеличение сроков восстановительного ремонта транспортного средства в связи с объективными обстоятельствами, в</w:t>
      </w:r>
      <w:proofErr w:type="gramEnd"/>
      <w:r w:rsidRPr="007908A9">
        <w:rPr>
          <w:rFonts w:ascii="Tahoma" w:hAnsi="Tahoma" w:cs="Tahoma"/>
          <w:sz w:val="20"/>
          <w:szCs w:val="20"/>
        </w:rPr>
        <w:t xml:space="preserve"> том числе технологией ремонта и наличием комплектующих изделий (деталей, узлов и агрегатов).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В течение 20 календарных дней, за исключением нерабочих праздничных дней, со дня получения заявления о страховой выплате, содержащего указание о возмещении вреда, причиненного транспортному средству, в натуре, страховщик выдает потерпевшему </w:t>
      </w:r>
      <w:hyperlink r:id="rId140" w:history="1">
        <w:r w:rsidRPr="007908A9">
          <w:rPr>
            <w:rFonts w:ascii="Tahoma" w:hAnsi="Tahoma" w:cs="Tahoma"/>
            <w:color w:val="0000FF"/>
            <w:sz w:val="20"/>
            <w:szCs w:val="20"/>
          </w:rPr>
          <w:t>направление</w:t>
        </w:r>
      </w:hyperlink>
      <w:r w:rsidRPr="007908A9">
        <w:rPr>
          <w:rFonts w:ascii="Tahoma" w:hAnsi="Tahoma" w:cs="Tahoma"/>
          <w:sz w:val="20"/>
          <w:szCs w:val="20"/>
        </w:rPr>
        <w:t xml:space="preserve"> на ремонт, в котором указывается станция технического обслуживания, на которой будет отремонтировано его транспортное средство и которой страховщик оплатит восстановительный ремонт транспортного средства потерпевшего.</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Потерпевший вправе выбрать станцию технического обслуживания из предложенного страховщиком перечня станций технического обслуживания, с которыми страховщиком заключены договоры. Перечень станций технического обслуживания, с которыми страховщиком заключены договоры, размещается страховщиком на его официальном сайте в информационно-телекоммуникационной сети "Интернет" и поддерживается в актуальном состоянии.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Порядок урегулирования вопросов, связанных с выявленными скрытыми повреждениями транспортного средства, вызванными страховым случаем, определяется станцией технического обслуживания по согласованию со страховщиком и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Порядок урегулирования вопросов оплаты ремонта, не связанного со страховым случаем, определяется станцией технического обслуживания по согласованию с потерпевшим и указывается станцией технического обслуживания в документе, выдаваемом потерпевшему при приеме транспортного средства на ремонт.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направлении на ремонт страховщиком указывается возможный размер доплаты, вносимой станции технического обслуживания потерпевшим за восстановительный ремонт на основании </w:t>
      </w:r>
      <w:hyperlink w:anchor="Par352" w:history="1">
        <w:r w:rsidRPr="007908A9">
          <w:rPr>
            <w:rFonts w:ascii="Tahoma" w:hAnsi="Tahoma" w:cs="Tahoma"/>
            <w:color w:val="0000FF"/>
            <w:sz w:val="20"/>
            <w:szCs w:val="20"/>
          </w:rPr>
          <w:t>абзаца второго пункта 19</w:t>
        </w:r>
      </w:hyperlink>
      <w:r w:rsidRPr="007908A9">
        <w:rPr>
          <w:rFonts w:ascii="Tahoma" w:hAnsi="Tahoma" w:cs="Tahoma"/>
          <w:sz w:val="20"/>
          <w:szCs w:val="20"/>
        </w:rPr>
        <w:t xml:space="preserve"> настоящей статьи.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Обязательства страховщика по организации и оплате восстановительного ремонта транспортного средства потерпевшего, принятые им на основании </w:t>
      </w:r>
      <w:hyperlink w:anchor="Par335" w:history="1">
        <w:r w:rsidRPr="007908A9">
          <w:rPr>
            <w:rFonts w:ascii="Tahoma" w:hAnsi="Tahoma" w:cs="Tahoma"/>
            <w:color w:val="0000FF"/>
            <w:sz w:val="20"/>
            <w:szCs w:val="20"/>
          </w:rPr>
          <w:t>абзаца второго пункта 15</w:t>
        </w:r>
      </w:hyperlink>
      <w:r w:rsidRPr="007908A9">
        <w:rPr>
          <w:rFonts w:ascii="Tahoma" w:hAnsi="Tahoma" w:cs="Tahoma"/>
          <w:sz w:val="20"/>
          <w:szCs w:val="20"/>
        </w:rPr>
        <w:t xml:space="preserve"> настоящей статьи, считаются исполненными страховщиком надлежащим образом с момента получения потерпевшим отремонтированного транспортного средства.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Ответственность за несоблюдение станцией технического обслуживания срока передачи потерпевшему отремонтированного транспортного средства, а также за нарушение </w:t>
      </w:r>
      <w:hyperlink r:id="rId141" w:history="1">
        <w:r w:rsidRPr="007908A9">
          <w:rPr>
            <w:rFonts w:ascii="Tahoma" w:hAnsi="Tahoma" w:cs="Tahoma"/>
            <w:color w:val="0000FF"/>
            <w:sz w:val="20"/>
            <w:szCs w:val="20"/>
          </w:rPr>
          <w:t>иных</w:t>
        </w:r>
      </w:hyperlink>
      <w:r w:rsidRPr="007908A9">
        <w:rPr>
          <w:rFonts w:ascii="Tahoma" w:hAnsi="Tahoma" w:cs="Tahoma"/>
          <w:sz w:val="20"/>
          <w:szCs w:val="20"/>
        </w:rPr>
        <w:t xml:space="preserve"> обязательств по восстановительному ремонту транспортного средства потерпевшего несет страховщик, выдавший направление на ремонт.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Положения настоящего Федерального закона, касающиеся осуществления страховой выплаты, применяются к исполнению обязательства страховщика осуществить возмещение вреда, причиненного транспортному средству потерпевшего, в порядке, установленном </w:t>
      </w:r>
      <w:hyperlink w:anchor="Par335" w:history="1">
        <w:r w:rsidRPr="007908A9">
          <w:rPr>
            <w:rFonts w:ascii="Tahoma" w:hAnsi="Tahoma" w:cs="Tahoma"/>
            <w:color w:val="0000FF"/>
            <w:sz w:val="20"/>
            <w:szCs w:val="20"/>
          </w:rPr>
          <w:t>абзацем вторым пункта 15</w:t>
        </w:r>
      </w:hyperlink>
      <w:r w:rsidRPr="007908A9">
        <w:rPr>
          <w:rFonts w:ascii="Tahoma" w:hAnsi="Tahoma" w:cs="Tahoma"/>
          <w:sz w:val="20"/>
          <w:szCs w:val="20"/>
        </w:rPr>
        <w:t xml:space="preserve"> настоящей статьи, если иное не предусмотрено настоящим Федеральным законом и не вытекает из существа таких отношений.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18. Размер подлежащих возмещению страховщиком убытков при причинении вреда имуществу потерпевшего определяется: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 в случае полной гибели имущества потерпевшего - в размере действительной стоимости имущества на день наступления страхового случая за вычетом стоимости годных остатков. </w:t>
      </w:r>
      <w:proofErr w:type="gramStart"/>
      <w:r w:rsidRPr="007908A9">
        <w:rPr>
          <w:rFonts w:ascii="Tahoma" w:hAnsi="Tahoma" w:cs="Tahoma"/>
          <w:sz w:val="20"/>
          <w:szCs w:val="20"/>
        </w:rPr>
        <w:t>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3" w:name="Par350"/>
      <w:bookmarkEnd w:id="33"/>
      <w:r w:rsidRPr="007908A9">
        <w:rPr>
          <w:rFonts w:ascii="Tahoma" w:hAnsi="Tahoma" w:cs="Tahoma"/>
          <w:sz w:val="20"/>
          <w:szCs w:val="20"/>
        </w:rPr>
        <w:lastRenderedPageBreak/>
        <w:t>б) в случае повреждения имущества потерпевшего - в размере расходов, необходимых для приведения имущества в состояние, в котором оно находилось до момента наступления страхового случая.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19. К указанным в </w:t>
      </w:r>
      <w:hyperlink w:anchor="Par350" w:history="1">
        <w:r w:rsidRPr="007908A9">
          <w:rPr>
            <w:rFonts w:ascii="Tahoma" w:hAnsi="Tahoma" w:cs="Tahoma"/>
            <w:color w:val="0000FF"/>
            <w:sz w:val="20"/>
            <w:szCs w:val="20"/>
          </w:rPr>
          <w:t>подпункте "б" пункта 18</w:t>
        </w:r>
      </w:hyperlink>
      <w:r w:rsidRPr="007908A9">
        <w:rPr>
          <w:rFonts w:ascii="Tahoma" w:hAnsi="Tahoma" w:cs="Tahoma"/>
          <w:sz w:val="20"/>
          <w:szCs w:val="20"/>
        </w:rPr>
        <w:t xml:space="preserve"> настоящей статьи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4" w:name="Par352"/>
      <w:bookmarkEnd w:id="34"/>
      <w:r w:rsidRPr="007908A9">
        <w:rPr>
          <w:rFonts w:ascii="Tahoma" w:hAnsi="Tahoma" w:cs="Tahoma"/>
          <w:sz w:val="20"/>
          <w:szCs w:val="20"/>
        </w:rPr>
        <w:t xml:space="preserve">Размер расходов на запасные части (в том числе в случае возмещения причиненного вреда в порядке, предусмотренном </w:t>
      </w:r>
      <w:hyperlink w:anchor="Par335" w:history="1">
        <w:r w:rsidRPr="007908A9">
          <w:rPr>
            <w:rFonts w:ascii="Tahoma" w:hAnsi="Tahoma" w:cs="Tahoma"/>
            <w:color w:val="0000FF"/>
            <w:sz w:val="20"/>
            <w:szCs w:val="20"/>
          </w:rPr>
          <w:t>абзацем вторым пункта 15</w:t>
        </w:r>
      </w:hyperlink>
      <w:r w:rsidRPr="007908A9">
        <w:rPr>
          <w:rFonts w:ascii="Tahoma" w:hAnsi="Tahoma" w:cs="Tahoma"/>
          <w:sz w:val="20"/>
          <w:szCs w:val="20"/>
        </w:rPr>
        <w:t xml:space="preserve"> настоящей статьи)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Размер расходов на материалы и запасные части, необходимые для восстановительного ремонта транспортного средства, расходов на оплату связанных с таким ремонтом работ и стоимость годных остатков определяются в порядке, установленном Банком России.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20. </w:t>
      </w:r>
      <w:proofErr w:type="gramStart"/>
      <w:r w:rsidRPr="007908A9">
        <w:rPr>
          <w:rFonts w:ascii="Tahoma" w:hAnsi="Tahoma" w:cs="Tahoma"/>
          <w:sz w:val="20"/>
          <w:szCs w:val="20"/>
        </w:rPr>
        <w:t>Страховщик отказывает потерпевшему в страховой выплате или ее части, если ремонт поврежденного имущества или утилизация его остатков, осуществленные до осмотра страховщиком и (или) проведения независимой технической экспертизы, независимой экспертизы (оценки) поврежденного имущества в соответствии с требованиями настоящей статьи, не позволяют достоверно установить наличие страхового случая и размер убытков, подлежащих возмещению по договору обязательного страхования.</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5" w:name="Par355"/>
      <w:bookmarkEnd w:id="35"/>
      <w:r w:rsidRPr="007908A9">
        <w:rPr>
          <w:rFonts w:ascii="Tahoma" w:hAnsi="Tahoma" w:cs="Tahoma"/>
          <w:sz w:val="20"/>
          <w:szCs w:val="20"/>
        </w:rPr>
        <w:t xml:space="preserve">21. </w:t>
      </w:r>
      <w:proofErr w:type="gramStart"/>
      <w:r w:rsidRPr="007908A9">
        <w:rPr>
          <w:rFonts w:ascii="Tahoma" w:hAnsi="Tahoma" w:cs="Tahoma"/>
          <w:sz w:val="20"/>
          <w:szCs w:val="20"/>
        </w:rPr>
        <w:t>В течение 20 календарных дней, за исключением нерабочих праздничных дней, со дня принятия к рассмотрению заявления потерпевшего о страховой выплате или прямом возмещении убытков и приложенных к нему документов, предусмотренных правилами обязательного страхования,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w:t>
      </w:r>
      <w:hyperlink r:id="rId142" w:history="1">
        <w:r w:rsidRPr="007908A9">
          <w:rPr>
            <w:rFonts w:ascii="Tahoma" w:hAnsi="Tahoma" w:cs="Tahoma"/>
            <w:color w:val="0000FF"/>
            <w:sz w:val="20"/>
            <w:szCs w:val="20"/>
          </w:rPr>
          <w:t>неустойку (пеню)</w:t>
        </w:r>
      </w:hyperlink>
      <w:r w:rsidRPr="007908A9">
        <w:rPr>
          <w:rFonts w:ascii="Tahoma" w:hAnsi="Tahoma" w:cs="Tahoma"/>
          <w:sz w:val="20"/>
          <w:szCs w:val="20"/>
        </w:rPr>
        <w:t xml:space="preserve">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При несоблюдении срока направления потерпевшему мотивированного отказа в страховой выплате страховщик за каждый день просрочки уплачивает потерпевшему денежные средства в виде финансовой санкции в размере 0,05 процента от установленной настоящим Федеральным законом страховой суммы по виду причиненного вреда каждому потерпевшему.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Предусмотренные настоящим пунктом 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уплачиваются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(наличный или безналичный), а также банковские реквизиты, по которым такая неустойка (пеня) или сумма</w:t>
      </w:r>
      <w:proofErr w:type="gramEnd"/>
      <w:r w:rsidRPr="007908A9">
        <w:rPr>
          <w:rFonts w:ascii="Tahoma" w:hAnsi="Tahoma" w:cs="Tahoma"/>
          <w:sz w:val="20"/>
          <w:szCs w:val="20"/>
        </w:rPr>
        <w:t xml:space="preserve"> такой финансовой санкции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Контроль за</w:t>
      </w:r>
      <w:proofErr w:type="gramEnd"/>
      <w:r w:rsidRPr="007908A9">
        <w:rPr>
          <w:rFonts w:ascii="Tahoma" w:hAnsi="Tahoma" w:cs="Tahoma"/>
          <w:sz w:val="20"/>
          <w:szCs w:val="20"/>
        </w:rPr>
        <w:t xml:space="preserve"> соблюдением страховщиками порядка осуществления страховых выплат осуществляет Банк России. В случае выявления несоблюдения страховщиком срока осуществления страховой выплаты или направления мотивированного отказа Банк России выдает страховщику предписание о необходимости исполнения обязанностей, установленных настоящей статьей.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До полного определения размера подлежащего возмещению по договору обязательного страхования вреда страховщик по заявлению потерпевшего вправе осуществить часть страховой выплаты, соответствующую фактически определенной части указанного вреда.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22. Если все участники дорожно-транспортного происшествия признаны ответственными за причиненный вред, страховщики осуществляют страховые выплаты в счет возмещения вреда, причиненного в результате такого дорожно-транспортного происшествия, с учетом установленной судом степени вины лиц, гражданская ответственность которых ими застрахована.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Страховщики осуществляют страховую выплату в счет возмещения вреда, причиненного потерпевшему несколькими лицами, соразмерно установленной судом степени вины лиц, гражданская ответственность которых ими застрахована. При этом потерпевший вправе предъявить требование о страховом возмещении причиненного ему вреда любому из страховщиков, застраховавших гражданскую ответственность лиц, причинивших вред.</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Страховщик, возместивший вред, совместно причиненный несколькими лицами, имеет право регресса, предусмотренное гражданским законодательством.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степень вины участников дорожно-транспортного происшествия судом не установлена, застраховавшие их гражданскую ответственность страховщики несут установленную настоящим Федеральным законом обязанность по возмещению вреда, причиненного в результате такого дорожно-транспортного происшествия, в равных долях.</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23. Лицо, возместившее потерпевшему вред, причиненный в результате страхового случая, имеет право требования к страховщику, который застраховал гражданскую ответственность потерпевшего, в размере, определенном в соответствии с настоящим Федеральным законом, в пределах выплаченной суммы. Реализация перешедшего права требования осуществляется в соответствии с законодательством Российской Федерации с соблюдением положений настоящего Федерального закона, регулирующих отношения между потерпевшим и страховщиком.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 лица, причинившего вред, может быть взыскана сумма в размере части требования, оставшейся неудовлетворенной в соответствии с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24. К отношениям между потерпевшим и страховщиком по поводу осуществления прямого возмещения убытков по аналогии применяются правила, установленные настоящим Федеральным законом для отношений между потерпевшим и страховщиком по поводу осуществления страховых выплат. 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25. Страховщик освобождается от обязанности произвести страховую выплату в случаях, предусмотренных законом и (или) договором обязательного страхования. Случаи, предусмотренные </w:t>
      </w:r>
      <w:hyperlink w:anchor="Par393" w:history="1">
        <w:r w:rsidRPr="007908A9">
          <w:rPr>
            <w:rFonts w:ascii="Tahoma" w:hAnsi="Tahoma" w:cs="Tahoma"/>
            <w:color w:val="0000FF"/>
            <w:sz w:val="20"/>
            <w:szCs w:val="20"/>
          </w:rPr>
          <w:t>пунктами 1</w:t>
        </w:r>
      </w:hyperlink>
      <w:r w:rsidRPr="007908A9">
        <w:rPr>
          <w:rFonts w:ascii="Tahoma" w:hAnsi="Tahoma" w:cs="Tahoma"/>
          <w:sz w:val="20"/>
          <w:szCs w:val="20"/>
        </w:rPr>
        <w:t xml:space="preserve"> и </w:t>
      </w:r>
      <w:hyperlink w:anchor="Par405" w:history="1">
        <w:r w:rsidRPr="007908A9">
          <w:rPr>
            <w:rFonts w:ascii="Tahoma" w:hAnsi="Tahoma" w:cs="Tahoma"/>
            <w:color w:val="0000FF"/>
            <w:sz w:val="20"/>
            <w:szCs w:val="20"/>
          </w:rPr>
          <w:t>2 статьи 14</w:t>
        </w:r>
      </w:hyperlink>
      <w:r w:rsidRPr="007908A9">
        <w:rPr>
          <w:rFonts w:ascii="Tahoma" w:hAnsi="Tahoma" w:cs="Tahoma"/>
          <w:sz w:val="20"/>
          <w:szCs w:val="20"/>
        </w:rPr>
        <w:t xml:space="preserve"> настоящего Федерального закона, не могут являться для страховщика основанием для отказа в страховой выплате или для задержки ее осуществления.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36" w:name="Par370"/>
      <w:bookmarkEnd w:id="36"/>
      <w:r w:rsidRPr="007908A9">
        <w:rPr>
          <w:rFonts w:ascii="Tahoma" w:hAnsi="Tahoma" w:cs="Tahoma"/>
          <w:sz w:val="20"/>
          <w:szCs w:val="20"/>
        </w:rPr>
        <w:t>Статья 12.1. Независимая техническая экспертиза транспортного средства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введена</w:t>
      </w:r>
      <w:proofErr w:type="gramEnd"/>
      <w:r w:rsidRPr="007908A9">
        <w:rPr>
          <w:rFonts w:ascii="Tahoma" w:hAnsi="Tahoma" w:cs="Tahoma"/>
          <w:sz w:val="20"/>
          <w:szCs w:val="20"/>
        </w:rPr>
        <w:t xml:space="preserve"> Федеральным </w:t>
      </w:r>
      <w:hyperlink r:id="rId14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В целях установления обстоятель</w:t>
      </w:r>
      <w:proofErr w:type="gramStart"/>
      <w:r w:rsidRPr="007908A9">
        <w:rPr>
          <w:rFonts w:ascii="Tahoma" w:hAnsi="Tahoma" w:cs="Tahoma"/>
          <w:sz w:val="20"/>
          <w:szCs w:val="20"/>
        </w:rPr>
        <w:t>ств пр</w:t>
      </w:r>
      <w:proofErr w:type="gramEnd"/>
      <w:r w:rsidRPr="007908A9">
        <w:rPr>
          <w:rFonts w:ascii="Tahoma" w:hAnsi="Tahoma" w:cs="Tahoma"/>
          <w:sz w:val="20"/>
          <w:szCs w:val="20"/>
        </w:rPr>
        <w:t>ичинения вреда транспортному средству, установления повреждений транспортного средства и их причин, технологии, методов и стоимости его восстановительного ремонта проводится независимая техническая экспертиза.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Независимая техническая экспертиза проводится по </w:t>
      </w:r>
      <w:hyperlink r:id="rId144" w:history="1">
        <w:r w:rsidRPr="007908A9">
          <w:rPr>
            <w:rFonts w:ascii="Tahoma" w:hAnsi="Tahoma" w:cs="Tahoma"/>
            <w:color w:val="0000FF"/>
            <w:sz w:val="20"/>
            <w:szCs w:val="20"/>
          </w:rPr>
          <w:t>правилам</w:t>
        </w:r>
      </w:hyperlink>
      <w:r w:rsidRPr="007908A9">
        <w:rPr>
          <w:rFonts w:ascii="Tahoma" w:hAnsi="Tahoma" w:cs="Tahoma"/>
          <w:sz w:val="20"/>
          <w:szCs w:val="20"/>
        </w:rPr>
        <w:t>, утверждаемым Банком России.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Независимая техническая экспертиза проводится с использованием </w:t>
      </w:r>
      <w:hyperlink r:id="rId145" w:history="1">
        <w:r w:rsidRPr="007908A9">
          <w:rPr>
            <w:rFonts w:ascii="Tahoma" w:hAnsi="Tahoma" w:cs="Tahoma"/>
            <w:color w:val="0000FF"/>
            <w:sz w:val="20"/>
            <w:szCs w:val="20"/>
          </w:rPr>
          <w:t>единой методики</w:t>
        </w:r>
      </w:hyperlink>
      <w:r w:rsidRPr="007908A9">
        <w:rPr>
          <w:rFonts w:ascii="Tahoma" w:hAnsi="Tahoma" w:cs="Tahoma"/>
          <w:sz w:val="20"/>
          <w:szCs w:val="20"/>
        </w:rPr>
        <w:t xml:space="preserve"> определения размера расходов на восстановительный ремонт в отношении поврежденного транспортного средства, которая утверждается Банком России и содержит, в частности: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порядок расчета размера расходов на материалы, запасные части, оплату работ, связанных с восстановительным ремонтом;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порядок расчета размера износа подлежащих замене комплектующих изделий (деталей, узлов, агрегатов), в том числе номенклатуру комплектующих изделий (деталей, узлов, агрегатов), на которые при расчете размера расходов на восстановительный ремонт устанавливается нулевое значение износа;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порядок расчета стоимости годных остатков в случае полной гибели транспортного средства;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справочные данные о среднегодовых пробегах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xml:space="preserve">) порядок формирования и утверждения справочников средней стоимости запасных частей, материалов и </w:t>
      </w:r>
      <w:proofErr w:type="spellStart"/>
      <w:r w:rsidRPr="007908A9">
        <w:rPr>
          <w:rFonts w:ascii="Tahoma" w:hAnsi="Tahoma" w:cs="Tahoma"/>
          <w:sz w:val="20"/>
          <w:szCs w:val="20"/>
        </w:rPr>
        <w:t>нормочаса</w:t>
      </w:r>
      <w:proofErr w:type="spellEnd"/>
      <w:r w:rsidRPr="007908A9">
        <w:rPr>
          <w:rFonts w:ascii="Tahoma" w:hAnsi="Tahoma" w:cs="Tahoma"/>
          <w:sz w:val="20"/>
          <w:szCs w:val="20"/>
        </w:rPr>
        <w:t xml:space="preserve"> работ при определении размера расходов на восстановительный ремонт в отношении поврежденного транспортного средства с учетом установленных границ региональных товарных рынков (экономических регионов).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4. Независимая техническая экспертиза транспортных сре</w:t>
      </w:r>
      <w:proofErr w:type="gramStart"/>
      <w:r w:rsidRPr="007908A9">
        <w:rPr>
          <w:rFonts w:ascii="Tahoma" w:hAnsi="Tahoma" w:cs="Tahoma"/>
          <w:sz w:val="20"/>
          <w:szCs w:val="20"/>
        </w:rPr>
        <w:t>дств пр</w:t>
      </w:r>
      <w:proofErr w:type="gramEnd"/>
      <w:r w:rsidRPr="007908A9">
        <w:rPr>
          <w:rFonts w:ascii="Tahoma" w:hAnsi="Tahoma" w:cs="Tahoma"/>
          <w:sz w:val="20"/>
          <w:szCs w:val="20"/>
        </w:rPr>
        <w:t>оводится экспертом-техником или экспертной организацией, имеющей в штате не менее одного эксперта-техника.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hyperlink r:id="rId146" w:history="1">
        <w:r w:rsidRPr="007908A9">
          <w:rPr>
            <w:rFonts w:ascii="Tahoma" w:hAnsi="Tahoma" w:cs="Tahoma"/>
            <w:color w:val="0000FF"/>
            <w:sz w:val="20"/>
            <w:szCs w:val="20"/>
          </w:rPr>
          <w:t>Требования</w:t>
        </w:r>
      </w:hyperlink>
      <w:r w:rsidRPr="007908A9">
        <w:rPr>
          <w:rFonts w:ascii="Tahoma" w:hAnsi="Tahoma" w:cs="Tahoma"/>
          <w:sz w:val="20"/>
          <w:szCs w:val="20"/>
        </w:rPr>
        <w:t xml:space="preserve"> к экспертам-техникам, в том числе требования к их профессиональной аттестации, основания ее аннулирования, </w:t>
      </w:r>
      <w:hyperlink r:id="rId147" w:history="1">
        <w:r w:rsidRPr="007908A9">
          <w:rPr>
            <w:rFonts w:ascii="Tahoma" w:hAnsi="Tahoma" w:cs="Tahoma"/>
            <w:color w:val="0000FF"/>
            <w:sz w:val="20"/>
            <w:szCs w:val="20"/>
          </w:rPr>
          <w:t>порядок</w:t>
        </w:r>
      </w:hyperlink>
      <w:r w:rsidRPr="007908A9">
        <w:rPr>
          <w:rFonts w:ascii="Tahoma" w:hAnsi="Tahoma" w:cs="Tahoma"/>
          <w:sz w:val="20"/>
          <w:szCs w:val="20"/>
        </w:rPr>
        <w:t xml:space="preserve"> ведения государственного реестра экспертов-техников устанавливаются уполномоченным Правительством Российской Федерации федеральным органом исполнительной власти.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5. Эксперты-техники несут ответственность за недостоверность результатов проведенной ими независимой технической экспертизы транспортных средств. Убытки, причиненные экспертом-техником вследствие представления недостоверных результатов независимой технической экспертизы, подлежат возмещению экспертом-техником в полном объеме.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 </w:t>
      </w:r>
      <w:proofErr w:type="gramStart"/>
      <w:r w:rsidRPr="007908A9">
        <w:rPr>
          <w:rFonts w:ascii="Tahoma" w:hAnsi="Tahoma" w:cs="Tahoma"/>
          <w:sz w:val="20"/>
          <w:szCs w:val="20"/>
        </w:rPr>
        <w:t xml:space="preserve">Судебная экспертиза транспортного средства, назначаемая в соответствии с законодательством Российской Федерации в целях определения размера страховой выплаты потерпевшему и (или) стоимости восстановительного ремонта транспортного средства в рамках </w:t>
      </w:r>
      <w:r w:rsidRPr="007908A9">
        <w:rPr>
          <w:rFonts w:ascii="Tahoma" w:hAnsi="Tahoma" w:cs="Tahoma"/>
          <w:sz w:val="20"/>
          <w:szCs w:val="20"/>
        </w:rPr>
        <w:lastRenderedPageBreak/>
        <w:t xml:space="preserve">договора обязательного страхования, проводится в соответствии с </w:t>
      </w:r>
      <w:hyperlink r:id="rId148" w:history="1">
        <w:r w:rsidRPr="007908A9">
          <w:rPr>
            <w:rFonts w:ascii="Tahoma" w:hAnsi="Tahoma" w:cs="Tahoma"/>
            <w:color w:val="0000FF"/>
            <w:sz w:val="20"/>
            <w:szCs w:val="20"/>
          </w:rPr>
          <w:t>единой методикой</w:t>
        </w:r>
      </w:hyperlink>
      <w:r w:rsidRPr="007908A9">
        <w:rPr>
          <w:rFonts w:ascii="Tahoma" w:hAnsi="Tahoma" w:cs="Tahoma"/>
          <w:sz w:val="20"/>
          <w:szCs w:val="20"/>
        </w:rPr>
        <w:t xml:space="preserve"> определения размера расходов на восстановительный ремонт в отношении поврежденного транспортного средства, утверждаемой Банком России, и с учетом положений настоящей статьи.</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 xml:space="preserve">Статья 13. Утратила силу с 1 сентября 2014 года. - Федеральный </w:t>
      </w:r>
      <w:hyperlink r:id="rId149"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37" w:name="Par389"/>
      <w:bookmarkEnd w:id="37"/>
      <w:r w:rsidRPr="007908A9">
        <w:rPr>
          <w:rFonts w:ascii="Tahoma" w:hAnsi="Tahoma" w:cs="Tahoma"/>
          <w:sz w:val="20"/>
          <w:szCs w:val="20"/>
        </w:rPr>
        <w:t>Статья 14. Право регрессного требования страховщика к лицу, причинившему вред</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15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8" w:name="Par393"/>
      <w:bookmarkEnd w:id="38"/>
      <w:r w:rsidRPr="007908A9">
        <w:rPr>
          <w:rFonts w:ascii="Tahoma" w:hAnsi="Tahoma" w:cs="Tahoma"/>
          <w:sz w:val="20"/>
          <w:szCs w:val="20"/>
        </w:rPr>
        <w:t>1. К страховщику, выплатившему страховое возмещение, переходит право требования потерпевшего к лицу, причинившему вред, в размере произведенной потерпевшему страховой выплаты, если: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вследствие умысла указанного лица был причинен вред жизни или здоровью потерпевшего;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вред был причинен указанным лицом при управлении транспортным средством в состоянии опьянения (алкогольного, наркотического или иного);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указанное лицо не имело права на управление транспортным средством, при использовании которого им был причинен вред;</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указанное лицо скрылось с места дорожно-транспортного происшествия;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е) страховой случай наступил при использовании указанным лицом транспортного средства в период, не предусмотренный договором обязательного страхования (при заключении договора обязательного страхования с условием использования транспортного средства в период, предусмотренный договором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ж)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з</w:t>
      </w:r>
      <w:proofErr w:type="spellEnd"/>
      <w:r w:rsidRPr="007908A9">
        <w:rPr>
          <w:rFonts w:ascii="Tahoma" w:hAnsi="Tahoma" w:cs="Tahoma"/>
          <w:sz w:val="20"/>
          <w:szCs w:val="20"/>
        </w:rPr>
        <w:t xml:space="preserve">) до истечения 15 календарных дней, за исключением нерабочих праздничных дней, со дня дорожно-транспортного происшествия указанное лицо в случае оформления документов о дорожно-транспортном происшествии без участия уполномоченных на то сотрудников полиции приступило к ремонту или утилизации транспортного средства, при использовании которого им </w:t>
      </w:r>
      <w:proofErr w:type="gramStart"/>
      <w:r w:rsidRPr="007908A9">
        <w:rPr>
          <w:rFonts w:ascii="Tahoma" w:hAnsi="Tahoma" w:cs="Tahoma"/>
          <w:sz w:val="20"/>
          <w:szCs w:val="20"/>
        </w:rPr>
        <w:t>был</w:t>
      </w:r>
      <w:proofErr w:type="gramEnd"/>
      <w:r w:rsidRPr="007908A9">
        <w:rPr>
          <w:rFonts w:ascii="Tahoma" w:hAnsi="Tahoma" w:cs="Tahoma"/>
          <w:sz w:val="20"/>
          <w:szCs w:val="20"/>
        </w:rPr>
        <w:t xml:space="preserve"> причинен вред, и (или) не представило по требованию страховщика данное транспортное средство для проведения осмотра и (или) независимой технической экспертизы;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и) на момент наступления страхового случая истек срок действия диагностической карты, содержащей сведения о соответствии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 и оборудованного для перевозок пассажиров,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к) страхователь при заключении договора обязательного страхования в виде электронного документа предоставил страховщику недостоверные сведения, что привело к необоснованному уменьшению размера страховой премии.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"к"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15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39" w:name="Par405"/>
      <w:bookmarkEnd w:id="39"/>
      <w:r w:rsidRPr="007908A9">
        <w:rPr>
          <w:rFonts w:ascii="Tahoma" w:hAnsi="Tahoma" w:cs="Tahoma"/>
          <w:sz w:val="20"/>
          <w:szCs w:val="20"/>
        </w:rPr>
        <w:t xml:space="preserve">2. </w:t>
      </w:r>
      <w:proofErr w:type="gramStart"/>
      <w:r w:rsidRPr="007908A9">
        <w:rPr>
          <w:rFonts w:ascii="Tahoma" w:hAnsi="Tahoma" w:cs="Tahoma"/>
          <w:sz w:val="20"/>
          <w:szCs w:val="20"/>
        </w:rPr>
        <w:t>Страховщик имеет право предъявить регрессное требование в размере произведенной страховой выплаты к оператору технического осмотра, выдавшему диагностическую карту, содержащую сведения о соответствии транспортного средства обязательным требованиям безопасности транспортных средств, если страховой случай наступил вследствие неисправности транспортного средства и такая неисправность выявлена или могла быть выявлена в момент проведения технического осмотра этим оператором технического осмотра, но сведения о ней не были</w:t>
      </w:r>
      <w:proofErr w:type="gramEnd"/>
      <w:r w:rsidRPr="007908A9">
        <w:rPr>
          <w:rFonts w:ascii="Tahoma" w:hAnsi="Tahoma" w:cs="Tahoma"/>
          <w:sz w:val="20"/>
          <w:szCs w:val="20"/>
        </w:rPr>
        <w:t xml:space="preserve"> </w:t>
      </w:r>
      <w:proofErr w:type="gramStart"/>
      <w:r w:rsidRPr="007908A9">
        <w:rPr>
          <w:rFonts w:ascii="Tahoma" w:hAnsi="Tahoma" w:cs="Tahoma"/>
          <w:sz w:val="20"/>
          <w:szCs w:val="20"/>
        </w:rPr>
        <w:t>внесены</w:t>
      </w:r>
      <w:proofErr w:type="gramEnd"/>
      <w:r w:rsidRPr="007908A9">
        <w:rPr>
          <w:rFonts w:ascii="Tahoma" w:hAnsi="Tahoma" w:cs="Tahoma"/>
          <w:sz w:val="20"/>
          <w:szCs w:val="20"/>
        </w:rPr>
        <w:t xml:space="preserve"> в диагностическую карту.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Страховщик вправе требовать от лиц, указанных в </w:t>
      </w:r>
      <w:hyperlink w:anchor="Par393" w:history="1">
        <w:r w:rsidRPr="007908A9">
          <w:rPr>
            <w:rFonts w:ascii="Tahoma" w:hAnsi="Tahoma" w:cs="Tahoma"/>
            <w:color w:val="0000FF"/>
            <w:sz w:val="20"/>
            <w:szCs w:val="20"/>
          </w:rPr>
          <w:t>пунктах 1</w:t>
        </w:r>
      </w:hyperlink>
      <w:r w:rsidRPr="007908A9">
        <w:rPr>
          <w:rFonts w:ascii="Tahoma" w:hAnsi="Tahoma" w:cs="Tahoma"/>
          <w:sz w:val="20"/>
          <w:szCs w:val="20"/>
        </w:rPr>
        <w:t xml:space="preserve"> и </w:t>
      </w:r>
      <w:hyperlink w:anchor="Par405" w:history="1">
        <w:r w:rsidRPr="007908A9">
          <w:rPr>
            <w:rFonts w:ascii="Tahoma" w:hAnsi="Tahoma" w:cs="Tahoma"/>
            <w:color w:val="0000FF"/>
            <w:sz w:val="20"/>
            <w:szCs w:val="20"/>
          </w:rPr>
          <w:t>2</w:t>
        </w:r>
      </w:hyperlink>
      <w:r w:rsidRPr="007908A9">
        <w:rPr>
          <w:rFonts w:ascii="Tahoma" w:hAnsi="Tahoma" w:cs="Tahoma"/>
          <w:sz w:val="20"/>
          <w:szCs w:val="20"/>
        </w:rPr>
        <w:t xml:space="preserve"> настоящей статьи, возмещения расходов, понесенных при рассмотрении страхового случая.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 xml:space="preserve">4. Положения настоящей статьи распространяются на случаи возмещения вреда, причиненного имуществу потерпевшего в результате дорожно-транспортного происшествия, страховщиком, застраховавшим его гражданскую ответственность, с учетом особенностей, установленных </w:t>
      </w:r>
      <w:hyperlink w:anchor="Par413" w:history="1">
        <w:r w:rsidRPr="007908A9">
          <w:rPr>
            <w:rFonts w:ascii="Tahoma" w:hAnsi="Tahoma" w:cs="Tahoma"/>
            <w:color w:val="0000FF"/>
            <w:sz w:val="20"/>
            <w:szCs w:val="20"/>
          </w:rPr>
          <w:t>статьей 14.1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Установленный статьей 14.1 (в ред. Федерального закона от 21.07.2014 N 223-ФЗ) порядок прямого возмещения убытков </w:t>
      </w:r>
      <w:hyperlink r:id="rId152" w:history="1">
        <w:r w:rsidRPr="007908A9">
          <w:rPr>
            <w:rFonts w:ascii="Tahoma" w:hAnsi="Tahoma" w:cs="Tahoma"/>
            <w:color w:val="0000FF"/>
            <w:sz w:val="20"/>
            <w:szCs w:val="20"/>
          </w:rPr>
          <w:t>применяется</w:t>
        </w:r>
      </w:hyperlink>
      <w:r w:rsidRPr="007908A9">
        <w:rPr>
          <w:rFonts w:ascii="Tahoma" w:hAnsi="Tahoma" w:cs="Tahoma"/>
          <w:sz w:val="20"/>
          <w:szCs w:val="20"/>
        </w:rPr>
        <w:t xml:space="preserve"> к договорам, срок действия которых не истек на 1 августа 2014 года.</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40" w:name="Par413"/>
      <w:bookmarkEnd w:id="40"/>
      <w:r w:rsidRPr="007908A9">
        <w:rPr>
          <w:rFonts w:ascii="Tahoma" w:hAnsi="Tahoma" w:cs="Tahoma"/>
          <w:sz w:val="20"/>
          <w:szCs w:val="20"/>
        </w:rPr>
        <w:t>Статья 14.1. Прямое возмещение убытков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введена</w:t>
      </w:r>
      <w:proofErr w:type="gramEnd"/>
      <w:r w:rsidRPr="007908A9">
        <w:rPr>
          <w:rFonts w:ascii="Tahoma" w:hAnsi="Tahoma" w:cs="Tahoma"/>
          <w:sz w:val="20"/>
          <w:szCs w:val="20"/>
        </w:rPr>
        <w:t xml:space="preserve"> Федеральным </w:t>
      </w:r>
      <w:hyperlink r:id="rId15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1" w:name="Par417"/>
      <w:bookmarkEnd w:id="41"/>
      <w:r w:rsidRPr="007908A9">
        <w:rPr>
          <w:rFonts w:ascii="Tahoma" w:hAnsi="Tahoma" w:cs="Tahoma"/>
          <w:sz w:val="20"/>
          <w:szCs w:val="20"/>
        </w:rPr>
        <w:t>1. 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 в результате дорожно-транспортного происшествия вред причинен только транспортным средствам, указанным в </w:t>
      </w:r>
      <w:hyperlink w:anchor="Par419" w:history="1">
        <w:r w:rsidRPr="007908A9">
          <w:rPr>
            <w:rFonts w:ascii="Tahoma" w:hAnsi="Tahoma" w:cs="Tahoma"/>
            <w:color w:val="0000FF"/>
            <w:sz w:val="20"/>
            <w:szCs w:val="20"/>
          </w:rPr>
          <w:t>подпункте "б"</w:t>
        </w:r>
      </w:hyperlink>
      <w:r w:rsidRPr="007908A9">
        <w:rPr>
          <w:rFonts w:ascii="Tahoma" w:hAnsi="Tahoma" w:cs="Tahoma"/>
          <w:sz w:val="20"/>
          <w:szCs w:val="20"/>
        </w:rPr>
        <w:t xml:space="preserve"> настоящего пункта;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2" w:name="Par419"/>
      <w:bookmarkEnd w:id="42"/>
      <w:r w:rsidRPr="007908A9">
        <w:rPr>
          <w:rFonts w:ascii="Tahoma" w:hAnsi="Tahoma" w:cs="Tahoma"/>
          <w:sz w:val="20"/>
          <w:szCs w:val="20"/>
        </w:rPr>
        <w:t>б)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в соответствии с настоящим Федеральным законом.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1 в ред. Федерального </w:t>
      </w:r>
      <w:hyperlink r:id="rId15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w:t>
      </w:r>
      <w:hyperlink r:id="rId155" w:history="1">
        <w:r w:rsidRPr="007908A9">
          <w:rPr>
            <w:rFonts w:ascii="Tahoma" w:hAnsi="Tahoma" w:cs="Tahoma"/>
            <w:color w:val="0000FF"/>
            <w:sz w:val="20"/>
            <w:szCs w:val="20"/>
          </w:rPr>
          <w:t>правилами</w:t>
        </w:r>
      </w:hyperlink>
      <w:r w:rsidRPr="007908A9">
        <w:rPr>
          <w:rFonts w:ascii="Tahoma" w:hAnsi="Tahoma" w:cs="Tahoma"/>
          <w:sz w:val="20"/>
          <w:szCs w:val="20"/>
        </w:rPr>
        <w:t xml:space="preserve">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w:t>
      </w:r>
      <w:proofErr w:type="gramStart"/>
      <w:r w:rsidRPr="007908A9">
        <w:rPr>
          <w:rFonts w:ascii="Tahoma" w:hAnsi="Tahoma" w:cs="Tahoma"/>
          <w:sz w:val="20"/>
          <w:szCs w:val="20"/>
        </w:rPr>
        <w:t>Реализация права на прямое возмещение убытков не ограничивает право потерпевшего обратиться к страховщику, который застраховал гражданскую ответственность лица, причинившего вред, с требованием о возмещении вреда, причиненного жизни или здоровью, который возник после предъявления требования о прямом возмещении убытков и о котором потерпевший не знал на момент предъявления требования.</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15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w:t>
      </w:r>
      <w:proofErr w:type="gramStart"/>
      <w:r w:rsidRPr="007908A9">
        <w:rPr>
          <w:rFonts w:ascii="Tahoma" w:hAnsi="Tahoma" w:cs="Tahoma"/>
          <w:sz w:val="20"/>
          <w:szCs w:val="20"/>
        </w:rPr>
        <w:t xml:space="preserve">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w:t>
      </w:r>
      <w:hyperlink w:anchor="Par776" w:history="1">
        <w:r w:rsidRPr="007908A9">
          <w:rPr>
            <w:rFonts w:ascii="Tahoma" w:hAnsi="Tahoma" w:cs="Tahoma"/>
            <w:color w:val="0000FF"/>
            <w:sz w:val="20"/>
            <w:szCs w:val="20"/>
          </w:rPr>
          <w:t>статьей 26.1</w:t>
        </w:r>
      </w:hyperlink>
      <w:r w:rsidRPr="007908A9">
        <w:rPr>
          <w:rFonts w:ascii="Tahoma" w:hAnsi="Tahoma" w:cs="Tahoma"/>
          <w:sz w:val="20"/>
          <w:szCs w:val="20"/>
        </w:rPr>
        <w:t xml:space="preserve"> настоящего Федерального закона соглашением о прямом возмещении убытков в размере, определенном в соответствии со </w:t>
      </w:r>
      <w:hyperlink w:anchor="Par280" w:history="1">
        <w:r w:rsidRPr="007908A9">
          <w:rPr>
            <w:rFonts w:ascii="Tahoma" w:hAnsi="Tahoma" w:cs="Tahoma"/>
            <w:color w:val="0000FF"/>
            <w:sz w:val="20"/>
            <w:szCs w:val="20"/>
          </w:rPr>
          <w:t>статьей 12</w:t>
        </w:r>
      </w:hyperlink>
      <w:r w:rsidRPr="007908A9">
        <w:rPr>
          <w:rFonts w:ascii="Tahoma" w:hAnsi="Tahoma" w:cs="Tahoma"/>
          <w:sz w:val="20"/>
          <w:szCs w:val="20"/>
        </w:rPr>
        <w:t xml:space="preserve"> настоящего Федерального закона.</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В отношении страховщика, который застраховал гражданскую ответственность потерпевшего, в случае предъявления к нему требования о прямом возмещении убытков применяются положения настоящего Федерального закона, которые установлены в отношении страховщика, которому предъявлено заявление о страховой выплате.</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4 в ред. Федерального </w:t>
      </w:r>
      <w:hyperlink r:id="rId15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3" w:name="Par427"/>
      <w:bookmarkEnd w:id="43"/>
      <w:r w:rsidRPr="007908A9">
        <w:rPr>
          <w:rFonts w:ascii="Tahoma" w:hAnsi="Tahoma" w:cs="Tahoma"/>
          <w:sz w:val="20"/>
          <w:szCs w:val="20"/>
        </w:rPr>
        <w:t xml:space="preserve">5. </w:t>
      </w:r>
      <w:proofErr w:type="gramStart"/>
      <w:r w:rsidRPr="007908A9">
        <w:rPr>
          <w:rFonts w:ascii="Tahoma" w:hAnsi="Tahoma" w:cs="Tahoma"/>
          <w:sz w:val="20"/>
          <w:szCs w:val="20"/>
        </w:rPr>
        <w:t xml:space="preserve">Страховщик, который застраховал гражданскую ответственность лица, причинившего вред, обязан возместить в счет страховой выплаты по договору обязательного страхования страховщику, осуществившему прямое возмещение убытков, возмещенный им потерпевшему вред в соответствии с предусмотренным </w:t>
      </w:r>
      <w:hyperlink w:anchor="Par776" w:history="1">
        <w:r w:rsidRPr="007908A9">
          <w:rPr>
            <w:rFonts w:ascii="Tahoma" w:hAnsi="Tahoma" w:cs="Tahoma"/>
            <w:color w:val="0000FF"/>
            <w:sz w:val="20"/>
            <w:szCs w:val="20"/>
          </w:rPr>
          <w:t>статьей 26.1</w:t>
        </w:r>
      </w:hyperlink>
      <w:r w:rsidRPr="007908A9">
        <w:rPr>
          <w:rFonts w:ascii="Tahoma" w:hAnsi="Tahoma" w:cs="Tahoma"/>
          <w:sz w:val="20"/>
          <w:szCs w:val="20"/>
        </w:rPr>
        <w:t xml:space="preserve"> настоящего Федерального закона соглашением о прямом возмещении убытков.</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5 в ред. Федерального </w:t>
      </w:r>
      <w:hyperlink r:id="rId15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4" w:name="Par429"/>
      <w:bookmarkEnd w:id="44"/>
      <w:r w:rsidRPr="007908A9">
        <w:rPr>
          <w:rFonts w:ascii="Tahoma" w:hAnsi="Tahoma" w:cs="Tahoma"/>
          <w:sz w:val="20"/>
          <w:szCs w:val="20"/>
        </w:rPr>
        <w:t xml:space="preserve">6. </w:t>
      </w:r>
      <w:proofErr w:type="gramStart"/>
      <w:r w:rsidRPr="007908A9">
        <w:rPr>
          <w:rFonts w:ascii="Tahoma" w:hAnsi="Tahoma" w:cs="Tahoma"/>
          <w:sz w:val="20"/>
          <w:szCs w:val="20"/>
        </w:rPr>
        <w:t xml:space="preserve">В случае исключения страховщика, застраховавшего гражданскую ответственность лица, причинившего вред, из соглашения о прямом возмещении убытков или введения в отношении такого страховщика в соответствии с </w:t>
      </w:r>
      <w:hyperlink r:id="rId159"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 процедур, применяемых в деле о банкротстве, либо в случае отзыва у него лицензии на осуществление страховой деятельности страховщик, осуществивший прямое возмещение убытков, вправе требовать у профессионального объединения страховщиков осуществления компенсационной </w:t>
      </w:r>
      <w:r w:rsidRPr="007908A9">
        <w:rPr>
          <w:rFonts w:ascii="Tahoma" w:hAnsi="Tahoma" w:cs="Tahoma"/>
          <w:sz w:val="20"/>
          <w:szCs w:val="20"/>
        </w:rPr>
        <w:lastRenderedPageBreak/>
        <w:t>выплаты в</w:t>
      </w:r>
      <w:proofErr w:type="gramEnd"/>
      <w:r w:rsidRPr="007908A9">
        <w:rPr>
          <w:rFonts w:ascii="Tahoma" w:hAnsi="Tahoma" w:cs="Tahoma"/>
          <w:sz w:val="20"/>
          <w:szCs w:val="20"/>
        </w:rPr>
        <w:t xml:space="preserve"> </w:t>
      </w:r>
      <w:proofErr w:type="gramStart"/>
      <w:r w:rsidRPr="007908A9">
        <w:rPr>
          <w:rFonts w:ascii="Tahoma" w:hAnsi="Tahoma" w:cs="Tahoma"/>
          <w:sz w:val="20"/>
          <w:szCs w:val="20"/>
        </w:rPr>
        <w:t>размере</w:t>
      </w:r>
      <w:proofErr w:type="gramEnd"/>
      <w:r w:rsidRPr="007908A9">
        <w:rPr>
          <w:rFonts w:ascii="Tahoma" w:hAnsi="Tahoma" w:cs="Tahoma"/>
          <w:sz w:val="20"/>
          <w:szCs w:val="20"/>
        </w:rPr>
        <w:t xml:space="preserve">, установленном соглашением о прямом возмещении убытков в соответствии со </w:t>
      </w:r>
      <w:hyperlink w:anchor="Par776" w:history="1">
        <w:r w:rsidRPr="007908A9">
          <w:rPr>
            <w:rFonts w:ascii="Tahoma" w:hAnsi="Tahoma" w:cs="Tahoma"/>
            <w:color w:val="0000FF"/>
            <w:sz w:val="20"/>
            <w:szCs w:val="20"/>
          </w:rPr>
          <w:t>статьей 26.1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16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w:t>
      </w:r>
      <w:proofErr w:type="gramStart"/>
      <w:r w:rsidRPr="007908A9">
        <w:rPr>
          <w:rFonts w:ascii="Tahoma" w:hAnsi="Tahoma" w:cs="Tahoma"/>
          <w:sz w:val="20"/>
          <w:szCs w:val="20"/>
        </w:rPr>
        <w:t xml:space="preserve">Страховщик, который застраховал гражданскую ответственность лица, причинившего вред, и возместил в счет страховой выплаты по договору обязательного страхования страховщику, осуществившему прямое возмещение убытков, возмещенный им потерпевшему вред, в предусмотренных </w:t>
      </w:r>
      <w:hyperlink w:anchor="Par389" w:history="1">
        <w:r w:rsidRPr="007908A9">
          <w:rPr>
            <w:rFonts w:ascii="Tahoma" w:hAnsi="Tahoma" w:cs="Tahoma"/>
            <w:color w:val="0000FF"/>
            <w:sz w:val="20"/>
            <w:szCs w:val="20"/>
          </w:rPr>
          <w:t>статьей 14</w:t>
        </w:r>
      </w:hyperlink>
      <w:r w:rsidRPr="007908A9">
        <w:rPr>
          <w:rFonts w:ascii="Tahoma" w:hAnsi="Tahoma" w:cs="Tahoma"/>
          <w:sz w:val="20"/>
          <w:szCs w:val="20"/>
        </w:rPr>
        <w:t xml:space="preserve"> настоящего Федерального закона случаях имеет право требования к лицу, причинившему вред, в размере возмещенного потерпевшему вреда.</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7 введен Федеральным </w:t>
      </w:r>
      <w:hyperlink r:id="rId16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8. </w:t>
      </w:r>
      <w:proofErr w:type="gramStart"/>
      <w:r w:rsidRPr="007908A9">
        <w:rPr>
          <w:rFonts w:ascii="Tahoma" w:hAnsi="Tahoma" w:cs="Tahoma"/>
          <w:sz w:val="20"/>
          <w:szCs w:val="20"/>
        </w:rPr>
        <w:t xml:space="preserve">Профессиональное объединение страховщиков, которое возместило в счет компенсационной выплаты по договору обязательного страхования страховщику, осуществившему прямое возмещение убытков, возмещенный потерпевшему вред, в предусмотренных </w:t>
      </w:r>
      <w:hyperlink w:anchor="Par389" w:history="1">
        <w:r w:rsidRPr="007908A9">
          <w:rPr>
            <w:rFonts w:ascii="Tahoma" w:hAnsi="Tahoma" w:cs="Tahoma"/>
            <w:color w:val="0000FF"/>
            <w:sz w:val="20"/>
            <w:szCs w:val="20"/>
          </w:rPr>
          <w:t>статьей 14</w:t>
        </w:r>
      </w:hyperlink>
      <w:r w:rsidRPr="007908A9">
        <w:rPr>
          <w:rFonts w:ascii="Tahoma" w:hAnsi="Tahoma" w:cs="Tahoma"/>
          <w:sz w:val="20"/>
          <w:szCs w:val="20"/>
        </w:rPr>
        <w:t xml:space="preserve"> настоящего Федерального закона случаях имеет право требования к лицу, причинившему вред, в размере возмещенного потерпевшему вреда.</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8 введен Федеральным </w:t>
      </w:r>
      <w:hyperlink r:id="rId16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9. </w:t>
      </w:r>
      <w:proofErr w:type="gramStart"/>
      <w:r w:rsidRPr="007908A9">
        <w:rPr>
          <w:rFonts w:ascii="Tahoma" w:hAnsi="Tahoma" w:cs="Tahoma"/>
          <w:sz w:val="20"/>
          <w:szCs w:val="20"/>
        </w:rPr>
        <w:t xml:space="preserve">Потерпевший, имеющий в соответствии с настоящим Федеральным законом право предъявить требование о возмещении причиненного его имуществу вреда непосредственно страховщику, который застраховал гражданскую ответственность потерпевшего, в случае введения в отношении такого страховщика в соответствии с </w:t>
      </w:r>
      <w:hyperlink r:id="rId163"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 процедур, применяемых в деле о банкротстве, или в случае отзыва у него лицензии на осуществление страховой деятельности предъявляет требование о страховой выплате страховщику</w:t>
      </w:r>
      <w:proofErr w:type="gramEnd"/>
      <w:r w:rsidRPr="007908A9">
        <w:rPr>
          <w:rFonts w:ascii="Tahoma" w:hAnsi="Tahoma" w:cs="Tahoma"/>
          <w:sz w:val="20"/>
          <w:szCs w:val="20"/>
        </w:rPr>
        <w:t>, который застраховал гражданскую ответственность лица, причинившего вред.</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9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16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15. Порядок осуществления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16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 договоре обязательного страхования гражданской ответственности владельцев транспортных средств </w:t>
      </w:r>
      <w:proofErr w:type="gramStart"/>
      <w:r w:rsidRPr="007908A9">
        <w:rPr>
          <w:rFonts w:ascii="Tahoma" w:hAnsi="Tahoma" w:cs="Tahoma"/>
          <w:sz w:val="20"/>
          <w:szCs w:val="20"/>
        </w:rPr>
        <w:t>см</w:t>
      </w:r>
      <w:proofErr w:type="gramEnd"/>
      <w:r w:rsidRPr="007908A9">
        <w:rPr>
          <w:rFonts w:ascii="Tahoma" w:hAnsi="Tahoma" w:cs="Tahoma"/>
          <w:sz w:val="20"/>
          <w:szCs w:val="20"/>
        </w:rPr>
        <w:t xml:space="preserve">. также </w:t>
      </w:r>
      <w:hyperlink r:id="rId166" w:history="1">
        <w:r w:rsidRPr="007908A9">
          <w:rPr>
            <w:rFonts w:ascii="Tahoma" w:hAnsi="Tahoma" w:cs="Tahoma"/>
            <w:color w:val="0000FF"/>
            <w:sz w:val="20"/>
            <w:szCs w:val="20"/>
          </w:rPr>
          <w:t>Постановление</w:t>
        </w:r>
      </w:hyperlink>
      <w:r w:rsidRPr="007908A9">
        <w:rPr>
          <w:rFonts w:ascii="Tahoma" w:hAnsi="Tahoma" w:cs="Tahoma"/>
          <w:sz w:val="20"/>
          <w:szCs w:val="20"/>
        </w:rPr>
        <w:t xml:space="preserve"> Пленума Верховного Суда РФ от 29.01.2015 N 2.</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Обязательное страхование осуществляется владельцами транспортных средств путем заключения со страховщиками договоров обязательного страхования, в которых указываются транспортные средства, гражданская ответственность владельцев которых застрахована.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Для заключения договора обязательного страхования страхователь представляет страховщику следующие документы: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 </w:t>
      </w:r>
      <w:hyperlink r:id="rId167" w:history="1">
        <w:r w:rsidRPr="007908A9">
          <w:rPr>
            <w:rFonts w:ascii="Tahoma" w:hAnsi="Tahoma" w:cs="Tahoma"/>
            <w:color w:val="0000FF"/>
            <w:sz w:val="20"/>
            <w:szCs w:val="20"/>
          </w:rPr>
          <w:t>заявление</w:t>
        </w:r>
      </w:hyperlink>
      <w:r w:rsidRPr="007908A9">
        <w:rPr>
          <w:rFonts w:ascii="Tahoma" w:hAnsi="Tahoma" w:cs="Tahoma"/>
          <w:sz w:val="20"/>
          <w:szCs w:val="20"/>
        </w:rPr>
        <w:t xml:space="preserve"> о заключении договора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5" w:name="Par450"/>
      <w:bookmarkEnd w:id="45"/>
      <w:r w:rsidRPr="007908A9">
        <w:rPr>
          <w:rFonts w:ascii="Tahoma" w:hAnsi="Tahoma" w:cs="Tahoma"/>
          <w:sz w:val="20"/>
          <w:szCs w:val="20"/>
        </w:rPr>
        <w:t xml:space="preserve">б) паспорт или иной удостоверяющий личность </w:t>
      </w:r>
      <w:hyperlink r:id="rId168" w:history="1">
        <w:r w:rsidRPr="007908A9">
          <w:rPr>
            <w:rFonts w:ascii="Tahoma" w:hAnsi="Tahoma" w:cs="Tahoma"/>
            <w:color w:val="0000FF"/>
            <w:sz w:val="20"/>
            <w:szCs w:val="20"/>
          </w:rPr>
          <w:t>документ</w:t>
        </w:r>
      </w:hyperlink>
      <w:r w:rsidRPr="007908A9">
        <w:rPr>
          <w:rFonts w:ascii="Tahoma" w:hAnsi="Tahoma" w:cs="Tahoma"/>
          <w:sz w:val="20"/>
          <w:szCs w:val="20"/>
        </w:rPr>
        <w:t xml:space="preserve"> (если страхователем является физическое лицо);</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Приказом ФНС России от 12.09.2016 N ММВ-7-14/481@ утверждена </w:t>
      </w:r>
      <w:hyperlink r:id="rId169" w:history="1">
        <w:r w:rsidRPr="007908A9">
          <w:rPr>
            <w:rFonts w:ascii="Tahoma" w:hAnsi="Tahoma" w:cs="Tahoma"/>
            <w:color w:val="0000FF"/>
            <w:sz w:val="20"/>
            <w:szCs w:val="20"/>
          </w:rPr>
          <w:t>форма</w:t>
        </w:r>
      </w:hyperlink>
      <w:r w:rsidRPr="007908A9">
        <w:rPr>
          <w:rFonts w:ascii="Tahoma" w:hAnsi="Tahoma" w:cs="Tahoma"/>
          <w:sz w:val="20"/>
          <w:szCs w:val="20"/>
        </w:rPr>
        <w:t xml:space="preserve"> и содержание документа, подтверждающего факт внесения записи в ЕГРЮЛ.</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свидетельство о государственной регистрации юридического лица (если страхователем является юридическое лицо);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6" w:name="Par456"/>
      <w:bookmarkEnd w:id="46"/>
      <w:r w:rsidRPr="007908A9">
        <w:rPr>
          <w:rFonts w:ascii="Tahoma" w:hAnsi="Tahoma" w:cs="Tahoma"/>
          <w:sz w:val="20"/>
          <w:szCs w:val="20"/>
        </w:rPr>
        <w:t>г) документ о регистрации транспортного средства, выданный органом, осуществляющим регистрацию транспортного средства (</w:t>
      </w:r>
      <w:hyperlink r:id="rId170" w:history="1">
        <w:r w:rsidRPr="007908A9">
          <w:rPr>
            <w:rFonts w:ascii="Tahoma" w:hAnsi="Tahoma" w:cs="Tahoma"/>
            <w:color w:val="0000FF"/>
            <w:sz w:val="20"/>
            <w:szCs w:val="20"/>
          </w:rPr>
          <w:t>паспорт</w:t>
        </w:r>
      </w:hyperlink>
      <w:r w:rsidRPr="007908A9">
        <w:rPr>
          <w:rFonts w:ascii="Tahoma" w:hAnsi="Tahoma" w:cs="Tahoma"/>
          <w:sz w:val="20"/>
          <w:szCs w:val="20"/>
        </w:rPr>
        <w:t xml:space="preserve"> транспортного средства, </w:t>
      </w:r>
      <w:hyperlink r:id="rId171" w:history="1">
        <w:r w:rsidRPr="007908A9">
          <w:rPr>
            <w:rFonts w:ascii="Tahoma" w:hAnsi="Tahoma" w:cs="Tahoma"/>
            <w:color w:val="0000FF"/>
            <w:sz w:val="20"/>
            <w:szCs w:val="20"/>
          </w:rPr>
          <w:t>свидетельство</w:t>
        </w:r>
      </w:hyperlink>
      <w:r w:rsidRPr="007908A9">
        <w:rPr>
          <w:rFonts w:ascii="Tahoma" w:hAnsi="Tahoma" w:cs="Tahoma"/>
          <w:sz w:val="20"/>
          <w:szCs w:val="20"/>
        </w:rPr>
        <w:t xml:space="preserve"> о регистрации транспортного средства, технический паспорт или технический талон либо аналогичные документы);</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7" w:name="Par457"/>
      <w:bookmarkEnd w:id="47"/>
      <w:proofErr w:type="spellStart"/>
      <w:r w:rsidRPr="007908A9">
        <w:rPr>
          <w:rFonts w:ascii="Tahoma" w:hAnsi="Tahoma" w:cs="Tahoma"/>
          <w:sz w:val="20"/>
          <w:szCs w:val="20"/>
        </w:rPr>
        <w:t>д</w:t>
      </w:r>
      <w:proofErr w:type="spellEnd"/>
      <w:r w:rsidRPr="007908A9">
        <w:rPr>
          <w:rFonts w:ascii="Tahoma" w:hAnsi="Tahoma" w:cs="Tahoma"/>
          <w:sz w:val="20"/>
          <w:szCs w:val="20"/>
        </w:rPr>
        <w:t xml:space="preserve">) водительское удостоверение или копия водительского удостоверения лица, допущенного к управлению транспортным средством (в случае, если договор обязательного страхования </w:t>
      </w:r>
      <w:r w:rsidRPr="007908A9">
        <w:rPr>
          <w:rFonts w:ascii="Tahoma" w:hAnsi="Tahoma" w:cs="Tahoma"/>
          <w:sz w:val="20"/>
          <w:szCs w:val="20"/>
        </w:rPr>
        <w:lastRenderedPageBreak/>
        <w:t>заключается при условии, что к управлению транспортным средством допущены только определенные лица);</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Федеральным </w:t>
      </w:r>
      <w:hyperlink r:id="rId17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28.07.2012 N 130-ФЗ установлено, что до 1 августа 2015 года при заключении договора обязательного страхования гражданской ответственности владельцев транспортных средств наряду с диагностической картой, содержащей сведения о соответствии транспортного средства обязательным требованиям безопасности транспортных средств, допускается предъявление талона технического осмотра или талона о прохождении государственного технического осмотра транспортного средства, выданных до дня </w:t>
      </w:r>
      <w:hyperlink r:id="rId173" w:history="1">
        <w:r w:rsidRPr="007908A9">
          <w:rPr>
            <w:rFonts w:ascii="Tahoma" w:hAnsi="Tahoma" w:cs="Tahoma"/>
            <w:color w:val="0000FF"/>
            <w:sz w:val="20"/>
            <w:szCs w:val="20"/>
          </w:rPr>
          <w:t>вступления</w:t>
        </w:r>
      </w:hyperlink>
      <w:r w:rsidRPr="007908A9">
        <w:rPr>
          <w:rFonts w:ascii="Tahoma" w:hAnsi="Tahoma" w:cs="Tahoma"/>
          <w:sz w:val="20"/>
          <w:szCs w:val="20"/>
        </w:rPr>
        <w:t xml:space="preserve"> в силу указанного Закона.</w:t>
      </w:r>
      <w:proofErr w:type="gramEnd"/>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8" w:name="Par462"/>
      <w:bookmarkEnd w:id="48"/>
      <w:proofErr w:type="gramStart"/>
      <w:r w:rsidRPr="007908A9">
        <w:rPr>
          <w:rFonts w:ascii="Tahoma" w:hAnsi="Tahoma" w:cs="Tahoma"/>
          <w:sz w:val="20"/>
          <w:szCs w:val="20"/>
        </w:rPr>
        <w:t>е) диагностическая карта, содержащая сведения о соответствии транспортного средства обязательным требованиям безопасности транспортных средств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w:t>
      </w:r>
      <w:proofErr w:type="gramEnd"/>
      <w:r w:rsidRPr="007908A9">
        <w:rPr>
          <w:rFonts w:ascii="Tahoma" w:hAnsi="Tahoma" w:cs="Tahoma"/>
          <w:sz w:val="20"/>
          <w:szCs w:val="20"/>
        </w:rPr>
        <w:t xml:space="preserve"> месяцев, а также случаев, предусмотренных </w:t>
      </w:r>
      <w:hyperlink w:anchor="Par216" w:history="1">
        <w:r w:rsidRPr="007908A9">
          <w:rPr>
            <w:rFonts w:ascii="Tahoma" w:hAnsi="Tahoma" w:cs="Tahoma"/>
            <w:color w:val="0000FF"/>
            <w:sz w:val="20"/>
            <w:szCs w:val="20"/>
          </w:rPr>
          <w:t>пунктом 3 статьи 10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"е" в ред. Федерального </w:t>
      </w:r>
      <w:hyperlink r:id="rId17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28.07.2012 N 130-ФЗ)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По соглашению сторон страхователь вправе представить копии документов, необходимых для заключения договора обязательного страхования. </w:t>
      </w:r>
      <w:proofErr w:type="gramStart"/>
      <w:r w:rsidRPr="007908A9">
        <w:rPr>
          <w:rFonts w:ascii="Tahoma" w:hAnsi="Tahoma" w:cs="Tahoma"/>
          <w:sz w:val="20"/>
          <w:szCs w:val="20"/>
        </w:rPr>
        <w:t xml:space="preserve">В случаях, предусмотренных </w:t>
      </w:r>
      <w:hyperlink r:id="rId175" w:history="1">
        <w:r w:rsidRPr="007908A9">
          <w:rPr>
            <w:rFonts w:ascii="Tahoma" w:hAnsi="Tahoma" w:cs="Tahoma"/>
            <w:color w:val="0000FF"/>
            <w:sz w:val="20"/>
            <w:szCs w:val="20"/>
          </w:rPr>
          <w:t>правилами</w:t>
        </w:r>
      </w:hyperlink>
      <w:r w:rsidRPr="007908A9">
        <w:rPr>
          <w:rFonts w:ascii="Tahoma" w:hAnsi="Tahoma" w:cs="Tahoma"/>
          <w:sz w:val="20"/>
          <w:szCs w:val="20"/>
        </w:rPr>
        <w:t xml:space="preserve"> обязательного страхования, указанные документы могут представляться в виде электронных копий или электронных документов либо посредством получения страховщиками доступа к сведениям, содержащимся в документах, указанных в </w:t>
      </w:r>
      <w:hyperlink w:anchor="Par450" w:history="1">
        <w:r w:rsidRPr="007908A9">
          <w:rPr>
            <w:rFonts w:ascii="Tahoma" w:hAnsi="Tahoma" w:cs="Tahoma"/>
            <w:color w:val="0000FF"/>
            <w:sz w:val="20"/>
            <w:szCs w:val="20"/>
          </w:rPr>
          <w:t>подпунктах "б</w:t>
        </w:r>
      </w:hyperlink>
      <w:r w:rsidRPr="007908A9">
        <w:rPr>
          <w:rFonts w:ascii="Tahoma" w:hAnsi="Tahoma" w:cs="Tahoma"/>
          <w:sz w:val="20"/>
          <w:szCs w:val="20"/>
        </w:rPr>
        <w:t>" - "</w:t>
      </w:r>
      <w:hyperlink w:anchor="Par462" w:history="1">
        <w:r w:rsidRPr="007908A9">
          <w:rPr>
            <w:rFonts w:ascii="Tahoma" w:hAnsi="Tahoma" w:cs="Tahoma"/>
            <w:color w:val="0000FF"/>
            <w:sz w:val="20"/>
            <w:szCs w:val="20"/>
          </w:rPr>
          <w:t>е" пункта 3</w:t>
        </w:r>
      </w:hyperlink>
      <w:r w:rsidRPr="007908A9">
        <w:rPr>
          <w:rFonts w:ascii="Tahoma" w:hAnsi="Tahoma" w:cs="Tahoma"/>
          <w:sz w:val="20"/>
          <w:szCs w:val="20"/>
        </w:rPr>
        <w:t xml:space="preserve"> настоящей статьи, путем обмена информацией в электронной форме с соответствующими органами и организациями, в том числе с использованием единой системы межведомственного электронного взаимодействия.</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4 в ред. Федерального </w:t>
      </w:r>
      <w:hyperlink r:id="rId17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w:t>
      </w:r>
      <w:proofErr w:type="gramStart"/>
      <w:r w:rsidRPr="007908A9">
        <w:rPr>
          <w:rFonts w:ascii="Tahoma" w:hAnsi="Tahoma" w:cs="Tahoma"/>
          <w:sz w:val="20"/>
          <w:szCs w:val="20"/>
        </w:rPr>
        <w:t xml:space="preserve">При заключении договора обязательного страхования владелец транспортного средства, зарегистрированного в иностранном государстве и временно используемого на территории Российской Федерации, представляет документы, предусмотренные </w:t>
      </w:r>
      <w:hyperlink w:anchor="Par450" w:history="1">
        <w:r w:rsidRPr="007908A9">
          <w:rPr>
            <w:rFonts w:ascii="Tahoma" w:hAnsi="Tahoma" w:cs="Tahoma"/>
            <w:color w:val="0000FF"/>
            <w:sz w:val="20"/>
            <w:szCs w:val="20"/>
          </w:rPr>
          <w:t>подпунктами "б"</w:t>
        </w:r>
      </w:hyperlink>
      <w:r w:rsidRPr="007908A9">
        <w:rPr>
          <w:rFonts w:ascii="Tahoma" w:hAnsi="Tahoma" w:cs="Tahoma"/>
          <w:sz w:val="20"/>
          <w:szCs w:val="20"/>
        </w:rPr>
        <w:t xml:space="preserve">, </w:t>
      </w:r>
      <w:hyperlink w:anchor="Par456" w:history="1">
        <w:r w:rsidRPr="007908A9">
          <w:rPr>
            <w:rFonts w:ascii="Tahoma" w:hAnsi="Tahoma" w:cs="Tahoma"/>
            <w:color w:val="0000FF"/>
            <w:sz w:val="20"/>
            <w:szCs w:val="20"/>
          </w:rPr>
          <w:t>"г"</w:t>
        </w:r>
      </w:hyperlink>
      <w:r w:rsidRPr="007908A9">
        <w:rPr>
          <w:rFonts w:ascii="Tahoma" w:hAnsi="Tahoma" w:cs="Tahoma"/>
          <w:sz w:val="20"/>
          <w:szCs w:val="20"/>
        </w:rPr>
        <w:t xml:space="preserve">, </w:t>
      </w:r>
      <w:hyperlink w:anchor="Par457" w:history="1">
        <w:r w:rsidRPr="007908A9">
          <w:rPr>
            <w:rFonts w:ascii="Tahoma" w:hAnsi="Tahoma" w:cs="Tahoma"/>
            <w:color w:val="0000FF"/>
            <w:sz w:val="20"/>
            <w:szCs w:val="20"/>
          </w:rPr>
          <w:t>"</w:t>
        </w:r>
        <w:proofErr w:type="spellStart"/>
        <w:r w:rsidRPr="007908A9">
          <w:rPr>
            <w:rFonts w:ascii="Tahoma" w:hAnsi="Tahoma" w:cs="Tahoma"/>
            <w:color w:val="0000FF"/>
            <w:sz w:val="20"/>
            <w:szCs w:val="20"/>
          </w:rPr>
          <w:t>д</w:t>
        </w:r>
        <w:proofErr w:type="spellEnd"/>
        <w:r w:rsidRPr="007908A9">
          <w:rPr>
            <w:rFonts w:ascii="Tahoma" w:hAnsi="Tahoma" w:cs="Tahoma"/>
            <w:color w:val="0000FF"/>
            <w:sz w:val="20"/>
            <w:szCs w:val="20"/>
          </w:rPr>
          <w:t>" пункта 3</w:t>
        </w:r>
      </w:hyperlink>
      <w:r w:rsidRPr="007908A9">
        <w:rPr>
          <w:rFonts w:ascii="Tahoma" w:hAnsi="Tahoma" w:cs="Tahoma"/>
          <w:sz w:val="20"/>
          <w:szCs w:val="20"/>
        </w:rPr>
        <w:t xml:space="preserve"> настоящей статьи, а также один из документов, указанных в </w:t>
      </w:r>
      <w:hyperlink w:anchor="Par462" w:history="1">
        <w:r w:rsidRPr="007908A9">
          <w:rPr>
            <w:rFonts w:ascii="Tahoma" w:hAnsi="Tahoma" w:cs="Tahoma"/>
            <w:color w:val="0000FF"/>
            <w:sz w:val="20"/>
            <w:szCs w:val="20"/>
          </w:rPr>
          <w:t>подпункте "е" пункта 3</w:t>
        </w:r>
      </w:hyperlink>
      <w:r w:rsidRPr="007908A9">
        <w:rPr>
          <w:rFonts w:ascii="Tahoma" w:hAnsi="Tahoma" w:cs="Tahoma"/>
          <w:sz w:val="20"/>
          <w:szCs w:val="20"/>
        </w:rPr>
        <w:t xml:space="preserve">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w:t>
      </w:r>
      <w:proofErr w:type="gramEnd"/>
      <w:r w:rsidRPr="007908A9">
        <w:rPr>
          <w:rFonts w:ascii="Tahoma" w:hAnsi="Tahoma" w:cs="Tahoma"/>
          <w:sz w:val="20"/>
          <w:szCs w:val="20"/>
        </w:rPr>
        <w:t xml:space="preserve"> с международным договором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17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6. Владельцы транспортных средств, используемых для перевозок пассажиров по маршрутам регулярного сообщения, обязаны информировать пассажиров об их правах и обязанностях, вытекающих из договора обязательного страхования, в соответствии с требованиями, установленными федеральным органом исполнительной власти в области транспорта.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6.1. Утратил силу. - Федеральный </w:t>
      </w:r>
      <w:hyperlink r:id="rId178"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28.07.2012 N 131-ФЗ.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При заключении договора обязательного страхования страховщик вручает страхователю страховой полис, являющийся документом, удостоверяющим осуществление обязательного страхования, или выдает лицу, обратившемуся к нему за заключением договора обязательного страхования, мотивированный отказ в письменной форме о невозможности заключения такого договора, о чем также информирует Банк России и профессиональное объединение страховщиков. Страховщик не позднее одного рабочего дня со дня заключения договора обязательного страхования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w:t>
      </w:r>
      <w:hyperlink r:id="rId179" w:history="1">
        <w:r w:rsidRPr="007908A9">
          <w:rPr>
            <w:rFonts w:ascii="Tahoma" w:hAnsi="Tahoma" w:cs="Tahoma"/>
            <w:color w:val="0000FF"/>
            <w:sz w:val="20"/>
            <w:szCs w:val="20"/>
          </w:rPr>
          <w:t>систему</w:t>
        </w:r>
      </w:hyperlink>
      <w:r w:rsidRPr="007908A9">
        <w:rPr>
          <w:rFonts w:ascii="Tahoma" w:hAnsi="Tahoma" w:cs="Tahoma"/>
          <w:sz w:val="20"/>
          <w:szCs w:val="20"/>
        </w:rPr>
        <w:t xml:space="preserve"> обязательного страхования, созданную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 Бланк страхового полиса обязательного страхования является документом строгой отчетности.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Абзац утратил силу с 1 января 2017 года. - Федеральный </w:t>
      </w:r>
      <w:hyperlink r:id="rId180"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7 в ред. Федерального </w:t>
      </w:r>
      <w:hyperlink r:id="rId18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7.1. Страховщик обеспечивает </w:t>
      </w:r>
      <w:proofErr w:type="gramStart"/>
      <w:r w:rsidRPr="007908A9">
        <w:rPr>
          <w:rFonts w:ascii="Tahoma" w:hAnsi="Tahoma" w:cs="Tahoma"/>
          <w:sz w:val="20"/>
          <w:szCs w:val="20"/>
        </w:rPr>
        <w:t>контроль за</w:t>
      </w:r>
      <w:proofErr w:type="gramEnd"/>
      <w:r w:rsidRPr="007908A9">
        <w:rPr>
          <w:rFonts w:ascii="Tahoma" w:hAnsi="Tahoma" w:cs="Tahoma"/>
          <w:sz w:val="20"/>
          <w:szCs w:val="20"/>
        </w:rPr>
        <w:t xml:space="preserve"> использованием бланков страховых полисов обязательного страхования страховыми брокерами и страховыми агентами и несет ответственность за их несанкционированное использование. </w:t>
      </w:r>
      <w:proofErr w:type="gramStart"/>
      <w:r w:rsidRPr="007908A9">
        <w:rPr>
          <w:rFonts w:ascii="Tahoma" w:hAnsi="Tahoma" w:cs="Tahoma"/>
          <w:sz w:val="20"/>
          <w:szCs w:val="20"/>
        </w:rPr>
        <w:t xml:space="preserve">Для целей настоящего Федерального закона под несанкционированным использованием бланков страховых полисов обязательного страхования понимается возмездная или безвозмездная передача чистого или заполненного бланка страхового </w:t>
      </w:r>
      <w:r w:rsidRPr="007908A9">
        <w:rPr>
          <w:rFonts w:ascii="Tahoma" w:hAnsi="Tahoma" w:cs="Tahoma"/>
          <w:sz w:val="20"/>
          <w:szCs w:val="20"/>
        </w:rPr>
        <w:lastRenderedPageBreak/>
        <w:t>полиса владельцу транспортного средства без отражения в установленном порядке факта заключения договора обязательного страхования, а также искажение представляемых страховщику сведений об условиях договора обязательного страхования, отраженных в бланке страхового полиса, переданного страхователю.</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В случае причинения вреда жизни, здоровью или имуществу потерпевшего владельцем транспортного средства, обязательное страхование гражданской ответственности которого удостоверено страховым полисом обязательного страхования, бланк которого несанкционированно использован, страховщик, которому принадлежал данный бланк страхового полиса, обязан выплатить за счет собственных средств компенсацию в счет возмещения причиненного потерпевшему вреда в размере, определенном в соответствии со </w:t>
      </w:r>
      <w:hyperlink w:anchor="Par280" w:history="1">
        <w:r w:rsidRPr="007908A9">
          <w:rPr>
            <w:rFonts w:ascii="Tahoma" w:hAnsi="Tahoma" w:cs="Tahoma"/>
            <w:color w:val="0000FF"/>
            <w:sz w:val="20"/>
            <w:szCs w:val="20"/>
          </w:rPr>
          <w:t>статьей 12</w:t>
        </w:r>
      </w:hyperlink>
      <w:r w:rsidRPr="007908A9">
        <w:rPr>
          <w:rFonts w:ascii="Tahoma" w:hAnsi="Tahoma" w:cs="Tahoma"/>
          <w:sz w:val="20"/>
          <w:szCs w:val="20"/>
        </w:rPr>
        <w:t xml:space="preserve"> настоящего Федерального закона, за исключением случаев</w:t>
      </w:r>
      <w:proofErr w:type="gramEnd"/>
      <w:r w:rsidRPr="007908A9">
        <w:rPr>
          <w:rFonts w:ascii="Tahoma" w:hAnsi="Tahoma" w:cs="Tahoma"/>
          <w:sz w:val="20"/>
          <w:szCs w:val="20"/>
        </w:rPr>
        <w:t xml:space="preserve"> хищения бланков страховых полисов обязательного страхования при условии, что до даты наступления страхового случая страховщик, страховой брокер или страховой агент обратился в уполномоченные органы с заявлением о хищении бланков. Выплата указанной компенсации осуществляется в порядке, установленном настоящим Федеральным законом для осуществления страховой выплаты. Принадлежность бланка страхового полиса обязательного страхования страховщику подтверждается профессиональным объединением страховщиков в соответствии с правилами профессиональной деятельности, предусмотренными </w:t>
      </w:r>
      <w:hyperlink w:anchor="Par749" w:history="1">
        <w:r w:rsidRPr="007908A9">
          <w:rPr>
            <w:rFonts w:ascii="Tahoma" w:hAnsi="Tahoma" w:cs="Tahoma"/>
            <w:color w:val="0000FF"/>
            <w:sz w:val="20"/>
            <w:szCs w:val="20"/>
          </w:rPr>
          <w:t>подпунктом "</w:t>
        </w:r>
        <w:proofErr w:type="spellStart"/>
        <w:r w:rsidRPr="007908A9">
          <w:rPr>
            <w:rFonts w:ascii="Tahoma" w:hAnsi="Tahoma" w:cs="Tahoma"/>
            <w:color w:val="0000FF"/>
            <w:sz w:val="20"/>
            <w:szCs w:val="20"/>
          </w:rPr>
          <w:t>п</w:t>
        </w:r>
        <w:proofErr w:type="spellEnd"/>
        <w:r w:rsidRPr="007908A9">
          <w:rPr>
            <w:rFonts w:ascii="Tahoma" w:hAnsi="Tahoma" w:cs="Tahoma"/>
            <w:color w:val="0000FF"/>
            <w:sz w:val="20"/>
            <w:szCs w:val="20"/>
          </w:rPr>
          <w:t>" пункта 1 статьи 26</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Неполное и (или) несвоевременное перечисление страховщику страховой премии, полученной страховым брокером или страховым агентом, не освобождает страховщика от необходимости исполнения обязательств по договору обязательного страхования, в том числе в случаях несанкционированного использования бланков страхового полиса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пределах суммы компенсации, выплаченной страховщиком потерпевшему в соответствии с настоящим пунктом, а также понесенных расходов на рассмотрение требования потерпевшего страховщик имеет право требования к лицу, ответственному за несанкционированное использование бланка страхового полиса обязательного страхования, принадлежавшего страховщику.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7.1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18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49" w:name="Par478"/>
      <w:bookmarkEnd w:id="49"/>
      <w:r w:rsidRPr="007908A9">
        <w:rPr>
          <w:rFonts w:ascii="Tahoma" w:hAnsi="Tahoma" w:cs="Tahoma"/>
          <w:sz w:val="20"/>
          <w:szCs w:val="20"/>
        </w:rPr>
        <w:t>7.2. Договор обязательного страхования может быть составлен в виде электронного документа с учетом особенностей, установленных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Страховщик обязан обеспечить возможность заключения договора обязательного страхования в виде электронного документа с каждым лицом, обратившимся к нему с заявлением о заключении договора обязательного страхования в виде электронного документа, в </w:t>
      </w:r>
      <w:hyperlink w:anchor="Par478" w:history="1">
        <w:r w:rsidRPr="007908A9">
          <w:rPr>
            <w:rFonts w:ascii="Tahoma" w:hAnsi="Tahoma" w:cs="Tahoma"/>
            <w:color w:val="0000FF"/>
            <w:sz w:val="20"/>
            <w:szCs w:val="20"/>
          </w:rPr>
          <w:t>порядке</w:t>
        </w:r>
      </w:hyperlink>
      <w:r w:rsidRPr="007908A9">
        <w:rPr>
          <w:rFonts w:ascii="Tahoma" w:hAnsi="Tahoma" w:cs="Tahoma"/>
          <w:sz w:val="20"/>
          <w:szCs w:val="20"/>
        </w:rPr>
        <w:t>, установленном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страхователь выразил желание заключить договор обязательного страхования в виде электронного документа, договор обязательного страхования должен быть заключен страховщиком в виде электронного документа с учетом требований, установленных Федеральным </w:t>
      </w:r>
      <w:hyperlink r:id="rId18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Создание и направление страхователем страховщику заявления о заключении договора обязательного страхования в виде электронного документа осуществляются с использованием официального сайта страховщика в информационно-телекоммуникационной сети "Интернет". </w:t>
      </w:r>
      <w:proofErr w:type="gramStart"/>
      <w:r w:rsidRPr="007908A9">
        <w:rPr>
          <w:rFonts w:ascii="Tahoma" w:hAnsi="Tahoma" w:cs="Tahoma"/>
          <w:sz w:val="20"/>
          <w:szCs w:val="20"/>
        </w:rPr>
        <w:t xml:space="preserve">При этом указанный официальный сайт страховщика может использоваться в качестве информационной системы, обеспечивающей обмен информацией в электронной форме между страхователем, страховщиком, являющимся оператором этой информационной системы, и профессиональным объединением страховщиков, являющимся оператором автоматизированной информационной системы обязательного страхования, созданной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w:t>
      </w:r>
      <w:proofErr w:type="gramEnd"/>
      <w:r w:rsidRPr="007908A9">
        <w:rPr>
          <w:rFonts w:ascii="Tahoma" w:hAnsi="Tahoma" w:cs="Tahoma"/>
          <w:sz w:val="20"/>
          <w:szCs w:val="20"/>
        </w:rPr>
        <w:t xml:space="preserve"> Перечень сведений, предоставляемых страхователем с использованием официального сайта страховщика в информационно-телекоммуникационной сети "Интернет" при создании заявления о заключении договора обязательного страхования в виде электронного документа, определяется правилами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Доступ к официальному сайту страховщика в информационно-телекоммуникационной сети "Интернет" для совершения действий, предусмотренных настоящим пунктом, может </w:t>
      </w:r>
      <w:proofErr w:type="gramStart"/>
      <w:r w:rsidRPr="007908A9">
        <w:rPr>
          <w:rFonts w:ascii="Tahoma" w:hAnsi="Tahoma" w:cs="Tahoma"/>
          <w:sz w:val="20"/>
          <w:szCs w:val="20"/>
        </w:rPr>
        <w:t>осуществляться</w:t>
      </w:r>
      <w:proofErr w:type="gramEnd"/>
      <w:r w:rsidRPr="007908A9">
        <w:rPr>
          <w:rFonts w:ascii="Tahoma" w:hAnsi="Tahoma" w:cs="Tahoma"/>
          <w:sz w:val="20"/>
          <w:szCs w:val="20"/>
        </w:rPr>
        <w:t xml:space="preserve"> в том числе с использованием единой системы идентификации и аутентификации или официального сайта профессионального объединения страховщиков в информационно-телекоммуникационной сети "Интернет".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предоставление страхователем при заключении договора обязательного страхования в виде электронного документа недостоверных сведений привело к необоснованному уменьшению размера страховой премии, страховщик имеет право предъявить регрессное </w:t>
      </w:r>
      <w:r w:rsidRPr="007908A9">
        <w:rPr>
          <w:rFonts w:ascii="Tahoma" w:hAnsi="Tahoma" w:cs="Tahoma"/>
          <w:sz w:val="20"/>
          <w:szCs w:val="20"/>
        </w:rPr>
        <w:lastRenderedPageBreak/>
        <w:t>требование в размере произведенной страховой выплаты к страхователю, предоставившему недостоверные сведения, при наступлении страхового случая, а также взыскать с него в установленном порядке денежные средства в размере суммы, неосновательно сбереженной в результате предоставления недостоверных сведений, вне зависимости от наступления страхового случая.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При осуществлении обязательного страхования заявление о заключении договора обязательного страхования в виде электронного документа, направленное страховщику и подписанное простой электронной подписью страхователя - физического лица или усиленной квалифицированной электронной подписью страхователя - юридического лица в соответствии с требованиями Федерального </w:t>
      </w:r>
      <w:hyperlink r:id="rId18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Непосредственно после оплаты страхователем страховой премии по договору обязательного страхования страховщик направляет страхователю страховой полис в виде электронного документа, который создается с использованием автоматизированной информационной системы обязательного страхования, созданной в соответствии со статьей 30 настоящего Федерального закона, и подписывается усиленной квалифицированной электронной подписью страховщика с соблюдением требований Федерального </w:t>
      </w:r>
      <w:hyperlink r:id="rId18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6 апреля 2011 года N 63-ФЗ "Об электронной подписи".</w:t>
      </w:r>
      <w:proofErr w:type="gramEnd"/>
      <w:r w:rsidRPr="007908A9">
        <w:rPr>
          <w:rFonts w:ascii="Tahoma" w:hAnsi="Tahoma" w:cs="Tahoma"/>
          <w:sz w:val="20"/>
          <w:szCs w:val="20"/>
        </w:rPr>
        <w:t xml:space="preserve"> По желанию страхователя страховой полис, оформленный на бланке строгой отчетности, может быть выдан ему в офисе страховщика бесплатно или направлен страхователю за его счет посредством почтового отправления. При этом цена, по которой страхователем оплачивается услуга по направлению ему страхового полиса, оформленного на бланке строгой отчетности, указывается отдельно от размера страховой премии по договору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автоматизированную информационную систему обязательного страхования, созданную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7.2 в ред. Федерального </w:t>
      </w:r>
      <w:hyperlink r:id="rId18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8. В период действия договора обязательного страхования страхователь незамедлительно обязан сообщать в письменной форме страховщику об изменении сведений, указанных в заявлении о заключении договора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9. </w:t>
      </w:r>
      <w:proofErr w:type="gramStart"/>
      <w:r w:rsidRPr="007908A9">
        <w:rPr>
          <w:rFonts w:ascii="Tahoma" w:hAnsi="Tahoma" w:cs="Tahoma"/>
          <w:sz w:val="20"/>
          <w:szCs w:val="20"/>
        </w:rPr>
        <w:t xml:space="preserve">При получении от страхователя сообщения об изменении сведений, указанных в заявлении о заключении договора обязательного страхования и (или) предоставленных при заключении этого договора, страховщик вносит изменения в страховой полис обязательного страхования, а также в автоматизированную информационную систему обязательного страхования, созданную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 не позднее пяти рабочих дней с даты внесения изменений в страховой полис</w:t>
      </w:r>
      <w:proofErr w:type="gramEnd"/>
      <w:r w:rsidRPr="007908A9">
        <w:rPr>
          <w:rFonts w:ascii="Tahoma" w:hAnsi="Tahoma" w:cs="Tahoma"/>
          <w:sz w:val="20"/>
          <w:szCs w:val="20"/>
        </w:rPr>
        <w:t xml:space="preserve">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01.07.2011 </w:t>
      </w:r>
      <w:hyperlink r:id="rId187" w:history="1">
        <w:r w:rsidRPr="007908A9">
          <w:rPr>
            <w:rFonts w:ascii="Tahoma" w:hAnsi="Tahoma" w:cs="Tahoma"/>
            <w:color w:val="0000FF"/>
            <w:sz w:val="20"/>
            <w:szCs w:val="20"/>
          </w:rPr>
          <w:t>N 170-ФЗ</w:t>
        </w:r>
      </w:hyperlink>
      <w:r w:rsidRPr="007908A9">
        <w:rPr>
          <w:rFonts w:ascii="Tahoma" w:hAnsi="Tahoma" w:cs="Tahoma"/>
          <w:sz w:val="20"/>
          <w:szCs w:val="20"/>
        </w:rPr>
        <w:t xml:space="preserve">, от 21.07.2014 </w:t>
      </w:r>
      <w:hyperlink r:id="rId188"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10. </w:t>
      </w:r>
      <w:proofErr w:type="gramStart"/>
      <w:r w:rsidRPr="007908A9">
        <w:rPr>
          <w:rFonts w:ascii="Tahoma" w:hAnsi="Tahoma" w:cs="Tahoma"/>
          <w:sz w:val="20"/>
          <w:szCs w:val="20"/>
        </w:rPr>
        <w:t>При прекращении договора обязательного страхования страховщик предоставляет страхователю сведения о количестве и характере наступивших страховых случаев, об осуществленных страховых выплатах и о предстоящих страховых выплатах, о продолжительности страхования, о рассматриваемых и неурегулированных требованиях потерпевших о страховых выплатах и иные сведения о страховании в период действия договора обязательного страхования (далее - сведения о страховании).</w:t>
      </w:r>
      <w:proofErr w:type="gramEnd"/>
      <w:r w:rsidRPr="007908A9">
        <w:rPr>
          <w:rFonts w:ascii="Tahoma" w:hAnsi="Tahoma" w:cs="Tahoma"/>
          <w:sz w:val="20"/>
          <w:szCs w:val="20"/>
        </w:rPr>
        <w:t xml:space="preserve">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18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Сведения о страховании предоставляются владельцем транспортного средства страховщику при осуществлении обязательного страхования в последующие периоды и учитываются страховщиком при расчете страховой премии по договору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10.1. </w:t>
      </w:r>
      <w:proofErr w:type="gramStart"/>
      <w:r w:rsidRPr="007908A9">
        <w:rPr>
          <w:rFonts w:ascii="Tahoma" w:hAnsi="Tahoma" w:cs="Tahoma"/>
          <w:sz w:val="20"/>
          <w:szCs w:val="20"/>
        </w:rPr>
        <w:t xml:space="preserve">При заключении договора обязательного страхования в целях расчета страховой премии и проверки данных о наличии или отсутствии страховых выплат, а также проверки факта прохождения технического осмотра страховщик использует информацию, содержащуюся в автоматизированной информационной системе обязательного страхования, созданной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 и информацию, содержащуюся в единой автоматизированной информационной системе технического осмотра.</w:t>
      </w:r>
      <w:proofErr w:type="gramEnd"/>
      <w:r w:rsidRPr="007908A9">
        <w:rPr>
          <w:rFonts w:ascii="Tahoma" w:hAnsi="Tahoma" w:cs="Tahoma"/>
          <w:sz w:val="20"/>
          <w:szCs w:val="20"/>
        </w:rPr>
        <w:t xml:space="preserve">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 и проверки соответствия представленных страхователем </w:t>
      </w:r>
      <w:r w:rsidRPr="007908A9">
        <w:rPr>
          <w:rFonts w:ascii="Tahoma" w:hAnsi="Tahoma" w:cs="Tahoma"/>
          <w:sz w:val="20"/>
          <w:szCs w:val="20"/>
        </w:rPr>
        <w:lastRenderedPageBreak/>
        <w:t>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10.1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19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 в ред. Федерального </w:t>
      </w:r>
      <w:hyperlink r:id="rId19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11. Банком России устанавливаются </w:t>
      </w:r>
      <w:hyperlink r:id="rId192" w:history="1">
        <w:r w:rsidRPr="007908A9">
          <w:rPr>
            <w:rFonts w:ascii="Tahoma" w:hAnsi="Tahoma" w:cs="Tahoma"/>
            <w:color w:val="0000FF"/>
            <w:sz w:val="20"/>
            <w:szCs w:val="20"/>
          </w:rPr>
          <w:t>форма</w:t>
        </w:r>
      </w:hyperlink>
      <w:r w:rsidRPr="007908A9">
        <w:rPr>
          <w:rFonts w:ascii="Tahoma" w:hAnsi="Tahoma" w:cs="Tahoma"/>
          <w:sz w:val="20"/>
          <w:szCs w:val="20"/>
        </w:rPr>
        <w:t xml:space="preserve"> заявления о заключении договора обязательного страхования, </w:t>
      </w:r>
      <w:hyperlink r:id="rId193" w:history="1">
        <w:r w:rsidRPr="007908A9">
          <w:rPr>
            <w:rFonts w:ascii="Tahoma" w:hAnsi="Tahoma" w:cs="Tahoma"/>
            <w:color w:val="0000FF"/>
            <w:sz w:val="20"/>
            <w:szCs w:val="20"/>
          </w:rPr>
          <w:t>форма</w:t>
        </w:r>
      </w:hyperlink>
      <w:r w:rsidRPr="007908A9">
        <w:rPr>
          <w:rFonts w:ascii="Tahoma" w:hAnsi="Tahoma" w:cs="Tahoma"/>
          <w:sz w:val="20"/>
          <w:szCs w:val="20"/>
        </w:rPr>
        <w:t xml:space="preserve"> страхового полиса обязательного страхования и </w:t>
      </w:r>
      <w:hyperlink r:id="rId194" w:history="1">
        <w:r w:rsidRPr="007908A9">
          <w:rPr>
            <w:rFonts w:ascii="Tahoma" w:hAnsi="Tahoma" w:cs="Tahoma"/>
            <w:color w:val="0000FF"/>
            <w:sz w:val="20"/>
            <w:szCs w:val="20"/>
          </w:rPr>
          <w:t>форма</w:t>
        </w:r>
      </w:hyperlink>
      <w:r w:rsidRPr="007908A9">
        <w:rPr>
          <w:rFonts w:ascii="Tahoma" w:hAnsi="Tahoma" w:cs="Tahoma"/>
          <w:sz w:val="20"/>
          <w:szCs w:val="20"/>
        </w:rPr>
        <w:t xml:space="preserve"> документа, содержащего сведения о страховании.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Федеральных законов от 23.07.2008 </w:t>
      </w:r>
      <w:hyperlink r:id="rId195" w:history="1">
        <w:r w:rsidRPr="007908A9">
          <w:rPr>
            <w:rFonts w:ascii="Tahoma" w:hAnsi="Tahoma" w:cs="Tahoma"/>
            <w:color w:val="0000FF"/>
            <w:sz w:val="20"/>
            <w:szCs w:val="20"/>
          </w:rPr>
          <w:t>N 160-ФЗ</w:t>
        </w:r>
      </w:hyperlink>
      <w:r w:rsidRPr="007908A9">
        <w:rPr>
          <w:rFonts w:ascii="Tahoma" w:hAnsi="Tahoma" w:cs="Tahoma"/>
          <w:sz w:val="20"/>
          <w:szCs w:val="20"/>
        </w:rPr>
        <w:t xml:space="preserve">, от 23.07.2013 </w:t>
      </w:r>
      <w:hyperlink r:id="rId196" w:history="1">
        <w:r w:rsidRPr="007908A9">
          <w:rPr>
            <w:rFonts w:ascii="Tahoma" w:hAnsi="Tahoma" w:cs="Tahoma"/>
            <w:color w:val="0000FF"/>
            <w:sz w:val="20"/>
            <w:szCs w:val="20"/>
          </w:rPr>
          <w:t>N 251-ФЗ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hyperlink r:id="rId197" w:history="1">
        <w:proofErr w:type="gramStart"/>
        <w:r w:rsidRPr="007908A9">
          <w:rPr>
            <w:rFonts w:ascii="Tahoma" w:hAnsi="Tahoma" w:cs="Tahoma"/>
            <w:color w:val="0000FF"/>
            <w:sz w:val="20"/>
            <w:szCs w:val="20"/>
          </w:rPr>
          <w:t>Требования</w:t>
        </w:r>
      </w:hyperlink>
      <w:r w:rsidRPr="007908A9">
        <w:rPr>
          <w:rFonts w:ascii="Tahoma" w:hAnsi="Tahoma" w:cs="Tahoma"/>
          <w:sz w:val="20"/>
          <w:szCs w:val="20"/>
        </w:rPr>
        <w:t xml:space="preserve"> к использованию электронных документов и порядок обмена информацией в электронной форме между страхователем, потерпевшим (</w:t>
      </w:r>
      <w:proofErr w:type="spellStart"/>
      <w:r w:rsidRPr="007908A9">
        <w:rPr>
          <w:rFonts w:ascii="Tahoma" w:hAnsi="Tahoma" w:cs="Tahoma"/>
          <w:sz w:val="20"/>
          <w:szCs w:val="20"/>
        </w:rPr>
        <w:t>выгодоприобретателем</w:t>
      </w:r>
      <w:proofErr w:type="spellEnd"/>
      <w:r w:rsidRPr="007908A9">
        <w:rPr>
          <w:rFonts w:ascii="Tahoma" w:hAnsi="Tahoma" w:cs="Tahoma"/>
          <w:sz w:val="20"/>
          <w:szCs w:val="20"/>
        </w:rPr>
        <w:t xml:space="preserve">)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бумажном носителе, подписанному собственноручной подписью, устанавливаются Банком России с соблюдением требований Федерального </w:t>
      </w:r>
      <w:hyperlink r:id="rId19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7 августа 2001 года N 115-ФЗ "О противодействии</w:t>
      </w:r>
      <w:proofErr w:type="gramEnd"/>
      <w:r w:rsidRPr="007908A9">
        <w:rPr>
          <w:rFonts w:ascii="Tahoma" w:hAnsi="Tahoma" w:cs="Tahoma"/>
          <w:sz w:val="20"/>
          <w:szCs w:val="20"/>
        </w:rPr>
        <w:t xml:space="preserve"> легализации (отмыванию) доходов, полученных преступным путем, и финансированию терроризма" и Федерального </w:t>
      </w:r>
      <w:hyperlink r:id="rId19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6 апреля 2011 года N 63-ФЗ "Об электронной подписи".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0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16. Обязательное страхование при ограниченном использовании транспортных средств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Владельцы транспортных сре</w:t>
      </w:r>
      <w:proofErr w:type="gramStart"/>
      <w:r w:rsidRPr="007908A9">
        <w:rPr>
          <w:rFonts w:ascii="Tahoma" w:hAnsi="Tahoma" w:cs="Tahoma"/>
          <w:sz w:val="20"/>
          <w:szCs w:val="20"/>
        </w:rPr>
        <w:t>дств впр</w:t>
      </w:r>
      <w:proofErr w:type="gramEnd"/>
      <w:r w:rsidRPr="007908A9">
        <w:rPr>
          <w:rFonts w:ascii="Tahoma" w:hAnsi="Tahoma" w:cs="Tahoma"/>
          <w:sz w:val="20"/>
          <w:szCs w:val="20"/>
        </w:rPr>
        <w:t>аве заключать договоры обязательного страхования с учетом ограниченного использования транспортных средств, находящихся в их собственности или владении.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0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Ограниченным использованием транспортных средств, находящихся в собственности или во владении граждан, признаются управление транспортными средствами только указанными страхователем водителями и (или) сезонное использование транспортных сре</w:t>
      </w:r>
      <w:proofErr w:type="gramStart"/>
      <w:r w:rsidRPr="007908A9">
        <w:rPr>
          <w:rFonts w:ascii="Tahoma" w:hAnsi="Tahoma" w:cs="Tahoma"/>
          <w:sz w:val="20"/>
          <w:szCs w:val="20"/>
        </w:rPr>
        <w:t>дств в т</w:t>
      </w:r>
      <w:proofErr w:type="gramEnd"/>
      <w:r w:rsidRPr="007908A9">
        <w:rPr>
          <w:rFonts w:ascii="Tahoma" w:hAnsi="Tahoma" w:cs="Tahoma"/>
          <w:sz w:val="20"/>
          <w:szCs w:val="20"/>
        </w:rPr>
        <w:t>ечение трех и более месяцев в календарном году.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0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Ограниченным использованием транспортных средств, находящихся в собственности или во владении юридических лиц, признается их сезонное использование, в частности использование снегоуборочных, сельскохозяйственных, поливочных и других специальных транспортных сре</w:t>
      </w:r>
      <w:proofErr w:type="gramStart"/>
      <w:r w:rsidRPr="007908A9">
        <w:rPr>
          <w:rFonts w:ascii="Tahoma" w:hAnsi="Tahoma" w:cs="Tahoma"/>
          <w:sz w:val="20"/>
          <w:szCs w:val="20"/>
        </w:rPr>
        <w:t>дств в т</w:t>
      </w:r>
      <w:proofErr w:type="gramEnd"/>
      <w:r w:rsidRPr="007908A9">
        <w:rPr>
          <w:rFonts w:ascii="Tahoma" w:hAnsi="Tahoma" w:cs="Tahoma"/>
          <w:sz w:val="20"/>
          <w:szCs w:val="20"/>
        </w:rPr>
        <w:t>ечение шести и более месяцев в календарном году.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0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Об указанных обстоятельствах владелец транспортного средства вправе в письменной форме заявить страховщику при заключении договора обязательного страхования. </w:t>
      </w:r>
      <w:proofErr w:type="gramStart"/>
      <w:r w:rsidRPr="007908A9">
        <w:rPr>
          <w:rFonts w:ascii="Tahoma" w:hAnsi="Tahoma" w:cs="Tahoma"/>
          <w:sz w:val="20"/>
          <w:szCs w:val="20"/>
        </w:rPr>
        <w:t xml:space="preserve">В этом случае страховая премия по договору обязательного страхования, которым учитывается ограниченное использование транспортного средства, определяется с применением коэффициентов, предусмотренных страховыми тарифами и учитывающих водительский стаж, возраст и иные персональные данные водителей, допущенных к управлению транспортным средством, и (или) предусмотренный договором обязательного страхования период его использования (пункт 2 </w:t>
      </w:r>
      <w:hyperlink w:anchor="Par186" w:history="1">
        <w:r w:rsidRPr="007908A9">
          <w:rPr>
            <w:rFonts w:ascii="Tahoma" w:hAnsi="Tahoma" w:cs="Tahoma"/>
            <w:color w:val="0000FF"/>
            <w:sz w:val="20"/>
            <w:szCs w:val="20"/>
          </w:rPr>
          <w:t>статьи 9</w:t>
        </w:r>
      </w:hyperlink>
      <w:r w:rsidRPr="007908A9">
        <w:rPr>
          <w:rFonts w:ascii="Tahoma" w:hAnsi="Tahoma" w:cs="Tahoma"/>
          <w:sz w:val="20"/>
          <w:szCs w:val="20"/>
        </w:rPr>
        <w:t xml:space="preserve"> настоящего Федерального закона).</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При осуществлении обязательного страхования с учетом ограниченного использования транспортного средства в страховом полисе указываются водители, допущенные к управлению транспортным средством, в том числе на основании соответствующей доверенности, и (или) предусмотренный договором обязательного страхования период его использования.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w:t>
      </w:r>
      <w:proofErr w:type="gramStart"/>
      <w:r w:rsidRPr="007908A9">
        <w:rPr>
          <w:rFonts w:ascii="Tahoma" w:hAnsi="Tahoma" w:cs="Tahoma"/>
          <w:sz w:val="20"/>
          <w:szCs w:val="20"/>
        </w:rPr>
        <w:t>В период действия договора обязательного страхования, учитывающего ограниченное использование транспортного средства, страхователь обязан незамедлительно в письменной форме сообщать страховщику о передаче управления транспортным средством водителям, не указанным в страховом полисе в качестве допущенных к управлению транспортным средством, и (или) об увеличении периода его использования сверх периода, указанного в договоре обязательного страхования.</w:t>
      </w:r>
      <w:proofErr w:type="gramEnd"/>
      <w:r w:rsidRPr="007908A9">
        <w:rPr>
          <w:rFonts w:ascii="Tahoma" w:hAnsi="Tahoma" w:cs="Tahoma"/>
          <w:sz w:val="20"/>
          <w:szCs w:val="20"/>
        </w:rPr>
        <w:t xml:space="preserve"> При получении такого сообщения страховщик вносит соответствующие изменения в страховой полис. При этом страховщик вправе потребовать уплаты дополнительной страховой премии в соответствии со страховыми тарифами по обязательному страхованию соразмерно увеличению риска.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lastRenderedPageBreak/>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Установленные статьей 16.1 особенности рассмотрения споров по договорам ОСАГО </w:t>
      </w:r>
      <w:hyperlink r:id="rId204" w:history="1">
        <w:r w:rsidRPr="007908A9">
          <w:rPr>
            <w:rFonts w:ascii="Tahoma" w:hAnsi="Tahoma" w:cs="Tahoma"/>
            <w:color w:val="0000FF"/>
            <w:sz w:val="20"/>
            <w:szCs w:val="20"/>
          </w:rPr>
          <w:t>применяются</w:t>
        </w:r>
      </w:hyperlink>
      <w:r w:rsidRPr="007908A9">
        <w:rPr>
          <w:rFonts w:ascii="Tahoma" w:hAnsi="Tahoma" w:cs="Tahoma"/>
          <w:sz w:val="20"/>
          <w:szCs w:val="20"/>
        </w:rPr>
        <w:t xml:space="preserve"> к отношениям, возникшим после 1 сентября 2014 года.</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16.1. Особенности рассмотрения споров по договорам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введена</w:t>
      </w:r>
      <w:proofErr w:type="gramEnd"/>
      <w:r w:rsidRPr="007908A9">
        <w:rPr>
          <w:rFonts w:ascii="Tahoma" w:hAnsi="Tahoma" w:cs="Tahoma"/>
          <w:sz w:val="20"/>
          <w:szCs w:val="20"/>
        </w:rPr>
        <w:t xml:space="preserve"> Федеральным </w:t>
      </w:r>
      <w:hyperlink r:id="rId20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До предъявления к страховщику иска, содержащего требование об осуществлении страховой выплаты, потерпевший обязан обратиться к страховщику с заявлением, содержащим требование о страховой выплате или прямом возмещении убытков, с приложенными к нему документами, предусмотренными </w:t>
      </w:r>
      <w:hyperlink r:id="rId206" w:history="1">
        <w:r w:rsidRPr="007908A9">
          <w:rPr>
            <w:rFonts w:ascii="Tahoma" w:hAnsi="Tahoma" w:cs="Tahoma"/>
            <w:color w:val="0000FF"/>
            <w:sz w:val="20"/>
            <w:szCs w:val="20"/>
          </w:rPr>
          <w:t>правилами</w:t>
        </w:r>
      </w:hyperlink>
      <w:r w:rsidRPr="007908A9">
        <w:rPr>
          <w:rFonts w:ascii="Tahoma" w:hAnsi="Tahoma" w:cs="Tahoma"/>
          <w:sz w:val="20"/>
          <w:szCs w:val="20"/>
        </w:rPr>
        <w:t xml:space="preserve"> обязательного страхования.</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Абзац второй пункта 1 статьи 16.1 действует до 1 июля 2017 года (Федеральный </w:t>
      </w:r>
      <w:hyperlink r:id="rId207"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При наличии разногласий между потерпевшим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потерпевшего с размером осуществленной страховщиком страховой выплаты потерпевший направляет страховщику </w:t>
      </w:r>
      <w:hyperlink r:id="rId208" w:history="1">
        <w:r w:rsidRPr="007908A9">
          <w:rPr>
            <w:rFonts w:ascii="Tahoma" w:hAnsi="Tahoma" w:cs="Tahoma"/>
            <w:color w:val="0000FF"/>
            <w:sz w:val="20"/>
            <w:szCs w:val="20"/>
          </w:rPr>
          <w:t>претензию</w:t>
        </w:r>
      </w:hyperlink>
      <w:r w:rsidRPr="007908A9">
        <w:rPr>
          <w:rFonts w:ascii="Tahoma" w:hAnsi="Tahoma" w:cs="Tahoma"/>
          <w:sz w:val="20"/>
          <w:szCs w:val="20"/>
        </w:rPr>
        <w:t xml:space="preserve"> с документами, приложенными к ней и обосновывающими требование потерпевшего, которая подлежит рассмотрению страховщиком в течение</w:t>
      </w:r>
      <w:proofErr w:type="gramEnd"/>
      <w:r w:rsidRPr="007908A9">
        <w:rPr>
          <w:rFonts w:ascii="Tahoma" w:hAnsi="Tahoma" w:cs="Tahoma"/>
          <w:sz w:val="20"/>
          <w:szCs w:val="20"/>
        </w:rPr>
        <w:t xml:space="preserve"> десяти календарных дней, за исключением нерабочих праздничных дней, со дня поступления.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0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w:t>
      </w:r>
      <w:proofErr w:type="gramStart"/>
      <w:r w:rsidRPr="007908A9">
        <w:rPr>
          <w:rFonts w:ascii="Tahoma" w:hAnsi="Tahoma" w:cs="Tahoma"/>
          <w:sz w:val="20"/>
          <w:szCs w:val="20"/>
        </w:rPr>
        <w:t xml:space="preserve">Связанные с неисполнением или ненадлежащим исполнением страховщиком обязательств по договору обязательного страхования права и законные интересы физических лиц, являющихся потерпевшими или страхователями, подлежат защите в соответствии с </w:t>
      </w:r>
      <w:hyperlink r:id="rId210" w:history="1">
        <w:r w:rsidRPr="007908A9">
          <w:rPr>
            <w:rFonts w:ascii="Tahoma" w:hAnsi="Tahoma" w:cs="Tahoma"/>
            <w:color w:val="0000FF"/>
            <w:sz w:val="20"/>
            <w:szCs w:val="20"/>
          </w:rPr>
          <w:t>Законом</w:t>
        </w:r>
      </w:hyperlink>
      <w:r w:rsidRPr="007908A9">
        <w:rPr>
          <w:rFonts w:ascii="Tahoma" w:hAnsi="Tahoma" w:cs="Tahoma"/>
          <w:sz w:val="20"/>
          <w:szCs w:val="20"/>
        </w:rPr>
        <w:t xml:space="preserve"> Российской Федерации от 7 февраля 1992 года N 2300-1 "О защите прав потребителей" в части, не урегулированной настоящим Федеральным законом.</w:t>
      </w:r>
      <w:proofErr w:type="gramEnd"/>
      <w:r w:rsidRPr="007908A9">
        <w:rPr>
          <w:rFonts w:ascii="Tahoma" w:hAnsi="Tahoma" w:cs="Tahoma"/>
          <w:sz w:val="20"/>
          <w:szCs w:val="20"/>
        </w:rPr>
        <w:t xml:space="preserve"> Надлежащим исполнением страховщиком своих обязательств по договору обязательного страхования признается осуществление страховой выплаты или выдача отремонтированного транспортного средства в порядке и в сроки, которые установлены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4. При несоблюдении срока возврата страховой премии в случаях, предусмотренных правилами обязательного страхования, страховщик уплачивает страхователю - физическому лицу неустойку (пеню) в размере одного процента от страховой премии по договору обязательного страхования за каждый день просрочки, но не более размера страховой премии по такому договору.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5. Страховщик освобождается от обязанности уплаты неустойки (пени), суммы финансовой санкции и (или) штрафа, если обязательства страховщика были исполнены в порядке и в сроки, которые установлены настоящим Федеральным законом, а также если страховщик докажет, что нарушение сроков произошло вследствие непреодолимой силы или по вине потерпевшего.</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6. Общий размер неустойки (пени), суммы финансовой санкции, которые подлежат выплате потерпевшему - физическому лицу, не может превышать размер страховой суммы по виду причиненного вреда, установленный настоящим Федеральным законом.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w:t>
      </w:r>
      <w:proofErr w:type="gramStart"/>
      <w:r w:rsidRPr="007908A9">
        <w:rPr>
          <w:rFonts w:ascii="Tahoma" w:hAnsi="Tahoma" w:cs="Tahoma"/>
          <w:sz w:val="20"/>
          <w:szCs w:val="20"/>
        </w:rPr>
        <w:t>Со страховщика не могут быть взысканы не предусмотренные настоящим Федеральным законом и связанные с заключением, изменением, исполнением и (или) прекращением договоров обязательного страхования неустойка (пеня), сумма финансовой санкции, штраф.</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8. Ответственность за исполнение обязательств по договору обязательного страхования, заключенному страховым агентом или страховым брокером, несет страховщик.</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lastRenderedPageBreak/>
        <w:t>Статья 17. Компенсации страховых премий по договору обязательного страхования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Инвалидам (в том числе детям-инвалидам), имеющим транспортные средства в соответствии с медицинскими показаниями, или их </w:t>
      </w:r>
      <w:hyperlink r:id="rId211" w:history="1">
        <w:r w:rsidRPr="007908A9">
          <w:rPr>
            <w:rFonts w:ascii="Tahoma" w:hAnsi="Tahoma" w:cs="Tahoma"/>
            <w:color w:val="0000FF"/>
            <w:sz w:val="20"/>
            <w:szCs w:val="20"/>
          </w:rPr>
          <w:t>законным представителям</w:t>
        </w:r>
      </w:hyperlink>
      <w:r w:rsidRPr="007908A9">
        <w:rPr>
          <w:rFonts w:ascii="Tahoma" w:hAnsi="Tahoma" w:cs="Tahoma"/>
          <w:sz w:val="20"/>
          <w:szCs w:val="20"/>
        </w:rPr>
        <w:t xml:space="preserve"> предоставляется компенсация в размере 50 процентов от уплаченной ими страховой премии по договору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1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Указанная компенсация предоставляется при условии использования транспортного средства лицом, имеющим право на такую компенсацию, и наряду с ним не более чем двумя водителями.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1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Компенсации страховых премий по договору обязательного страхования являются </w:t>
      </w:r>
      <w:hyperlink r:id="rId214" w:history="1">
        <w:r w:rsidRPr="007908A9">
          <w:rPr>
            <w:rFonts w:ascii="Tahoma" w:hAnsi="Tahoma" w:cs="Tahoma"/>
            <w:color w:val="0000FF"/>
            <w:sz w:val="20"/>
            <w:szCs w:val="20"/>
          </w:rPr>
          <w:t>расходным обязательством</w:t>
        </w:r>
      </w:hyperlink>
      <w:r w:rsidRPr="007908A9">
        <w:rPr>
          <w:rFonts w:ascii="Tahoma" w:hAnsi="Tahoma" w:cs="Tahoma"/>
          <w:sz w:val="20"/>
          <w:szCs w:val="20"/>
        </w:rPr>
        <w:t xml:space="preserve">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21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Российская Федерация передает органам государственной власти субъектов Российской Федерации полномочия по выплате инвалидам компенсации страховых премий по договору обязательного страхования, установленной настоящей статьей.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1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29.12.2004 </w:t>
      </w:r>
      <w:hyperlink r:id="rId217" w:history="1">
        <w:r w:rsidRPr="007908A9">
          <w:rPr>
            <w:rFonts w:ascii="Tahoma" w:hAnsi="Tahoma" w:cs="Tahoma"/>
            <w:color w:val="0000FF"/>
            <w:sz w:val="20"/>
            <w:szCs w:val="20"/>
          </w:rPr>
          <w:t>N 199-ФЗ</w:t>
        </w:r>
      </w:hyperlink>
      <w:r w:rsidRPr="007908A9">
        <w:rPr>
          <w:rFonts w:ascii="Tahoma" w:hAnsi="Tahoma" w:cs="Tahoma"/>
          <w:sz w:val="20"/>
          <w:szCs w:val="20"/>
        </w:rPr>
        <w:t xml:space="preserve">, от 07.05.2013 </w:t>
      </w:r>
      <w:hyperlink r:id="rId218" w:history="1">
        <w:r w:rsidRPr="007908A9">
          <w:rPr>
            <w:rFonts w:ascii="Tahoma" w:hAnsi="Tahoma" w:cs="Tahoma"/>
            <w:color w:val="0000FF"/>
            <w:sz w:val="20"/>
            <w:szCs w:val="20"/>
          </w:rPr>
          <w:t>N 104-ФЗ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Объем средств, предусмотренный бюджету субъекта Российской Федерации, определяется исходя из числа лиц, имеющих право на указанные меры социальной поддержки, а также из размеров страховых премий, исчисленных в соответствии с настоящим Федеральным законом.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1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Субвенции зачисляются в установленном для исполнения федерального бюджета порядке на счета бюджетов субъектов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2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hyperlink r:id="rId221" w:history="1">
        <w:r w:rsidRPr="007908A9">
          <w:rPr>
            <w:rFonts w:ascii="Tahoma" w:hAnsi="Tahoma" w:cs="Tahoma"/>
            <w:color w:val="0000FF"/>
            <w:sz w:val="20"/>
            <w:szCs w:val="20"/>
          </w:rPr>
          <w:t>Порядок</w:t>
        </w:r>
      </w:hyperlink>
      <w:r w:rsidRPr="007908A9">
        <w:rPr>
          <w:rFonts w:ascii="Tahoma" w:hAnsi="Tahoma" w:cs="Tahoma"/>
          <w:sz w:val="20"/>
          <w:szCs w:val="20"/>
        </w:rPr>
        <w:t xml:space="preserve"> расходования и учета средств на предоставление субвенций устанавливается Правительством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2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w:t>
      </w:r>
      <w:hyperlink r:id="rId223" w:history="1">
        <w:r w:rsidRPr="007908A9">
          <w:rPr>
            <w:rFonts w:ascii="Tahoma" w:hAnsi="Tahoma" w:cs="Tahoma"/>
            <w:color w:val="0000FF"/>
            <w:sz w:val="20"/>
            <w:szCs w:val="20"/>
          </w:rPr>
          <w:t>отчет</w:t>
        </w:r>
      </w:hyperlink>
      <w:r w:rsidRPr="007908A9">
        <w:rPr>
          <w:rFonts w:ascii="Tahoma" w:hAnsi="Tahoma" w:cs="Tahoma"/>
          <w:sz w:val="20"/>
          <w:szCs w:val="20"/>
        </w:rPr>
        <w:t xml:space="preserve"> о расходовании предоставленных субвенций с указанием числа лиц, имеющих право на указанные меры социальной поддержки, категорий получателей, а также с указанием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а</w:t>
      </w:r>
      <w:proofErr w:type="gramEnd"/>
      <w:r w:rsidRPr="007908A9">
        <w:rPr>
          <w:rFonts w:ascii="Tahoma" w:hAnsi="Tahoma" w:cs="Tahoma"/>
          <w:sz w:val="20"/>
          <w:szCs w:val="20"/>
        </w:rPr>
        <w:t xml:space="preserve">бзац введен Федеральным </w:t>
      </w:r>
      <w:hyperlink r:id="rId22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Средства на реализацию указанных полномочий носят целевой характер и не могут быть использованы на другие цели.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2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7908A9">
        <w:rPr>
          <w:rFonts w:ascii="Tahoma" w:hAnsi="Tahoma" w:cs="Tahoma"/>
          <w:sz w:val="20"/>
          <w:szCs w:val="20"/>
        </w:rPr>
        <w:t>дств в п</w:t>
      </w:r>
      <w:proofErr w:type="gramEnd"/>
      <w:r w:rsidRPr="007908A9">
        <w:rPr>
          <w:rFonts w:ascii="Tahoma" w:hAnsi="Tahoma" w:cs="Tahoma"/>
          <w:sz w:val="20"/>
          <w:szCs w:val="20"/>
        </w:rPr>
        <w:t xml:space="preserve">орядке, установленном </w:t>
      </w:r>
      <w:hyperlink r:id="rId226"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2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Контроль за</w:t>
      </w:r>
      <w:proofErr w:type="gramEnd"/>
      <w:r w:rsidRPr="007908A9">
        <w:rPr>
          <w:rFonts w:ascii="Tahoma" w:hAnsi="Tahoma" w:cs="Tahoma"/>
          <w:sz w:val="20"/>
          <w:szCs w:val="20"/>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w:t>
      </w:r>
      <w:hyperlink r:id="rId228" w:history="1">
        <w:r w:rsidRPr="007908A9">
          <w:rPr>
            <w:rFonts w:ascii="Tahoma" w:hAnsi="Tahoma" w:cs="Tahoma"/>
            <w:color w:val="0000FF"/>
            <w:sz w:val="20"/>
            <w:szCs w:val="20"/>
          </w:rPr>
          <w:t>федеральным органом</w:t>
        </w:r>
      </w:hyperlink>
      <w:r w:rsidRPr="007908A9">
        <w:rPr>
          <w:rFonts w:ascii="Tahoma" w:hAnsi="Tahoma" w:cs="Tahoma"/>
          <w:sz w:val="20"/>
          <w:szCs w:val="20"/>
        </w:rPr>
        <w:t xml:space="preserve"> исполнительной власти, осуществляющим функции по контролю и надзору в сфере здравоохранения и социального развития, Счетной палатой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2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29.12.2004 N 199-ФЗ)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выплате инвалидам компенсации страховых премий по договору обязательного страхования, установленной настоящей статьей.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3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25.12.2008 N 281-ФЗ)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Органы государственной власти субъектов Российской Федерации и органы местного самоуправления в пределах своих полномочий вправе устанавливать полные или частичные компенсации страховых премий по договорам обязательного страхования иным категориям граждан. Источники финансирования и порядок предоставления указанных компенсаций </w:t>
      </w:r>
      <w:r w:rsidRPr="007908A9">
        <w:rPr>
          <w:rFonts w:ascii="Tahoma" w:hAnsi="Tahoma" w:cs="Tahoma"/>
          <w:sz w:val="20"/>
          <w:szCs w:val="20"/>
        </w:rPr>
        <w:lastRenderedPageBreak/>
        <w:t>определяются в соответствии с нормативными правовыми актами субъектов Российской Федерации и нормативными правовыми актами органов местного самоуправления.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Перечень документов, представляемый профессиональному объединению страховщиков, для осуществления компенсационной выплаты физическим лицам, имеющим место жительства на территории Республики Крым или на территории города федерального значения Севастополя по страховым случаям, произошедшим до 16 марта 2014 г., но не урегулированным до указанной даты, установлен Федеральным </w:t>
      </w:r>
      <w:hyperlink r:id="rId23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02.04.2014 N 37-ФЗ</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jc w:val="center"/>
        <w:outlineLvl w:val="0"/>
        <w:rPr>
          <w:rFonts w:ascii="Tahoma" w:hAnsi="Tahoma" w:cs="Tahoma"/>
          <w:b/>
          <w:bCs/>
          <w:sz w:val="20"/>
          <w:szCs w:val="20"/>
        </w:rPr>
      </w:pPr>
      <w:bookmarkStart w:id="50" w:name="Par570"/>
      <w:bookmarkEnd w:id="50"/>
      <w:r w:rsidRPr="007908A9">
        <w:rPr>
          <w:rFonts w:ascii="Tahoma" w:hAnsi="Tahoma" w:cs="Tahoma"/>
          <w:b/>
          <w:bCs/>
          <w:sz w:val="20"/>
          <w:szCs w:val="20"/>
        </w:rPr>
        <w:t>Глава III. КОМПЕНСАЦИОННЫЕ ВЫПЛАТЫ</w:t>
      </w:r>
    </w:p>
    <w:p w:rsidR="007908A9" w:rsidRPr="007908A9" w:rsidRDefault="007908A9" w:rsidP="007908A9">
      <w:pPr>
        <w:autoSpaceDE w:val="0"/>
        <w:autoSpaceDN w:val="0"/>
        <w:adjustRightInd w:val="0"/>
        <w:spacing w:after="0" w:line="240" w:lineRule="auto"/>
        <w:jc w:val="center"/>
        <w:rPr>
          <w:rFonts w:ascii="Tahoma" w:hAnsi="Tahoma" w:cs="Tahoma"/>
          <w:sz w:val="20"/>
          <w:szCs w:val="20"/>
        </w:rPr>
      </w:pPr>
      <w:r w:rsidRPr="007908A9">
        <w:rPr>
          <w:rFonts w:ascii="Tahoma" w:hAnsi="Tahoma" w:cs="Tahoma"/>
          <w:sz w:val="20"/>
          <w:szCs w:val="20"/>
        </w:rPr>
        <w:t xml:space="preserve">(в ред. Федерального </w:t>
      </w:r>
      <w:hyperlink r:id="rId23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21.07.2005 N 103-ФЗ)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18. Право на получение компенсационных выплат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23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21.07.2005 N 103-ФЗ)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Компенсационная выплата в счет возмещения вреда, причиненного жизни или здоровью потерпевшего, осуществляется в случаях, если страховая выплата по обязательному страхованию не может быть осуществлена </w:t>
      </w:r>
      <w:proofErr w:type="gramStart"/>
      <w:r w:rsidRPr="007908A9">
        <w:rPr>
          <w:rFonts w:ascii="Tahoma" w:hAnsi="Tahoma" w:cs="Tahoma"/>
          <w:sz w:val="20"/>
          <w:szCs w:val="20"/>
        </w:rPr>
        <w:t>вследствие</w:t>
      </w:r>
      <w:proofErr w:type="gram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1" w:name="Par578"/>
      <w:bookmarkEnd w:id="51"/>
      <w:r w:rsidRPr="007908A9">
        <w:rPr>
          <w:rFonts w:ascii="Tahoma" w:hAnsi="Tahoma" w:cs="Tahoma"/>
          <w:sz w:val="20"/>
          <w:szCs w:val="20"/>
        </w:rPr>
        <w:t>а) введения в отношении страховщика в соответствии с законодательством Российской Федерации процедур, применяемых в деле о банкротстве;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"а" в ред. Федерального </w:t>
      </w:r>
      <w:hyperlink r:id="rId23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2" w:name="Par580"/>
      <w:bookmarkEnd w:id="52"/>
      <w:r w:rsidRPr="007908A9">
        <w:rPr>
          <w:rFonts w:ascii="Tahoma" w:hAnsi="Tahoma" w:cs="Tahoma"/>
          <w:sz w:val="20"/>
          <w:szCs w:val="20"/>
        </w:rPr>
        <w:t xml:space="preserve">б) </w:t>
      </w:r>
      <w:hyperlink r:id="rId235" w:history="1">
        <w:r w:rsidRPr="007908A9">
          <w:rPr>
            <w:rFonts w:ascii="Tahoma" w:hAnsi="Tahoma" w:cs="Tahoma"/>
            <w:color w:val="0000FF"/>
            <w:sz w:val="20"/>
            <w:szCs w:val="20"/>
          </w:rPr>
          <w:t>отзыва</w:t>
        </w:r>
      </w:hyperlink>
      <w:r w:rsidRPr="007908A9">
        <w:rPr>
          <w:rFonts w:ascii="Tahoma" w:hAnsi="Tahoma" w:cs="Tahoma"/>
          <w:sz w:val="20"/>
          <w:szCs w:val="20"/>
        </w:rPr>
        <w:t xml:space="preserve"> у страховщика лицензии на осуществление страховой деятельности;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3" w:name="Par581"/>
      <w:bookmarkEnd w:id="53"/>
      <w:r w:rsidRPr="007908A9">
        <w:rPr>
          <w:rFonts w:ascii="Tahoma" w:hAnsi="Tahoma" w:cs="Tahoma"/>
          <w:sz w:val="20"/>
          <w:szCs w:val="20"/>
        </w:rPr>
        <w:t>в) неизвестности лица, ответственного за причиненный потерпевшему вред;</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4" w:name="Par582"/>
      <w:bookmarkEnd w:id="54"/>
      <w:r w:rsidRPr="007908A9">
        <w:rPr>
          <w:rFonts w:ascii="Tahoma" w:hAnsi="Tahoma" w:cs="Tahoma"/>
          <w:sz w:val="20"/>
          <w:szCs w:val="20"/>
        </w:rPr>
        <w:t>г)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5" w:name="Par583"/>
      <w:bookmarkEnd w:id="55"/>
      <w:r w:rsidRPr="007908A9">
        <w:rPr>
          <w:rFonts w:ascii="Tahoma" w:hAnsi="Tahoma" w:cs="Tahoma"/>
          <w:sz w:val="20"/>
          <w:szCs w:val="20"/>
        </w:rPr>
        <w:t xml:space="preserve">2. Компенсационная выплата в счет возмещения вреда, причиненного имуществу потерпевшего, осуществляется в случаях, если страховая выплата по обязательному страхованию не может быть осуществлена </w:t>
      </w:r>
      <w:proofErr w:type="gramStart"/>
      <w:r w:rsidRPr="007908A9">
        <w:rPr>
          <w:rFonts w:ascii="Tahoma" w:hAnsi="Tahoma" w:cs="Tahoma"/>
          <w:sz w:val="20"/>
          <w:szCs w:val="20"/>
        </w:rPr>
        <w:t>вследствие</w:t>
      </w:r>
      <w:proofErr w:type="gram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введения в отношении страховщика в соответствии с законодательством Российской Федерации процедур, применяемых в деле о банкротстве;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"а" в ред. Федерального </w:t>
      </w:r>
      <w:hyperlink r:id="rId23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б) </w:t>
      </w:r>
      <w:hyperlink r:id="rId237" w:history="1">
        <w:r w:rsidRPr="007908A9">
          <w:rPr>
            <w:rFonts w:ascii="Tahoma" w:hAnsi="Tahoma" w:cs="Tahoma"/>
            <w:color w:val="0000FF"/>
            <w:sz w:val="20"/>
            <w:szCs w:val="20"/>
          </w:rPr>
          <w:t>отзыва</w:t>
        </w:r>
      </w:hyperlink>
      <w:r w:rsidRPr="007908A9">
        <w:rPr>
          <w:rFonts w:ascii="Tahoma" w:hAnsi="Tahoma" w:cs="Tahoma"/>
          <w:sz w:val="20"/>
          <w:szCs w:val="20"/>
        </w:rPr>
        <w:t xml:space="preserve"> у страховщика лицензии на осуществление страховой деятельности.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6" w:name="Par587"/>
      <w:bookmarkEnd w:id="56"/>
      <w:r w:rsidRPr="007908A9">
        <w:rPr>
          <w:rFonts w:ascii="Tahoma" w:hAnsi="Tahoma" w:cs="Tahoma"/>
          <w:sz w:val="20"/>
          <w:szCs w:val="20"/>
        </w:rPr>
        <w:t xml:space="preserve">2.1. Компенсационная выплата в счет возмещения страховщику, осуществившему прямое возмещение убытков в счет страховой выплаты, осуществляется в соответствии с </w:t>
      </w:r>
      <w:hyperlink w:anchor="Par429" w:history="1">
        <w:r w:rsidRPr="007908A9">
          <w:rPr>
            <w:rFonts w:ascii="Tahoma" w:hAnsi="Tahoma" w:cs="Tahoma"/>
            <w:color w:val="0000FF"/>
            <w:sz w:val="20"/>
            <w:szCs w:val="20"/>
          </w:rPr>
          <w:t>пунктом 6 статьи 14.1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2.1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3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На территории Российской Федерации иностранные граждане, лица без гражданства и иностранные юридические лица имеют право на получение компенсационных выплат наравне с гражданами Российской Федерации и российскими юридическими лицами.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3 в ред. Федерального </w:t>
      </w:r>
      <w:hyperlink r:id="rId23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4 - 5. Утратили силу с 1 марта 2008 года. - Федеральный </w:t>
      </w:r>
      <w:hyperlink r:id="rId240" w:history="1">
        <w:r w:rsidRPr="007908A9">
          <w:rPr>
            <w:rFonts w:ascii="Tahoma" w:hAnsi="Tahoma" w:cs="Tahoma"/>
            <w:color w:val="0000FF"/>
            <w:sz w:val="20"/>
            <w:szCs w:val="20"/>
          </w:rPr>
          <w:t>закон</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6. Иск по требованию потерпевшего или страховщика, осуществившего прямое возмещение убытков, об осуществлении компенсационной выплаты может быть предъявлен в течение трех лет.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6 в ред. Федерального </w:t>
      </w:r>
      <w:hyperlink r:id="rId24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19. Осуществление компенсационных выплат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24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Компенсационные выплаты осуществляются профессиональным объединением страховщиков, действующим на основании устава и в соответствии с настоящим Федеральным </w:t>
      </w:r>
      <w:hyperlink w:anchor="Par664" w:history="1">
        <w:proofErr w:type="gramStart"/>
        <w:r w:rsidRPr="007908A9">
          <w:rPr>
            <w:rFonts w:ascii="Tahoma" w:hAnsi="Tahoma" w:cs="Tahoma"/>
            <w:color w:val="0000FF"/>
            <w:sz w:val="20"/>
            <w:szCs w:val="20"/>
          </w:rPr>
          <w:t>законом</w:t>
        </w:r>
      </w:hyperlink>
      <w:r w:rsidRPr="007908A9">
        <w:rPr>
          <w:rFonts w:ascii="Tahoma" w:hAnsi="Tahoma" w:cs="Tahoma"/>
          <w:sz w:val="20"/>
          <w:szCs w:val="20"/>
        </w:rPr>
        <w:t>, по требованиям</w:t>
      </w:r>
      <w:proofErr w:type="gramEnd"/>
      <w:r w:rsidRPr="007908A9">
        <w:rPr>
          <w:rFonts w:ascii="Tahoma" w:hAnsi="Tahoma" w:cs="Tahoma"/>
          <w:sz w:val="20"/>
          <w:szCs w:val="20"/>
        </w:rPr>
        <w:t xml:space="preserve"> лиц, имеющих право на их получение.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4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Рассматривать требования о компенсационных выплатах, осуществлять компенсационные выплаты и реализовывать право требования, предусмотренное </w:t>
      </w:r>
      <w:hyperlink w:anchor="Par620" w:history="1">
        <w:r w:rsidRPr="007908A9">
          <w:rPr>
            <w:rFonts w:ascii="Tahoma" w:hAnsi="Tahoma" w:cs="Tahoma"/>
            <w:color w:val="0000FF"/>
            <w:sz w:val="20"/>
            <w:szCs w:val="20"/>
          </w:rPr>
          <w:t>статьей 20</w:t>
        </w:r>
      </w:hyperlink>
      <w:r w:rsidRPr="007908A9">
        <w:rPr>
          <w:rFonts w:ascii="Tahoma" w:hAnsi="Tahoma" w:cs="Tahoma"/>
          <w:sz w:val="20"/>
          <w:szCs w:val="20"/>
        </w:rPr>
        <w:t xml:space="preserve"> настоящего </w:t>
      </w:r>
      <w:r w:rsidRPr="007908A9">
        <w:rPr>
          <w:rFonts w:ascii="Tahoma" w:hAnsi="Tahoma" w:cs="Tahoma"/>
          <w:sz w:val="20"/>
          <w:szCs w:val="20"/>
        </w:rPr>
        <w:lastRenderedPageBreak/>
        <w:t>Федерального закона, могут страховщики, действующие за счет профессионального объединения страховщиков на основании заключенных с ним договоров.</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На отношения, возникающие между потерпевшим и профессиональным объединением страховщиков в связи с компенсационными выплатами, </w:t>
      </w:r>
      <w:hyperlink r:id="rId244" w:history="1">
        <w:r w:rsidRPr="007908A9">
          <w:rPr>
            <w:rFonts w:ascii="Tahoma" w:hAnsi="Tahoma" w:cs="Tahoma"/>
            <w:color w:val="0000FF"/>
            <w:sz w:val="20"/>
            <w:szCs w:val="20"/>
          </w:rPr>
          <w:t>Закон</w:t>
        </w:r>
      </w:hyperlink>
      <w:r w:rsidRPr="007908A9">
        <w:rPr>
          <w:rFonts w:ascii="Tahoma" w:hAnsi="Tahoma" w:cs="Tahoma"/>
          <w:sz w:val="20"/>
          <w:szCs w:val="20"/>
        </w:rPr>
        <w:t xml:space="preserve"> о защите прав потребителей не распространяется (</w:t>
      </w:r>
      <w:hyperlink r:id="rId245" w:history="1">
        <w:r w:rsidRPr="007908A9">
          <w:rPr>
            <w:rFonts w:ascii="Tahoma" w:hAnsi="Tahoma" w:cs="Tahoma"/>
            <w:color w:val="0000FF"/>
            <w:sz w:val="20"/>
            <w:szCs w:val="20"/>
          </w:rPr>
          <w:t>Постановление</w:t>
        </w:r>
      </w:hyperlink>
      <w:r w:rsidRPr="007908A9">
        <w:rPr>
          <w:rFonts w:ascii="Tahoma" w:hAnsi="Tahoma" w:cs="Tahoma"/>
          <w:sz w:val="20"/>
          <w:szCs w:val="20"/>
        </w:rPr>
        <w:t xml:space="preserve"> Пленума Верховного Суда РФ от 29.01.2015 N 2).</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законодательством Российской Федерации для отношений между </w:t>
      </w:r>
      <w:proofErr w:type="spellStart"/>
      <w:r w:rsidRPr="007908A9">
        <w:rPr>
          <w:rFonts w:ascii="Tahoma" w:hAnsi="Tahoma" w:cs="Tahoma"/>
          <w:sz w:val="20"/>
          <w:szCs w:val="20"/>
        </w:rPr>
        <w:t>выгодоприобретателем</w:t>
      </w:r>
      <w:proofErr w:type="spellEnd"/>
      <w:r w:rsidRPr="007908A9">
        <w:rPr>
          <w:rFonts w:ascii="Tahoma" w:hAnsi="Tahoma" w:cs="Tahoma"/>
          <w:sz w:val="20"/>
          <w:szCs w:val="20"/>
        </w:rPr>
        <w:t xml:space="preserve"> и страховщиком по договору обязательного страхования. К отношениям между профессиональным объединением страховщиков и страховщиком, осуществившим прямое возмещение убытков, или страховщиком, который застраховал гражданскую ответственность лица, причинившего вред, по аналогии применяются правила, установленные законодательством Российской Федерации для отношений между страховщиком, осуществившим прямое возмещение убытков, и страховщиком, застраховавшим гражданскую ответственность лица, причинившего вред.</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Соответствующие положения применяются постольку, поскольку иное не предусмотрено настоящим Федеральным законом и не вытекает из существа таких отношений.</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Об осуществлении страховых выплат (и их размерах) до 1 апреля 2015 года </w:t>
      </w:r>
      <w:proofErr w:type="gramStart"/>
      <w:r w:rsidRPr="007908A9">
        <w:rPr>
          <w:rFonts w:ascii="Tahoma" w:hAnsi="Tahoma" w:cs="Tahoma"/>
          <w:sz w:val="20"/>
          <w:szCs w:val="20"/>
        </w:rPr>
        <w:t>см</w:t>
      </w:r>
      <w:proofErr w:type="gramEnd"/>
      <w:r w:rsidRPr="007908A9">
        <w:rPr>
          <w:rFonts w:ascii="Tahoma" w:hAnsi="Tahoma" w:cs="Tahoma"/>
          <w:sz w:val="20"/>
          <w:szCs w:val="20"/>
        </w:rPr>
        <w:t xml:space="preserve">. Федеральный </w:t>
      </w:r>
      <w:hyperlink r:id="rId246"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Компенсационные выплаты устанавливаются: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части возмещения вреда, причиненного жизни или здоровью каждого потерпевшего, в размере не более 500 тысяч рублей с учетом требований </w:t>
      </w:r>
      <w:hyperlink w:anchor="Par306" w:history="1">
        <w:r w:rsidRPr="007908A9">
          <w:rPr>
            <w:rFonts w:ascii="Tahoma" w:hAnsi="Tahoma" w:cs="Tahoma"/>
            <w:color w:val="0000FF"/>
            <w:sz w:val="20"/>
            <w:szCs w:val="20"/>
          </w:rPr>
          <w:t>пункта 7 статьи 12</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части возмещения вреда, причиненного имуществу каждого потерпевшего, в размере не более 400 тысяч рублей.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При этом указанные компенсационные выплаты уменьшаются на сумму, равную сумме произведенного страховщиком и (или) ответственным за причиненный вред лицом частичного возмещения вреда.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До предъявления к профессиональному объединению страховщиков иска, содержащего требование об осуществлении компенсационной выплаты, потерпевший обязан обратиться к профессиональному объединению страховщиков с заявлением, содержащим требование о компенсационной выплате, с приложенными к нему документами, перечень которых определяется правилами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4. Профессиональное объединение страховщиков рассматривает заявление потерпевшего об осуществлении компенсационной выплаты и приложенные к нему документы в течение 20 календарных дней, за исключением нерабочих праздничных дней, со дня их получения. В течение указанного срока профессиональное объединение страховщиков обязано произвести компенсационную выплату потерпевшему путем перечисления суммы компенсационной выплаты на банковский счет потерпевшего или направить ему мотивированный отказ в такой выплате.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Положения </w:t>
      </w:r>
      <w:hyperlink w:anchor="Par335" w:history="1">
        <w:r w:rsidRPr="007908A9">
          <w:rPr>
            <w:rFonts w:ascii="Tahoma" w:hAnsi="Tahoma" w:cs="Tahoma"/>
            <w:color w:val="0000FF"/>
            <w:sz w:val="20"/>
            <w:szCs w:val="20"/>
          </w:rPr>
          <w:t>абзаца второго пункта 15 статьи 12</w:t>
        </w:r>
      </w:hyperlink>
      <w:r w:rsidRPr="007908A9">
        <w:rPr>
          <w:rFonts w:ascii="Tahoma" w:hAnsi="Tahoma" w:cs="Tahoma"/>
          <w:sz w:val="20"/>
          <w:szCs w:val="20"/>
        </w:rPr>
        <w:t xml:space="preserve"> настоящего Федерального закона об организации и оплате восстановительного ремонта поврежденного транспортного средства в счет страховой выплаты не применяются к отношениям по осуществлению профессиональным объединением страховщиков компенсационных выплат.</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57" w:name="Par620"/>
      <w:bookmarkEnd w:id="57"/>
      <w:r w:rsidRPr="007908A9">
        <w:rPr>
          <w:rFonts w:ascii="Tahoma" w:hAnsi="Tahoma" w:cs="Tahoma"/>
          <w:sz w:val="20"/>
          <w:szCs w:val="20"/>
        </w:rPr>
        <w:t>Статья 20. Взыскание сумм компенсационных выплат</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8" w:name="Par622"/>
      <w:bookmarkEnd w:id="58"/>
      <w:r w:rsidRPr="007908A9">
        <w:rPr>
          <w:rFonts w:ascii="Tahoma" w:hAnsi="Tahoma" w:cs="Tahoma"/>
          <w:sz w:val="20"/>
          <w:szCs w:val="20"/>
        </w:rPr>
        <w:t xml:space="preserve">1. Сумма компенсационной выплаты, произведенной потерпевшему в соответствии с </w:t>
      </w:r>
      <w:hyperlink w:anchor="Par581" w:history="1">
        <w:r w:rsidRPr="007908A9">
          <w:rPr>
            <w:rFonts w:ascii="Tahoma" w:hAnsi="Tahoma" w:cs="Tahoma"/>
            <w:color w:val="0000FF"/>
            <w:sz w:val="20"/>
            <w:szCs w:val="20"/>
          </w:rPr>
          <w:t>подпунктами "в"</w:t>
        </w:r>
      </w:hyperlink>
      <w:r w:rsidRPr="007908A9">
        <w:rPr>
          <w:rFonts w:ascii="Tahoma" w:hAnsi="Tahoma" w:cs="Tahoma"/>
          <w:sz w:val="20"/>
          <w:szCs w:val="20"/>
        </w:rPr>
        <w:t xml:space="preserve"> и </w:t>
      </w:r>
      <w:hyperlink w:anchor="Par582" w:history="1">
        <w:r w:rsidRPr="007908A9">
          <w:rPr>
            <w:rFonts w:ascii="Tahoma" w:hAnsi="Tahoma" w:cs="Tahoma"/>
            <w:color w:val="0000FF"/>
            <w:sz w:val="20"/>
            <w:szCs w:val="20"/>
          </w:rPr>
          <w:t>"г"</w:t>
        </w:r>
      </w:hyperlink>
      <w:r w:rsidRPr="007908A9">
        <w:rPr>
          <w:rFonts w:ascii="Tahoma" w:hAnsi="Tahoma" w:cs="Tahoma"/>
          <w:sz w:val="20"/>
          <w:szCs w:val="20"/>
        </w:rPr>
        <w:t xml:space="preserve"> пункта 1 статьи 18 настоящего Федерального закона, взыскивается в порядке регресса по иску профессионального объединения страховщиков с лица, ответственного за причиненный потерпевшему вред.</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4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21.07.2005 N 103-ФЗ)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59" w:name="Par625"/>
      <w:bookmarkEnd w:id="59"/>
      <w:r w:rsidRPr="007908A9">
        <w:rPr>
          <w:rFonts w:ascii="Tahoma" w:hAnsi="Tahoma" w:cs="Tahoma"/>
          <w:sz w:val="20"/>
          <w:szCs w:val="20"/>
        </w:rPr>
        <w:lastRenderedPageBreak/>
        <w:t xml:space="preserve">2. В пределах суммы компенсационной выплаты, произведенной потерпевшему не позднее даты закрытия реестра заявленных требований кредиторов в соответствии с </w:t>
      </w:r>
      <w:hyperlink w:anchor="Par578" w:history="1">
        <w:r w:rsidRPr="007908A9">
          <w:rPr>
            <w:rFonts w:ascii="Tahoma" w:hAnsi="Tahoma" w:cs="Tahoma"/>
            <w:color w:val="0000FF"/>
            <w:sz w:val="20"/>
            <w:szCs w:val="20"/>
          </w:rPr>
          <w:t>подпунктами "а"</w:t>
        </w:r>
      </w:hyperlink>
      <w:r w:rsidRPr="007908A9">
        <w:rPr>
          <w:rFonts w:ascii="Tahoma" w:hAnsi="Tahoma" w:cs="Tahoma"/>
          <w:sz w:val="20"/>
          <w:szCs w:val="20"/>
        </w:rPr>
        <w:t xml:space="preserve"> и </w:t>
      </w:r>
      <w:hyperlink w:anchor="Par580" w:history="1">
        <w:r w:rsidRPr="007908A9">
          <w:rPr>
            <w:rFonts w:ascii="Tahoma" w:hAnsi="Tahoma" w:cs="Tahoma"/>
            <w:color w:val="0000FF"/>
            <w:sz w:val="20"/>
            <w:szCs w:val="20"/>
          </w:rPr>
          <w:t>"б"</w:t>
        </w:r>
      </w:hyperlink>
      <w:r w:rsidRPr="007908A9">
        <w:rPr>
          <w:rFonts w:ascii="Tahoma" w:hAnsi="Tahoma" w:cs="Tahoma"/>
          <w:sz w:val="20"/>
          <w:szCs w:val="20"/>
        </w:rPr>
        <w:t xml:space="preserve"> пункта 1 и </w:t>
      </w:r>
      <w:hyperlink w:anchor="Par583" w:history="1">
        <w:r w:rsidRPr="007908A9">
          <w:rPr>
            <w:rFonts w:ascii="Tahoma" w:hAnsi="Tahoma" w:cs="Tahoma"/>
            <w:color w:val="0000FF"/>
            <w:sz w:val="20"/>
            <w:szCs w:val="20"/>
          </w:rPr>
          <w:t>пунктом 2</w:t>
        </w:r>
      </w:hyperlink>
      <w:r w:rsidRPr="007908A9">
        <w:rPr>
          <w:rFonts w:ascii="Tahoma" w:hAnsi="Tahoma" w:cs="Tahoma"/>
          <w:sz w:val="20"/>
          <w:szCs w:val="20"/>
        </w:rPr>
        <w:t xml:space="preserve"> статьи 18 настоящего Федерального закона, к профессиональному объединению страховщиков переходит право требования страховой выплаты по обязательному страхованию, которое потерпевший имеет к страховщику.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Федеральных законов от 21.07.2005 </w:t>
      </w:r>
      <w:hyperlink r:id="rId248" w:history="1">
        <w:r w:rsidRPr="007908A9">
          <w:rPr>
            <w:rFonts w:ascii="Tahoma" w:hAnsi="Tahoma" w:cs="Tahoma"/>
            <w:color w:val="0000FF"/>
            <w:sz w:val="20"/>
            <w:szCs w:val="20"/>
          </w:rPr>
          <w:t>N 103-ФЗ</w:t>
        </w:r>
      </w:hyperlink>
      <w:r w:rsidRPr="007908A9">
        <w:rPr>
          <w:rFonts w:ascii="Tahoma" w:hAnsi="Tahoma" w:cs="Tahoma"/>
          <w:sz w:val="20"/>
          <w:szCs w:val="20"/>
        </w:rPr>
        <w:t xml:space="preserve">, от 03.07.2016 </w:t>
      </w:r>
      <w:hyperlink r:id="rId249" w:history="1">
        <w:r w:rsidRPr="007908A9">
          <w:rPr>
            <w:rFonts w:ascii="Tahoma" w:hAnsi="Tahoma" w:cs="Tahoma"/>
            <w:color w:val="0000FF"/>
            <w:sz w:val="20"/>
            <w:szCs w:val="20"/>
          </w:rPr>
          <w:t>N 360-ФЗ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0" w:name="Par627"/>
      <w:bookmarkEnd w:id="60"/>
      <w:r w:rsidRPr="007908A9">
        <w:rPr>
          <w:rFonts w:ascii="Tahoma" w:hAnsi="Tahoma" w:cs="Tahoma"/>
          <w:sz w:val="20"/>
          <w:szCs w:val="20"/>
        </w:rPr>
        <w:t xml:space="preserve">3. </w:t>
      </w:r>
      <w:proofErr w:type="gramStart"/>
      <w:r w:rsidRPr="007908A9">
        <w:rPr>
          <w:rFonts w:ascii="Tahoma" w:hAnsi="Tahoma" w:cs="Tahoma"/>
          <w:sz w:val="20"/>
          <w:szCs w:val="20"/>
        </w:rPr>
        <w:t xml:space="preserve">В пределах суммы компенсационной выплаты, осуществленной не позднее даты закрытия реестра заявленных требований кредиторов в соответствии с </w:t>
      </w:r>
      <w:hyperlink w:anchor="Par587" w:history="1">
        <w:r w:rsidRPr="007908A9">
          <w:rPr>
            <w:rFonts w:ascii="Tahoma" w:hAnsi="Tahoma" w:cs="Tahoma"/>
            <w:color w:val="0000FF"/>
            <w:sz w:val="20"/>
            <w:szCs w:val="20"/>
          </w:rPr>
          <w:t>пунктом 2.1 статьи 18</w:t>
        </w:r>
      </w:hyperlink>
      <w:r w:rsidRPr="007908A9">
        <w:rPr>
          <w:rFonts w:ascii="Tahoma" w:hAnsi="Tahoma" w:cs="Tahoma"/>
          <w:sz w:val="20"/>
          <w:szCs w:val="20"/>
        </w:rPr>
        <w:t xml:space="preserve"> настоящего Федерального закона, к профессиональному объединению страховщиков переходит право требования возмещения в счет страховой выплаты по договору обязательного страхования, которое в соответствии с соглашением о прямом возмещении убытков, предусмотренным </w:t>
      </w:r>
      <w:hyperlink w:anchor="Par776" w:history="1">
        <w:r w:rsidRPr="007908A9">
          <w:rPr>
            <w:rFonts w:ascii="Tahoma" w:hAnsi="Tahoma" w:cs="Tahoma"/>
            <w:color w:val="0000FF"/>
            <w:sz w:val="20"/>
            <w:szCs w:val="20"/>
          </w:rPr>
          <w:t>статьей 26.1</w:t>
        </w:r>
      </w:hyperlink>
      <w:r w:rsidRPr="007908A9">
        <w:rPr>
          <w:rFonts w:ascii="Tahoma" w:hAnsi="Tahoma" w:cs="Tahoma"/>
          <w:sz w:val="20"/>
          <w:szCs w:val="20"/>
        </w:rPr>
        <w:t xml:space="preserve"> настоящего Федерального закона, страховщик, осуществивший прямое возмещение убытков</w:t>
      </w:r>
      <w:proofErr w:type="gramEnd"/>
      <w:r w:rsidRPr="007908A9">
        <w:rPr>
          <w:rFonts w:ascii="Tahoma" w:hAnsi="Tahoma" w:cs="Tahoma"/>
          <w:sz w:val="20"/>
          <w:szCs w:val="20"/>
        </w:rPr>
        <w:t>, имеет к страховщику, застраховавшему гражданскую ответственность лица, причинившего вред.</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3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5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 в ред. Федерального </w:t>
      </w:r>
      <w:hyperlink r:id="rId25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03.07.2016 N 360-ФЗ)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Профессиональное объединение страховщиков имеет право требования к страховщику в определяемом в соответствии с Федеральным </w:t>
      </w:r>
      <w:hyperlink r:id="rId25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26 октября 2002 года N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4 введен Федеральным </w:t>
      </w:r>
      <w:hyperlink r:id="rId25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03.07.2016 N 360-ФЗ)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outlineLvl w:val="0"/>
        <w:rPr>
          <w:rFonts w:ascii="Tahoma" w:hAnsi="Tahoma" w:cs="Tahoma"/>
          <w:b/>
          <w:bCs/>
          <w:sz w:val="20"/>
          <w:szCs w:val="20"/>
        </w:rPr>
      </w:pPr>
      <w:r w:rsidRPr="007908A9">
        <w:rPr>
          <w:rFonts w:ascii="Tahoma" w:hAnsi="Tahoma" w:cs="Tahoma"/>
          <w:b/>
          <w:bCs/>
          <w:sz w:val="20"/>
          <w:szCs w:val="20"/>
        </w:rPr>
        <w:t>Глава IV. СТРАХОВЩИКИ</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21. Страховщики</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1" w:name="Par636"/>
      <w:bookmarkEnd w:id="61"/>
      <w:r w:rsidRPr="007908A9">
        <w:rPr>
          <w:rFonts w:ascii="Tahoma" w:hAnsi="Tahoma" w:cs="Tahoma"/>
          <w:sz w:val="20"/>
          <w:szCs w:val="20"/>
        </w:rPr>
        <w:t>1. Страховщик должен иметь в каждом субъекте Российской Федерации своего представителя, уполномоченного на рассмотрение требований потерпевших о страховых выплатах и прямом возмещении убытков, а также на осуществление страховых выплат и прямое возмещение убытков. Услуга по заключению договоров обязательного страхования должна предоставляться в любом обособленном подразделении страховщика (филиале).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1 в ред. Федерального </w:t>
      </w:r>
      <w:hyperlink r:id="rId25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2" w:name="Par638"/>
      <w:bookmarkEnd w:id="62"/>
      <w:r w:rsidRPr="007908A9">
        <w:rPr>
          <w:rFonts w:ascii="Tahoma" w:hAnsi="Tahoma" w:cs="Tahoma"/>
          <w:sz w:val="20"/>
          <w:szCs w:val="20"/>
        </w:rPr>
        <w:t xml:space="preserve">2. Страховщики должны быть членами профессионального объединения страховщиков, действующего в соответствии с настоящим Федеральным </w:t>
      </w:r>
      <w:hyperlink w:anchor="Par664" w:history="1">
        <w:r w:rsidRPr="007908A9">
          <w:rPr>
            <w:rFonts w:ascii="Tahoma" w:hAnsi="Tahoma" w:cs="Tahoma"/>
            <w:color w:val="0000FF"/>
            <w:sz w:val="20"/>
            <w:szCs w:val="20"/>
          </w:rPr>
          <w:t>законом</w:t>
        </w:r>
      </w:hyperlink>
      <w:r w:rsidRPr="007908A9">
        <w:rPr>
          <w:rFonts w:ascii="Tahoma" w:hAnsi="Tahoma" w:cs="Tahoma"/>
          <w:sz w:val="20"/>
          <w:szCs w:val="20"/>
        </w:rPr>
        <w:t>. В случае выхода или исключения страховщика из профессионального объединения страховщиков профессиональное объединение страховщиков в течение одного рабочего дня уведомляет об этом Банк России.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5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Необходимым требованием к страховой организации, обращающейся за разрешением (лицензией) на осуществление обязательного страхования гражданской ответственности владельцев транспортных средств, является наличие у этой страховой организации не менее чем двухлетнего опыта осуществления операций по страхованию транспортных средств или гражданской ответственности их владельцев.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Страховщики и их представители должны располагаться в приспособленных для выполнения своих функций помещениях и иметь доступ к автоматизированной информационной системе обязательного страхования, созданной в соответствии со </w:t>
      </w:r>
      <w:hyperlink w:anchor="Par837" w:history="1">
        <w:r w:rsidRPr="007908A9">
          <w:rPr>
            <w:rFonts w:ascii="Tahoma" w:hAnsi="Tahoma" w:cs="Tahoma"/>
            <w:color w:val="0000FF"/>
            <w:sz w:val="20"/>
            <w:szCs w:val="20"/>
          </w:rPr>
          <w:t>статьей 30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5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w:t>
      </w:r>
      <w:proofErr w:type="gramStart"/>
      <w:r w:rsidRPr="007908A9">
        <w:rPr>
          <w:rFonts w:ascii="Tahoma" w:hAnsi="Tahoma" w:cs="Tahoma"/>
          <w:sz w:val="20"/>
          <w:szCs w:val="20"/>
        </w:rPr>
        <w:t>Страховщик ведет журнал учета заключенных договоров обязательного страхования, журнал учета убытков и досрочно расторгнутых договоров обязательного страхования, журнал учета договоров обязательного страхования, принятых в перестрахование, журнал учета убытков по договорам обязательного страхования, принятым в перестрахование, журнал учета договоров обязательного страхования, переданных в перестрахование, журнал учета доли перестраховщиков в убытках по договорам обязательного страхования, переданным в перестрахование, и представляет данные указанных</w:t>
      </w:r>
      <w:proofErr w:type="gramEnd"/>
      <w:r w:rsidRPr="007908A9">
        <w:rPr>
          <w:rFonts w:ascii="Tahoma" w:hAnsi="Tahoma" w:cs="Tahoma"/>
          <w:sz w:val="20"/>
          <w:szCs w:val="20"/>
        </w:rPr>
        <w:t xml:space="preserve"> журналов в профессиональное объединение страховщиков в порядке, установленном правилами профессиональной деятельности. В течение пяти рабочих дней с момента отзыва лицензии на осуществление страхования, исключения или добровольного выхода из профессионального объединения страховщиков страховщик обязан передать указанные журналы, а также неиспользованные бланки страховых полисов обязательного страхования в профессиональное объединение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4 в ред. Федерального </w:t>
      </w:r>
      <w:hyperlink r:id="rId25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5 - 7. Утратили силу с 1 сентября 2014 года. - Федеральный </w:t>
      </w:r>
      <w:hyperlink r:id="rId258"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22. Особенности осуществления страховщиками операций по обязательному страхованию</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Организация заключения договоров обязательного страхования и размещение рекламы услуг конкретных страховщиков по обязательному страхованию в помещениях и на территориях, занимаемых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w:t>
      </w:r>
      <w:hyperlink r:id="rId259" w:history="1">
        <w:r w:rsidRPr="007908A9">
          <w:rPr>
            <w:rFonts w:ascii="Tahoma" w:hAnsi="Tahoma" w:cs="Tahoma"/>
            <w:color w:val="0000FF"/>
            <w:sz w:val="20"/>
            <w:szCs w:val="20"/>
          </w:rPr>
          <w:t>запрещаются</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1.1. </w:t>
      </w:r>
      <w:proofErr w:type="gramStart"/>
      <w:r w:rsidRPr="007908A9">
        <w:rPr>
          <w:rFonts w:ascii="Tahoma" w:hAnsi="Tahoma" w:cs="Tahoma"/>
          <w:sz w:val="20"/>
          <w:szCs w:val="20"/>
        </w:rPr>
        <w:t xml:space="preserve">Страховщики, профессиональное объединение страховщиков обязаны обеспечивать бесперебойность и непрерывность функционирования своих официальных сайтов в информационно-телекоммуникационной сети "Интернет" в целях заключения договоров обязательного страхования в виде электронных документов в порядке, установленном </w:t>
      </w:r>
      <w:hyperlink w:anchor="Par478" w:history="1">
        <w:r w:rsidRPr="007908A9">
          <w:rPr>
            <w:rFonts w:ascii="Tahoma" w:hAnsi="Tahoma" w:cs="Tahoma"/>
            <w:color w:val="0000FF"/>
            <w:sz w:val="20"/>
            <w:szCs w:val="20"/>
          </w:rPr>
          <w:t>пунктом 7.2 статьи 15</w:t>
        </w:r>
      </w:hyperlink>
      <w:r w:rsidRPr="007908A9">
        <w:rPr>
          <w:rFonts w:ascii="Tahoma" w:hAnsi="Tahoma" w:cs="Tahoma"/>
          <w:sz w:val="20"/>
          <w:szCs w:val="20"/>
        </w:rPr>
        <w:t xml:space="preserve"> настоящего Федерального закона, в соответствии с </w:t>
      </w:r>
      <w:hyperlink r:id="rId260" w:history="1">
        <w:r w:rsidRPr="007908A9">
          <w:rPr>
            <w:rFonts w:ascii="Tahoma" w:hAnsi="Tahoma" w:cs="Tahoma"/>
            <w:color w:val="0000FF"/>
            <w:sz w:val="20"/>
            <w:szCs w:val="20"/>
          </w:rPr>
          <w:t>требованиями</w:t>
        </w:r>
      </w:hyperlink>
      <w:r w:rsidRPr="007908A9">
        <w:rPr>
          <w:rFonts w:ascii="Tahoma" w:hAnsi="Tahoma" w:cs="Tahoma"/>
          <w:sz w:val="20"/>
          <w:szCs w:val="20"/>
        </w:rPr>
        <w:t>, установленными нормативными актами Банка России, в том числе путем осуществления деятельности, направленной на исключение случаев неоказания, ненадлежащего оказания услуг</w:t>
      </w:r>
      <w:proofErr w:type="gramEnd"/>
      <w:r w:rsidRPr="007908A9">
        <w:rPr>
          <w:rFonts w:ascii="Tahoma" w:hAnsi="Tahoma" w:cs="Tahoma"/>
          <w:sz w:val="20"/>
          <w:szCs w:val="20"/>
        </w:rPr>
        <w:t xml:space="preserve"> по заключению таких договоров вследствие наступления неблагоприятных событий, связанных с внутренними и внешними факторами функционирования информационных систем (далее - риски нарушения функционирования информационных систем).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3" w:name="Par651"/>
      <w:bookmarkEnd w:id="63"/>
      <w:r w:rsidRPr="007908A9">
        <w:rPr>
          <w:rFonts w:ascii="Tahoma" w:hAnsi="Tahoma" w:cs="Tahoma"/>
          <w:sz w:val="20"/>
          <w:szCs w:val="20"/>
        </w:rPr>
        <w:t xml:space="preserve">О фактах </w:t>
      </w:r>
      <w:proofErr w:type="gramStart"/>
      <w:r w:rsidRPr="007908A9">
        <w:rPr>
          <w:rFonts w:ascii="Tahoma" w:hAnsi="Tahoma" w:cs="Tahoma"/>
          <w:sz w:val="20"/>
          <w:szCs w:val="20"/>
        </w:rPr>
        <w:t>наступления рисков нарушения функционирования информационных систем</w:t>
      </w:r>
      <w:proofErr w:type="gramEnd"/>
      <w:r w:rsidRPr="007908A9">
        <w:rPr>
          <w:rFonts w:ascii="Tahoma" w:hAnsi="Tahoma" w:cs="Tahoma"/>
          <w:sz w:val="20"/>
          <w:szCs w:val="20"/>
        </w:rPr>
        <w:t xml:space="preserve"> страховщики, профессиональное объединение страховщиков обязаны информировать Банк России в порядке, установленном в соответствии с </w:t>
      </w:r>
      <w:hyperlink w:anchor="Par763" w:history="1">
        <w:r w:rsidRPr="007908A9">
          <w:rPr>
            <w:rFonts w:ascii="Tahoma" w:hAnsi="Tahoma" w:cs="Tahoma"/>
            <w:color w:val="0000FF"/>
            <w:sz w:val="20"/>
            <w:szCs w:val="20"/>
          </w:rPr>
          <w:t>подпунктом "</w:t>
        </w:r>
        <w:proofErr w:type="spellStart"/>
        <w:r w:rsidRPr="007908A9">
          <w:rPr>
            <w:rFonts w:ascii="Tahoma" w:hAnsi="Tahoma" w:cs="Tahoma"/>
            <w:color w:val="0000FF"/>
            <w:sz w:val="20"/>
            <w:szCs w:val="20"/>
          </w:rPr>
          <w:t>ц</w:t>
        </w:r>
        <w:proofErr w:type="spellEnd"/>
        <w:r w:rsidRPr="007908A9">
          <w:rPr>
            <w:rFonts w:ascii="Tahoma" w:hAnsi="Tahoma" w:cs="Tahoma"/>
            <w:color w:val="0000FF"/>
            <w:sz w:val="20"/>
            <w:szCs w:val="20"/>
          </w:rPr>
          <w:t>" пункта 1 статьи 26</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1.1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6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4" w:name="Par653"/>
      <w:bookmarkEnd w:id="64"/>
      <w:r w:rsidRPr="007908A9">
        <w:rPr>
          <w:rFonts w:ascii="Tahoma" w:hAnsi="Tahoma" w:cs="Tahoma"/>
          <w:sz w:val="20"/>
          <w:szCs w:val="20"/>
        </w:rPr>
        <w:t>2. 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при осуществлении обязательного страхования разница между доходами и расходами страховщика за первый квартал, полугодие, девять месяцев, календарный год (отчетный период) превышает 5 процентов от указанных доходов, сумма превышения направляется страховщиком на формирование страхового резерва для компенсации расходов на осуществление страховых выплат и прямое возмещение убытков в последующие периоды (стабилизационный резерв по обязательному страхованию) до достижения данным резервом величины, равной 10 процентам размера страхового резерва произошедших, но незаявленных убытков, сформированного страховщиком для осуществления страховых выплат по обязательному страхованию (резерв произошедших, но незаявленных убытков по обязательному страхованию) на конец отчетного периода.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2 в ред. Федерального </w:t>
      </w:r>
      <w:hyperlink r:id="rId26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28.02.2009 N 30-ФЗ)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5" w:name="Par655"/>
      <w:bookmarkEnd w:id="65"/>
      <w:r w:rsidRPr="007908A9">
        <w:rPr>
          <w:rFonts w:ascii="Tahoma" w:hAnsi="Tahoma" w:cs="Tahoma"/>
          <w:sz w:val="20"/>
          <w:szCs w:val="20"/>
        </w:rPr>
        <w:t>3. При осуществлении обязательного страхования страховщики производят отчисления от страховых премий по договорам обязательного страхования в профессиональное объединение страховщиков: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для финансового обеспечения компенсационных выплат, предусмотренных </w:t>
      </w:r>
      <w:hyperlink w:anchor="Par578" w:history="1">
        <w:r w:rsidRPr="007908A9">
          <w:rPr>
            <w:rFonts w:ascii="Tahoma" w:hAnsi="Tahoma" w:cs="Tahoma"/>
            <w:color w:val="0000FF"/>
            <w:sz w:val="20"/>
            <w:szCs w:val="20"/>
          </w:rPr>
          <w:t>подпунктами "а"</w:t>
        </w:r>
      </w:hyperlink>
      <w:r w:rsidRPr="007908A9">
        <w:rPr>
          <w:rFonts w:ascii="Tahoma" w:hAnsi="Tahoma" w:cs="Tahoma"/>
          <w:sz w:val="20"/>
          <w:szCs w:val="20"/>
        </w:rPr>
        <w:t xml:space="preserve"> и </w:t>
      </w:r>
      <w:hyperlink w:anchor="Par580" w:history="1">
        <w:r w:rsidRPr="007908A9">
          <w:rPr>
            <w:rFonts w:ascii="Tahoma" w:hAnsi="Tahoma" w:cs="Tahoma"/>
            <w:color w:val="0000FF"/>
            <w:sz w:val="20"/>
            <w:szCs w:val="20"/>
          </w:rPr>
          <w:t>"б" пункта 1</w:t>
        </w:r>
      </w:hyperlink>
      <w:r w:rsidRPr="007908A9">
        <w:rPr>
          <w:rFonts w:ascii="Tahoma" w:hAnsi="Tahoma" w:cs="Tahoma"/>
          <w:sz w:val="20"/>
          <w:szCs w:val="20"/>
        </w:rPr>
        <w:t xml:space="preserve">, </w:t>
      </w:r>
      <w:hyperlink w:anchor="Par583"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587" w:history="1">
        <w:r w:rsidRPr="007908A9">
          <w:rPr>
            <w:rFonts w:ascii="Tahoma" w:hAnsi="Tahoma" w:cs="Tahoma"/>
            <w:color w:val="0000FF"/>
            <w:sz w:val="20"/>
            <w:szCs w:val="20"/>
          </w:rPr>
          <w:t>2.1 статьи 18</w:t>
        </w:r>
      </w:hyperlink>
      <w:r w:rsidRPr="007908A9">
        <w:rPr>
          <w:rFonts w:ascii="Tahoma" w:hAnsi="Tahoma" w:cs="Tahoma"/>
          <w:sz w:val="20"/>
          <w:szCs w:val="20"/>
        </w:rPr>
        <w:t xml:space="preserve"> настоящего Федерального закона (резерв гарантий);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для финансового обеспечения компенсационных выплат, производимых в соответствии с </w:t>
      </w:r>
      <w:hyperlink w:anchor="Par581" w:history="1">
        <w:r w:rsidRPr="007908A9">
          <w:rPr>
            <w:rFonts w:ascii="Tahoma" w:hAnsi="Tahoma" w:cs="Tahoma"/>
            <w:color w:val="0000FF"/>
            <w:sz w:val="20"/>
            <w:szCs w:val="20"/>
          </w:rPr>
          <w:t>подпунктами "в"</w:t>
        </w:r>
      </w:hyperlink>
      <w:r w:rsidRPr="007908A9">
        <w:rPr>
          <w:rFonts w:ascii="Tahoma" w:hAnsi="Tahoma" w:cs="Tahoma"/>
          <w:sz w:val="20"/>
          <w:szCs w:val="20"/>
        </w:rPr>
        <w:t xml:space="preserve"> и </w:t>
      </w:r>
      <w:hyperlink w:anchor="Par582" w:history="1">
        <w:r w:rsidRPr="007908A9">
          <w:rPr>
            <w:rFonts w:ascii="Tahoma" w:hAnsi="Tahoma" w:cs="Tahoma"/>
            <w:color w:val="0000FF"/>
            <w:sz w:val="20"/>
            <w:szCs w:val="20"/>
          </w:rPr>
          <w:t>"г" пункта 1 статьи 18</w:t>
        </w:r>
      </w:hyperlink>
      <w:r w:rsidRPr="007908A9">
        <w:rPr>
          <w:rFonts w:ascii="Tahoma" w:hAnsi="Tahoma" w:cs="Tahoma"/>
          <w:sz w:val="20"/>
          <w:szCs w:val="20"/>
        </w:rPr>
        <w:t xml:space="preserve"> настоящего Федерального закона (резерв текущих компенсационных выплат).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Отчисления страховщиков в резерв гарантий и резерв текущих компенсационных выплат признаются текущими расходами страховщиков и включаются в состав финансового результата по обязательному страхованию.</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Минимальные размеры отчислений в резерв гарантий и резерв текущих компенсационных выплат устанавливаются в соответствии со структурой страховых тарифов. </w:t>
      </w:r>
      <w:proofErr w:type="gramStart"/>
      <w:r w:rsidRPr="007908A9">
        <w:rPr>
          <w:rFonts w:ascii="Tahoma" w:hAnsi="Tahoma" w:cs="Tahoma"/>
          <w:sz w:val="20"/>
          <w:szCs w:val="20"/>
        </w:rPr>
        <w:t>Итоговый размер отчислений в резерв гарантий и резерв текущих компенсационных выплат определяется страховщиком с учетом надбавок к минимальному размеру отчислений страховщиков, установленных профессиональным объединением страховщиков в правилах профессиональной деятельности исходя из показателей достаточности средств резерва гарантий и резерва текущих компенсационных выплат для финансового обеспечения соответствующих компенсационных выплат, финансовой устойчивости страховщика и (или) иных факторов, существенно влияющих на вероятность осуществления компенсационных</w:t>
      </w:r>
      <w:proofErr w:type="gramEnd"/>
      <w:r w:rsidRPr="007908A9">
        <w:rPr>
          <w:rFonts w:ascii="Tahoma" w:hAnsi="Tahoma" w:cs="Tahoma"/>
          <w:sz w:val="20"/>
          <w:szCs w:val="20"/>
        </w:rPr>
        <w:t xml:space="preserve"> выплат и их возможный объем.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3 в ред. Федерального </w:t>
      </w:r>
      <w:hyperlink r:id="rId26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 xml:space="preserve">Статья 23. Утратила силу с 1 марта 2008 года. - Федеральный </w:t>
      </w:r>
      <w:hyperlink r:id="rId264" w:history="1">
        <w:r w:rsidRPr="007908A9">
          <w:rPr>
            <w:rFonts w:ascii="Tahoma" w:hAnsi="Tahoma" w:cs="Tahoma"/>
            <w:color w:val="0000FF"/>
            <w:sz w:val="20"/>
            <w:szCs w:val="20"/>
          </w:rPr>
          <w:t>закон</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outlineLvl w:val="0"/>
        <w:rPr>
          <w:rFonts w:ascii="Tahoma" w:hAnsi="Tahoma" w:cs="Tahoma"/>
          <w:b/>
          <w:bCs/>
          <w:sz w:val="20"/>
          <w:szCs w:val="20"/>
        </w:rPr>
      </w:pPr>
      <w:bookmarkStart w:id="66" w:name="Par664"/>
      <w:bookmarkEnd w:id="66"/>
      <w:r w:rsidRPr="007908A9">
        <w:rPr>
          <w:rFonts w:ascii="Tahoma" w:hAnsi="Tahoma" w:cs="Tahoma"/>
          <w:b/>
          <w:bCs/>
          <w:sz w:val="20"/>
          <w:szCs w:val="20"/>
        </w:rPr>
        <w:t>Глава V. ПРОФЕССИОНАЛЬНОЕ ОБЪЕДИНЕНИЕ СТРАХОВЩИКОВ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lastRenderedPageBreak/>
        <w:t>Статья 24. Профессиональное объединение страховщиков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w:t>
      </w:r>
      <w:proofErr w:type="gramStart"/>
      <w:r w:rsidRPr="007908A9">
        <w:rPr>
          <w:rFonts w:ascii="Tahoma" w:hAnsi="Tahoma" w:cs="Tahoma"/>
          <w:sz w:val="20"/>
          <w:szCs w:val="20"/>
        </w:rPr>
        <w:t>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правил профессиональной деятельности при осуществлении обязательного страхования, а также в целях обеспечения проведения технического</w:t>
      </w:r>
      <w:proofErr w:type="gramEnd"/>
      <w:r w:rsidRPr="007908A9">
        <w:rPr>
          <w:rFonts w:ascii="Tahoma" w:hAnsi="Tahoma" w:cs="Tahoma"/>
          <w:sz w:val="20"/>
          <w:szCs w:val="20"/>
        </w:rPr>
        <w:t xml:space="preserve"> осмотра транспортных сре</w:t>
      </w:r>
      <w:proofErr w:type="gramStart"/>
      <w:r w:rsidRPr="007908A9">
        <w:rPr>
          <w:rFonts w:ascii="Tahoma" w:hAnsi="Tahoma" w:cs="Tahoma"/>
          <w:sz w:val="20"/>
          <w:szCs w:val="20"/>
        </w:rPr>
        <w:t>дств в с</w:t>
      </w:r>
      <w:proofErr w:type="gramEnd"/>
      <w:r w:rsidRPr="007908A9">
        <w:rPr>
          <w:rFonts w:ascii="Tahoma" w:hAnsi="Tahoma" w:cs="Tahoma"/>
          <w:sz w:val="20"/>
          <w:szCs w:val="20"/>
        </w:rPr>
        <w:t xml:space="preserve">оответствии с </w:t>
      </w:r>
      <w:hyperlink r:id="rId265"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в области технического осмотра транспортных средств.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1 в ред. Федерального </w:t>
      </w:r>
      <w:hyperlink r:id="rId26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КонсультантПлюс</w:t>
      </w:r>
      <w:proofErr w:type="spellEnd"/>
      <w:r w:rsidRPr="007908A9">
        <w:rPr>
          <w:rFonts w:ascii="Tahoma" w:hAnsi="Tahoma" w:cs="Tahoma"/>
          <w:sz w:val="20"/>
          <w:szCs w:val="20"/>
        </w:rPr>
        <w:t>: примечание.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Профессиональные объединения страховщиков, которые были созданы с согласия федерального органа исполнительной власти по надзору за страховой деятельностью или </w:t>
      </w:r>
      <w:proofErr w:type="gramStart"/>
      <w:r w:rsidRPr="007908A9">
        <w:rPr>
          <w:rFonts w:ascii="Tahoma" w:hAnsi="Tahoma" w:cs="Tahoma"/>
          <w:sz w:val="20"/>
          <w:szCs w:val="20"/>
        </w:rPr>
        <w:t>сведения</w:t>
      </w:r>
      <w:proofErr w:type="gramEnd"/>
      <w:r w:rsidRPr="007908A9">
        <w:rPr>
          <w:rFonts w:ascii="Tahoma" w:hAnsi="Tahoma" w:cs="Tahoma"/>
          <w:sz w:val="20"/>
          <w:szCs w:val="20"/>
        </w:rPr>
        <w:t xml:space="preserve"> о которых внесены в реестр объединений субъектов страхового дела в качестве профессиональных объединений страховщиков до дня </w:t>
      </w:r>
      <w:hyperlink r:id="rId267" w:history="1">
        <w:r w:rsidRPr="007908A9">
          <w:rPr>
            <w:rFonts w:ascii="Tahoma" w:hAnsi="Tahoma" w:cs="Tahoma"/>
            <w:color w:val="0000FF"/>
            <w:sz w:val="20"/>
            <w:szCs w:val="20"/>
          </w:rPr>
          <w:t>вступления</w:t>
        </w:r>
      </w:hyperlink>
      <w:r w:rsidRPr="007908A9">
        <w:rPr>
          <w:rFonts w:ascii="Tahoma" w:hAnsi="Tahoma" w:cs="Tahoma"/>
          <w:sz w:val="20"/>
          <w:szCs w:val="20"/>
        </w:rPr>
        <w:t xml:space="preserve"> в силу Федерального закона 23.07.2013 N 251-ФЗ, продолжают осуществлять свою деятельность в соответствии с ранее установленным </w:t>
      </w:r>
      <w:hyperlink r:id="rId268" w:history="1">
        <w:r w:rsidRPr="007908A9">
          <w:rPr>
            <w:rFonts w:ascii="Tahoma" w:hAnsi="Tahoma" w:cs="Tahoma"/>
            <w:color w:val="0000FF"/>
            <w:sz w:val="20"/>
            <w:szCs w:val="20"/>
          </w:rPr>
          <w:t>порядком</w:t>
        </w:r>
      </w:hyperlink>
      <w:r w:rsidRPr="007908A9">
        <w:rPr>
          <w:rFonts w:ascii="Tahoma" w:hAnsi="Tahoma" w:cs="Tahoma"/>
          <w:sz w:val="20"/>
          <w:szCs w:val="20"/>
        </w:rPr>
        <w:t xml:space="preserve"> </w:t>
      </w:r>
      <w:hyperlink r:id="rId269" w:history="1">
        <w:r w:rsidRPr="007908A9">
          <w:rPr>
            <w:rFonts w:ascii="Tahoma" w:hAnsi="Tahoma" w:cs="Tahoma"/>
            <w:color w:val="0000FF"/>
            <w:sz w:val="20"/>
            <w:szCs w:val="20"/>
          </w:rPr>
          <w:t>(часть третья статьи 49</w:t>
        </w:r>
      </w:hyperlink>
      <w:r w:rsidRPr="007908A9">
        <w:rPr>
          <w:rFonts w:ascii="Tahoma" w:hAnsi="Tahoma" w:cs="Tahoma"/>
          <w:sz w:val="20"/>
          <w:szCs w:val="20"/>
        </w:rPr>
        <w:t xml:space="preserve"> Федерального закона от </w:t>
      </w:r>
      <w:proofErr w:type="gramStart"/>
      <w:r w:rsidRPr="007908A9">
        <w:rPr>
          <w:rFonts w:ascii="Tahoma" w:hAnsi="Tahoma" w:cs="Tahoma"/>
          <w:sz w:val="20"/>
          <w:szCs w:val="20"/>
        </w:rPr>
        <w:t>23.07.2013 N 251-ФЗ).</w:t>
      </w:r>
      <w:proofErr w:type="gramEnd"/>
    </w:p>
    <w:p w:rsidR="007908A9" w:rsidRPr="007908A9" w:rsidRDefault="007908A9" w:rsidP="007908A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Профессиональное объединение страховщиков приобретает свой статус со дня внесения сведений о нем Банком России в реестр объединений субъектов страхового дела в качестве профессионального объединения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27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23.07.2013 N 251-ФЗ)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устанавливаются уставом профессионального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27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Наряду с решением вопросов, указанных в </w:t>
      </w:r>
      <w:hyperlink r:id="rId272" w:history="1">
        <w:r w:rsidRPr="007908A9">
          <w:rPr>
            <w:rFonts w:ascii="Tahoma" w:hAnsi="Tahoma" w:cs="Tahoma"/>
            <w:color w:val="0000FF"/>
            <w:sz w:val="20"/>
            <w:szCs w:val="20"/>
          </w:rPr>
          <w:t>пункте 3 статьи 29</w:t>
        </w:r>
      </w:hyperlink>
      <w:r w:rsidRPr="007908A9">
        <w:rPr>
          <w:rFonts w:ascii="Tahoma" w:hAnsi="Tahoma" w:cs="Tahoma"/>
          <w:sz w:val="20"/>
          <w:szCs w:val="20"/>
        </w:rPr>
        <w:t xml:space="preserve"> Федерального закона от 12 января 1996 года N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7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Уставом профессионального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w:t>
      </w:r>
      <w:proofErr w:type="gramEnd"/>
      <w:r w:rsidRPr="007908A9">
        <w:rPr>
          <w:rFonts w:ascii="Tahoma" w:hAnsi="Tahoma" w:cs="Tahoma"/>
          <w:sz w:val="20"/>
          <w:szCs w:val="20"/>
        </w:rPr>
        <w:t xml:space="preserve">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7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Профессиональное объединение страховщиков является открытым для вступления новых членов.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hyperlink r:id="rId275" w:history="1">
        <w:r w:rsidRPr="007908A9">
          <w:rPr>
            <w:rFonts w:ascii="Tahoma" w:hAnsi="Tahoma" w:cs="Tahoma"/>
            <w:color w:val="0000FF"/>
            <w:sz w:val="20"/>
            <w:szCs w:val="20"/>
          </w:rPr>
          <w:t>Устав</w:t>
        </w:r>
      </w:hyperlink>
      <w:r w:rsidRPr="007908A9">
        <w:rPr>
          <w:rFonts w:ascii="Tahoma" w:hAnsi="Tahoma" w:cs="Tahoma"/>
          <w:sz w:val="20"/>
          <w:szCs w:val="20"/>
        </w:rPr>
        <w:t xml:space="preserve"> профессионального объединения страховщиков должен содержать положение о согласии членов профессионального объединения на вступление в него страховых организаций, удовлетворяющих требованиям, которые в соответствии с уставом профессионального объединения предъявляются к членам профессионального объединения.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27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Органы управления профессионального объединения страховщиков формируются в порядке, установленном законодательством Российской Федерации, уставом профессионального объединения страховщиков, на принципах равных прав его членов на представительство при </w:t>
      </w:r>
      <w:r w:rsidRPr="007908A9">
        <w:rPr>
          <w:rFonts w:ascii="Tahoma" w:hAnsi="Tahoma" w:cs="Tahoma"/>
          <w:sz w:val="20"/>
          <w:szCs w:val="20"/>
        </w:rPr>
        <w:lastRenderedPageBreak/>
        <w:t>выборах в органы управления профессионального объединения страховщиков и участие в управлении этим объединением.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7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 в ред. Федерального </w:t>
      </w:r>
      <w:hyperlink r:id="rId27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Надзор за соблюдением профессиональным объединением страховщиков требований законодательства в области технического осмотра транспортных средств осуществляется Банком России в установленном им </w:t>
      </w:r>
      <w:hyperlink r:id="rId279" w:history="1">
        <w:r w:rsidRPr="007908A9">
          <w:rPr>
            <w:rFonts w:ascii="Tahoma" w:hAnsi="Tahoma" w:cs="Tahoma"/>
            <w:color w:val="0000FF"/>
            <w:sz w:val="20"/>
            <w:szCs w:val="20"/>
          </w:rPr>
          <w:t>порядке</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4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8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23.07.2013 N 251-ФЗ)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25. Функции и полномочия профессионального объединения страховщиков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Профессиональное объединение страховщиков: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обеспечивает взаимодействие своих членов при осуществлении ими обязательного страхования, разрабатывает и устанавливает обязательные для профессионального объединения и его членов правила профессиональной деятельности и контролирует их соблюдение;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осуществляет компенсационные выплаты и устанавливает размеры отчислений страховщиков в резерв гарантий и резерв текущих компенсационных выплат в соответствии с уставом профессионального объединения и требованиями настоящего Федерального закона, а также реализует права требования, предусмотренные </w:t>
      </w:r>
      <w:hyperlink w:anchor="Par620" w:history="1">
        <w:r w:rsidRPr="007908A9">
          <w:rPr>
            <w:rFonts w:ascii="Tahoma" w:hAnsi="Tahoma" w:cs="Tahoma"/>
            <w:color w:val="0000FF"/>
            <w:sz w:val="20"/>
            <w:szCs w:val="20"/>
          </w:rPr>
          <w:t>статьей 20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21.07.2014 </w:t>
      </w:r>
      <w:hyperlink r:id="rId281" w:history="1">
        <w:r w:rsidRPr="007908A9">
          <w:rPr>
            <w:rFonts w:ascii="Tahoma" w:hAnsi="Tahoma" w:cs="Tahoma"/>
            <w:color w:val="0000FF"/>
            <w:sz w:val="20"/>
            <w:szCs w:val="20"/>
          </w:rPr>
          <w:t>N 223-ФЗ</w:t>
        </w:r>
      </w:hyperlink>
      <w:r w:rsidRPr="007908A9">
        <w:rPr>
          <w:rFonts w:ascii="Tahoma" w:hAnsi="Tahoma" w:cs="Tahoma"/>
          <w:sz w:val="20"/>
          <w:szCs w:val="20"/>
        </w:rPr>
        <w:t xml:space="preserve">, от 23.05.2016 </w:t>
      </w:r>
      <w:hyperlink r:id="rId282" w:history="1">
        <w:r w:rsidRPr="007908A9">
          <w:rPr>
            <w:rFonts w:ascii="Tahoma" w:hAnsi="Tahoma" w:cs="Tahoma"/>
            <w:color w:val="0000FF"/>
            <w:sz w:val="20"/>
            <w:szCs w:val="20"/>
          </w:rPr>
          <w:t>N 146-ФЗ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в.1) организует обеспечение своих членов бланками страховых полисов обязательного страхования и бланками, используемыми при осуществлении операций по страхованию в рамках международных систем страхования, осуществляет контроль за использованием указанных бланков и размещает на своем официальном сайте в информационно-телекоммуникационной сети "Интернет" полученную от своих членов информацию о количестве бланков страховых полисов, направленных в обособленные подразделения страховщика (филиалы) каждого из субъектов Российской</w:t>
      </w:r>
      <w:proofErr w:type="gramEnd"/>
      <w:r w:rsidRPr="007908A9">
        <w:rPr>
          <w:rFonts w:ascii="Tahoma" w:hAnsi="Tahoma" w:cs="Tahoma"/>
          <w:sz w:val="20"/>
          <w:szCs w:val="20"/>
        </w:rPr>
        <w:t xml:space="preserve">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"в.1"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8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28.12.2010 N 392-ФЗ, в ред. Федерального </w:t>
      </w:r>
      <w:hyperlink r:id="rId28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в.2) информирует владельцев транспортных средств о порядке оформления документов о дорожно-транспортном происшествии без участия уполномоченных на то сотрудников полиции в соответствии со </w:t>
      </w:r>
      <w:hyperlink w:anchor="Par245" w:history="1">
        <w:r w:rsidRPr="007908A9">
          <w:rPr>
            <w:rFonts w:ascii="Tahoma" w:hAnsi="Tahoma" w:cs="Tahoma"/>
            <w:color w:val="0000FF"/>
            <w:sz w:val="20"/>
            <w:szCs w:val="20"/>
          </w:rPr>
          <w:t>статьей 11.1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"в.2"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8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в.3) представляет по требованиям владельцев транспортных средств, потерпевших информацию о наличии действующего договора обязательного страхования в отношении указанного в требовании лица, номере такого договора и страховщике, с которым он заключен;</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"в.3"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28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г) компенсирует недостающую часть активов при передаче страхового портфеля за счет средств, предназначенных для осуществления компенсационных выплат, в соответствии с Федеральным </w:t>
      </w:r>
      <w:hyperlink r:id="rId28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26 октября 2002 года N 127-ФЗ "О несостоятельности (банкротстве)";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г.1) осуществляет в соответствии с </w:t>
      </w:r>
      <w:hyperlink r:id="rId288"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в области технического осмотра транспортных средств </w:t>
      </w:r>
      <w:hyperlink r:id="rId289" w:history="1">
        <w:r w:rsidRPr="007908A9">
          <w:rPr>
            <w:rFonts w:ascii="Tahoma" w:hAnsi="Tahoma" w:cs="Tahoma"/>
            <w:color w:val="0000FF"/>
            <w:sz w:val="20"/>
            <w:szCs w:val="20"/>
          </w:rPr>
          <w:t>аккредитацию</w:t>
        </w:r>
      </w:hyperlink>
      <w:r w:rsidRPr="007908A9">
        <w:rPr>
          <w:rFonts w:ascii="Tahoma" w:hAnsi="Tahoma" w:cs="Tahoma"/>
          <w:sz w:val="20"/>
          <w:szCs w:val="20"/>
        </w:rPr>
        <w:t xml:space="preserve"> операторов технического осмотра, ведет </w:t>
      </w:r>
      <w:hyperlink r:id="rId290" w:history="1">
        <w:r w:rsidRPr="007908A9">
          <w:rPr>
            <w:rFonts w:ascii="Tahoma" w:hAnsi="Tahoma" w:cs="Tahoma"/>
            <w:color w:val="0000FF"/>
            <w:sz w:val="20"/>
            <w:szCs w:val="20"/>
          </w:rPr>
          <w:t>реестр</w:t>
        </w:r>
      </w:hyperlink>
      <w:r w:rsidRPr="007908A9">
        <w:rPr>
          <w:rFonts w:ascii="Tahoma" w:hAnsi="Tahoma" w:cs="Tahoma"/>
          <w:sz w:val="20"/>
          <w:szCs w:val="20"/>
        </w:rPr>
        <w:t xml:space="preserve"> аккредитованных операторов технического осмотра;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"г.1" введен Федеральным </w:t>
      </w:r>
      <w:hyperlink r:id="rId29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г.2) утратил силу. - Федеральный </w:t>
      </w:r>
      <w:hyperlink r:id="rId292"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28.07.2012 N 130-ФЗ;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осуществляет иные функции, предусмотренные нормативными правовыми актами Правительства Российской Федерации, нормативными актами Банка России, уставом профессионального объединения в соответствии с его целями и задачами.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21.07.2014 </w:t>
      </w:r>
      <w:hyperlink r:id="rId293" w:history="1">
        <w:r w:rsidRPr="007908A9">
          <w:rPr>
            <w:rFonts w:ascii="Tahoma" w:hAnsi="Tahoma" w:cs="Tahoma"/>
            <w:color w:val="0000FF"/>
            <w:sz w:val="20"/>
            <w:szCs w:val="20"/>
          </w:rPr>
          <w:t>N 223-ФЗ</w:t>
        </w:r>
      </w:hyperlink>
      <w:r w:rsidRPr="007908A9">
        <w:rPr>
          <w:rFonts w:ascii="Tahoma" w:hAnsi="Tahoma" w:cs="Tahoma"/>
          <w:sz w:val="20"/>
          <w:szCs w:val="20"/>
        </w:rPr>
        <w:t xml:space="preserve">, от 23.05.2016 </w:t>
      </w:r>
      <w:hyperlink r:id="rId294" w:history="1">
        <w:r w:rsidRPr="007908A9">
          <w:rPr>
            <w:rFonts w:ascii="Tahoma" w:hAnsi="Tahoma" w:cs="Tahoma"/>
            <w:color w:val="0000FF"/>
            <w:sz w:val="20"/>
            <w:szCs w:val="20"/>
          </w:rPr>
          <w:t>N 146-ФЗ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1 в ред. Федерального </w:t>
      </w:r>
      <w:hyperlink r:id="rId295"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22.04.2010 N 65-ФЗ)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Профессиональное объединение страховщиков вправе: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создавать и использовать информационные системы, содержащие сведения об обязательном страховании, о страховании в рамках международных систем страхования, в том числе сведения о договорах обязательного страхования и страховых случаях, персональные данные о страхователях и потерпевших, с обеспечением установленных законодательством Российской Федерации требований о защите информации ограниченного доступа;</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lastRenderedPageBreak/>
        <w:t xml:space="preserve">(в ред. Федеральных законов от 11.07.2011 </w:t>
      </w:r>
      <w:hyperlink r:id="rId296" w:history="1">
        <w:r w:rsidRPr="007908A9">
          <w:rPr>
            <w:rFonts w:ascii="Tahoma" w:hAnsi="Tahoma" w:cs="Tahoma"/>
            <w:color w:val="0000FF"/>
            <w:sz w:val="20"/>
            <w:szCs w:val="20"/>
          </w:rPr>
          <w:t>N 200-ФЗ</w:t>
        </w:r>
      </w:hyperlink>
      <w:r w:rsidRPr="007908A9">
        <w:rPr>
          <w:rFonts w:ascii="Tahoma" w:hAnsi="Tahoma" w:cs="Tahoma"/>
          <w:sz w:val="20"/>
          <w:szCs w:val="20"/>
        </w:rPr>
        <w:t xml:space="preserve">, от 21.07.2014 </w:t>
      </w:r>
      <w:hyperlink r:id="rId297"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осуществлять защиту в суде интересов членов профессионального объединения, связанных с осуществлением ими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осуществлять возложенные на него в соответствии с законодательством Российской Федерации функции по информационному и организационно-техническому обеспечению реализации настоящего Федерального закона, в том числе функции, связанные с деятельностью членов профессионального объединения в рамках международных систем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29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осуществлять возложенные на него в соответствии с законодательством Российской Федерации и требованиями международных систем страхования функции национального объединения страховщиков, осуществляющего операции в рамках международных систем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29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Профессиональное объединение страховщиков вправе осуществлять иную предусмотренную его уставом деятельность в соответствии с целями, определенными настоящим Федеральным законом.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0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Профессиональное объединение может осуществлять коммерческую деятельность лишь постольку, поскольку это служит достижению целей, ради которых оно создано, и соответствующую этим целям.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соответствии с </w:t>
      </w:r>
      <w:hyperlink r:id="rId301"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w:t>
      </w:r>
      <w:hyperlink r:id="rId302" w:history="1">
        <w:r w:rsidRPr="007908A9">
          <w:rPr>
            <w:rFonts w:ascii="Tahoma" w:hAnsi="Tahoma" w:cs="Tahoma"/>
            <w:color w:val="0000FF"/>
            <w:sz w:val="20"/>
            <w:szCs w:val="20"/>
          </w:rPr>
          <w:t>требованиям</w:t>
        </w:r>
      </w:hyperlink>
      <w:r w:rsidRPr="007908A9">
        <w:rPr>
          <w:rFonts w:ascii="Tahoma" w:hAnsi="Tahoma" w:cs="Tahoma"/>
          <w:sz w:val="20"/>
          <w:szCs w:val="20"/>
        </w:rPr>
        <w:t xml:space="preserve"> аккредитации и контроль за деятельностью операторов технического </w:t>
      </w:r>
      <w:proofErr w:type="gramStart"/>
      <w:r w:rsidRPr="007908A9">
        <w:rPr>
          <w:rFonts w:ascii="Tahoma" w:hAnsi="Tahoma" w:cs="Tahoma"/>
          <w:sz w:val="20"/>
          <w:szCs w:val="20"/>
        </w:rPr>
        <w:t>осмотра</w:t>
      </w:r>
      <w:proofErr w:type="gramEnd"/>
      <w:r w:rsidRPr="007908A9">
        <w:rPr>
          <w:rFonts w:ascii="Tahoma" w:hAnsi="Tahoma" w:cs="Tahoma"/>
          <w:sz w:val="20"/>
          <w:szCs w:val="20"/>
        </w:rPr>
        <w:t xml:space="preserve"> на соответствие установленным требованиям аккредитации и правилам проведения технического осмотра.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0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26. Правила профессиональной деятельности</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7" w:name="Par726"/>
      <w:bookmarkEnd w:id="67"/>
      <w:r w:rsidRPr="007908A9">
        <w:rPr>
          <w:rFonts w:ascii="Tahoma" w:hAnsi="Tahoma" w:cs="Tahoma"/>
          <w:sz w:val="20"/>
          <w:szCs w:val="20"/>
        </w:rPr>
        <w:t>1. Профессиональным объединением страховщиков устанавливаются правила, обязательные для профессионального объединения и его членов и содержащие требования в отношении: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8" w:name="Par727"/>
      <w:bookmarkEnd w:id="68"/>
      <w:r w:rsidRPr="007908A9">
        <w:rPr>
          <w:rFonts w:ascii="Tahoma" w:hAnsi="Tahoma" w:cs="Tahoma"/>
          <w:sz w:val="20"/>
          <w:szCs w:val="20"/>
        </w:rPr>
        <w:t>а) порядка и условий рассмотрения членами профессионального объединения требований потерпевших о страховых выплатах по договорам обязательного страхования, заключенным другими членами профессионального объединения, порядка и условий осуществления указанных страховых выплат;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порядка и условий осуществления профессиональным объединением компенсационных выплат, в том числе очередности удовлетворения указанных требований в случае недостаточности средств данного профессионального объединения, и порядка распределения между его членами ответственности по обязательствам профессионального объединения, связанным с осуществлением компенсационных выплат;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0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б</w:t>
      </w:r>
      <w:proofErr w:type="gramEnd"/>
      <w:r w:rsidRPr="007908A9">
        <w:rPr>
          <w:rFonts w:ascii="Tahoma" w:hAnsi="Tahoma" w:cs="Tahoma"/>
          <w:sz w:val="20"/>
          <w:szCs w:val="20"/>
        </w:rPr>
        <w:t xml:space="preserve">.1) </w:t>
      </w:r>
      <w:hyperlink r:id="rId305" w:history="1">
        <w:r w:rsidRPr="007908A9">
          <w:rPr>
            <w:rFonts w:ascii="Tahoma" w:hAnsi="Tahoma" w:cs="Tahoma"/>
            <w:color w:val="0000FF"/>
            <w:sz w:val="20"/>
            <w:szCs w:val="20"/>
          </w:rPr>
          <w:t>условий</w:t>
        </w:r>
      </w:hyperlink>
      <w:r w:rsidRPr="007908A9">
        <w:rPr>
          <w:rFonts w:ascii="Tahoma" w:hAnsi="Tahoma" w:cs="Tahoma"/>
          <w:sz w:val="20"/>
          <w:szCs w:val="20"/>
        </w:rPr>
        <w:t xml:space="preserve"> соглашения о прямом возмещении убытков;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"б.1"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0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 в ред. Федерального </w:t>
      </w:r>
      <w:hyperlink r:id="rId30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порядка финансирования компенсационных выплат членами профессионального объединения, мер по </w:t>
      </w:r>
      <w:proofErr w:type="gramStart"/>
      <w:r w:rsidRPr="007908A9">
        <w:rPr>
          <w:rFonts w:ascii="Tahoma" w:hAnsi="Tahoma" w:cs="Tahoma"/>
          <w:sz w:val="20"/>
          <w:szCs w:val="20"/>
        </w:rPr>
        <w:t>контролю за</w:t>
      </w:r>
      <w:proofErr w:type="gramEnd"/>
      <w:r w:rsidRPr="007908A9">
        <w:rPr>
          <w:rFonts w:ascii="Tahoma" w:hAnsi="Tahoma" w:cs="Tahoma"/>
          <w:sz w:val="20"/>
          <w:szCs w:val="20"/>
        </w:rPr>
        <w:t xml:space="preserve"> целевым использованием соответствующих средств, порядка ведения профессиональным объединением учета по операциям со средствами, предназначенными для компенсационных выплат;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в.1) действий членов профессионального объединения страховщиков и оформления ими документов при передаче страхового портфеля, а также дополнительных условий и особенностей передачи страхового портфеля, в том числе выбора страховщика, которому передается страховой портфель, при применении мер по предупреждению банкротства страховщика и в ходе процедур, применяемых в деле о банкротстве страховщика, порядка определения размера и выплаты страховщику, которому передан страховой портфель</w:t>
      </w:r>
      <w:proofErr w:type="gramEnd"/>
      <w:r w:rsidRPr="007908A9">
        <w:rPr>
          <w:rFonts w:ascii="Tahoma" w:hAnsi="Tahoma" w:cs="Tahoma"/>
          <w:sz w:val="20"/>
          <w:szCs w:val="20"/>
        </w:rPr>
        <w:t>, соответствующего вознаграждения;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"в.1" в ред. Федерального </w:t>
      </w:r>
      <w:hyperlink r:id="rId30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22.04.2010 N 65-ФЗ)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создания и использования информационных систем профессионального объединения, содержащих информацию ограниченного доступа, а также защиты информации в этих системах;</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"г" в ред. Федерального </w:t>
      </w:r>
      <w:hyperlink r:id="rId30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11.07.2011 N 200-ФЗ)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69" w:name="Par737"/>
      <w:bookmarkEnd w:id="69"/>
      <w:proofErr w:type="spellStart"/>
      <w:r w:rsidRPr="007908A9">
        <w:rPr>
          <w:rFonts w:ascii="Tahoma" w:hAnsi="Tahoma" w:cs="Tahoma"/>
          <w:sz w:val="20"/>
          <w:szCs w:val="20"/>
        </w:rPr>
        <w:t>д</w:t>
      </w:r>
      <w:proofErr w:type="spellEnd"/>
      <w:r w:rsidRPr="007908A9">
        <w:rPr>
          <w:rFonts w:ascii="Tahoma" w:hAnsi="Tahoma" w:cs="Tahoma"/>
          <w:sz w:val="20"/>
          <w:szCs w:val="20"/>
        </w:rPr>
        <w:t>) порядка вступления в профессиональное объединение новых членов и выхода или исключения из него членов;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е) условий и порядка формирования и расходования сре</w:t>
      </w:r>
      <w:proofErr w:type="gramStart"/>
      <w:r w:rsidRPr="007908A9">
        <w:rPr>
          <w:rFonts w:ascii="Tahoma" w:hAnsi="Tahoma" w:cs="Tahoma"/>
          <w:sz w:val="20"/>
          <w:szCs w:val="20"/>
        </w:rPr>
        <w:t>дств пр</w:t>
      </w:r>
      <w:proofErr w:type="gramEnd"/>
      <w:r w:rsidRPr="007908A9">
        <w:rPr>
          <w:rFonts w:ascii="Tahoma" w:hAnsi="Tahoma" w:cs="Tahoma"/>
          <w:sz w:val="20"/>
          <w:szCs w:val="20"/>
        </w:rPr>
        <w:t>офессионального объединения на цели иные, чем финансирование компенсационных выплат, в том числе порядка распределения соответствующих издержек, выплат, сборов и взносов между его членами;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ж) квалификации работников;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з</w:t>
      </w:r>
      <w:proofErr w:type="spellEnd"/>
      <w:r w:rsidRPr="007908A9">
        <w:rPr>
          <w:rFonts w:ascii="Tahoma" w:hAnsi="Tahoma" w:cs="Tahoma"/>
          <w:sz w:val="20"/>
          <w:szCs w:val="20"/>
        </w:rPr>
        <w:t>) документации, правил ведения учета и отчетности;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и)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к) процедуры </w:t>
      </w:r>
      <w:proofErr w:type="gramStart"/>
      <w:r w:rsidRPr="007908A9">
        <w:rPr>
          <w:rFonts w:ascii="Tahoma" w:hAnsi="Tahoma" w:cs="Tahoma"/>
          <w:sz w:val="20"/>
          <w:szCs w:val="20"/>
        </w:rPr>
        <w:t>проведения проверок деятельности членов профессионального объединения</w:t>
      </w:r>
      <w:proofErr w:type="gramEnd"/>
      <w:r w:rsidRPr="007908A9">
        <w:rPr>
          <w:rFonts w:ascii="Tahoma" w:hAnsi="Tahoma" w:cs="Tahoma"/>
          <w:sz w:val="20"/>
          <w:szCs w:val="20"/>
        </w:rPr>
        <w:t xml:space="preserve"> по обязательному страхованию и соблюдения ими установленных правил, в том числе создания контрольного органа и порядка ознакомления с результатами этих проверок других членов профессионального объединения, а также требований об обеспечении открытости информации для проведения таких проверок;</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л) санкций и иных мер по отношению к членам профессионального объединения, их должностных лиц и работников, порядка применения и учета таких санкций и иных мер, а также </w:t>
      </w:r>
      <w:proofErr w:type="gramStart"/>
      <w:r w:rsidRPr="007908A9">
        <w:rPr>
          <w:rFonts w:ascii="Tahoma" w:hAnsi="Tahoma" w:cs="Tahoma"/>
          <w:sz w:val="20"/>
          <w:szCs w:val="20"/>
        </w:rPr>
        <w:t>контроля за</w:t>
      </w:r>
      <w:proofErr w:type="gramEnd"/>
      <w:r w:rsidRPr="007908A9">
        <w:rPr>
          <w:rFonts w:ascii="Tahoma" w:hAnsi="Tahoma" w:cs="Tahoma"/>
          <w:sz w:val="20"/>
          <w:szCs w:val="20"/>
        </w:rPr>
        <w:t xml:space="preserve"> их исполнением;</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м) разрешения споров между членами профессионального объединения, возникших при рассмотрении одним из членов профессионального объединения требований потерпевших и осуществлении страховых выплат по договорам обязательного страхования, заключенным другим членом профессионального объединения, а также иных вопросов профессиональной деятельности по обязательному страхованию;</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70" w:name="Par745"/>
      <w:bookmarkEnd w:id="70"/>
      <w:proofErr w:type="spellStart"/>
      <w:r w:rsidRPr="007908A9">
        <w:rPr>
          <w:rFonts w:ascii="Tahoma" w:hAnsi="Tahoma" w:cs="Tahoma"/>
          <w:sz w:val="20"/>
          <w:szCs w:val="20"/>
        </w:rPr>
        <w:t>н</w:t>
      </w:r>
      <w:proofErr w:type="spellEnd"/>
      <w:r w:rsidRPr="007908A9">
        <w:rPr>
          <w:rFonts w:ascii="Tahoma" w:hAnsi="Tahoma" w:cs="Tahoma"/>
          <w:sz w:val="20"/>
          <w:szCs w:val="20"/>
        </w:rPr>
        <w:t xml:space="preserve">) деятельности профессионального объединения страховщиков и его членов в рамках международных систем страхования в соответствии с </w:t>
      </w:r>
      <w:hyperlink w:anchor="Par912" w:history="1">
        <w:r w:rsidRPr="007908A9">
          <w:rPr>
            <w:rFonts w:ascii="Tahoma" w:hAnsi="Tahoma" w:cs="Tahoma"/>
            <w:color w:val="0000FF"/>
            <w:sz w:val="20"/>
            <w:szCs w:val="20"/>
          </w:rPr>
          <w:t>пунктом 9 статьи 31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н</w:t>
      </w:r>
      <w:proofErr w:type="spellEnd"/>
      <w:r w:rsidRPr="007908A9">
        <w:rPr>
          <w:rFonts w:ascii="Tahoma" w:hAnsi="Tahoma" w:cs="Tahoma"/>
          <w:sz w:val="20"/>
          <w:szCs w:val="20"/>
        </w:rPr>
        <w:t xml:space="preserve">" в ред. Федерального </w:t>
      </w:r>
      <w:hyperlink r:id="rId31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 порядка определения размера отчислений страховщиков в резерв гарантий и резерв текущих компенсационных выплат;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"о" в ред. Федерального </w:t>
      </w:r>
      <w:hyperlink r:id="rId31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71" w:name="Par749"/>
      <w:bookmarkEnd w:id="71"/>
      <w:proofErr w:type="spellStart"/>
      <w:r w:rsidRPr="007908A9">
        <w:rPr>
          <w:rFonts w:ascii="Tahoma" w:hAnsi="Tahoma" w:cs="Tahoma"/>
          <w:sz w:val="20"/>
          <w:szCs w:val="20"/>
        </w:rPr>
        <w:t>п</w:t>
      </w:r>
      <w:proofErr w:type="spellEnd"/>
      <w:r w:rsidRPr="007908A9">
        <w:rPr>
          <w:rFonts w:ascii="Tahoma" w:hAnsi="Tahoma" w:cs="Tahoma"/>
          <w:sz w:val="20"/>
          <w:szCs w:val="20"/>
        </w:rPr>
        <w:t>) порядка учета, хранения, уничтожения и передачи бланков страховых полисов;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п</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р</w:t>
      </w:r>
      <w:proofErr w:type="spellEnd"/>
      <w:r w:rsidRPr="007908A9">
        <w:rPr>
          <w:rFonts w:ascii="Tahoma" w:hAnsi="Tahoma" w:cs="Tahoma"/>
          <w:sz w:val="20"/>
          <w:szCs w:val="20"/>
        </w:rPr>
        <w:t>) установления доли вознаграждения за заключение договора обязательного страхования от страховой премии, уплачиваемой страхователем по договору обязательного страхования, в пределах расходов страховщика на осуществление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р</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27.12.2009 N 362-ФЗ)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 порядка ведения и предоставления журналов учета заключенных договоров обязательного страхования, договоров </w:t>
      </w:r>
      <w:proofErr w:type="spellStart"/>
      <w:r w:rsidRPr="007908A9">
        <w:rPr>
          <w:rFonts w:ascii="Tahoma" w:hAnsi="Tahoma" w:cs="Tahoma"/>
          <w:sz w:val="20"/>
          <w:szCs w:val="20"/>
        </w:rPr>
        <w:t>сострахования</w:t>
      </w:r>
      <w:proofErr w:type="spellEnd"/>
      <w:r w:rsidRPr="007908A9">
        <w:rPr>
          <w:rFonts w:ascii="Tahoma" w:hAnsi="Tahoma" w:cs="Tahoma"/>
          <w:sz w:val="20"/>
          <w:szCs w:val="20"/>
        </w:rPr>
        <w:t xml:space="preserve">, журналов учета убытков и досрочно прекращенных договоров страхования, договоров </w:t>
      </w:r>
      <w:proofErr w:type="spellStart"/>
      <w:r w:rsidRPr="007908A9">
        <w:rPr>
          <w:rFonts w:ascii="Tahoma" w:hAnsi="Tahoma" w:cs="Tahoma"/>
          <w:sz w:val="20"/>
          <w:szCs w:val="20"/>
        </w:rPr>
        <w:t>сострахования</w:t>
      </w:r>
      <w:proofErr w:type="spell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"с"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4"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22.04.2010 N 65-ФЗ)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т) порядка обеспечения членов профессионального объединения страховщиков бланками страховых полисов обязательного страхования и бланками, используемыми при осуществлении операций по страхованию в рамках международных систем страхования, использования указанных бланков и установления количества договоров обязательного страхования, заключаемых в виде электронных документов, в зависимости от финансовой устойчивости и платежеспособности членов профессионального объединения страховщиков, а также соблюдения условий членства в профессиональном объединении страховщиков;</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"т"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28.12.2010 N 392-ФЗ, в ред. Федерального </w:t>
      </w:r>
      <w:hyperlink r:id="rId31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у) порядка реализации представителем страховщика, застраховавшего гражданскую ответственность потерпевшего, полномочий по рассмотрению требований потерпевших о прямом возмещении убытков и осуществлению прямого возмещения убытков от имени и за счет представляемого страховщика;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"у"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ф</w:t>
      </w:r>
      <w:proofErr w:type="spellEnd"/>
      <w:r w:rsidRPr="007908A9">
        <w:rPr>
          <w:rFonts w:ascii="Tahoma" w:hAnsi="Tahoma" w:cs="Tahoma"/>
          <w:sz w:val="20"/>
          <w:szCs w:val="20"/>
        </w:rPr>
        <w:t>) взаимоотношений со страховыми агентами и страховыми брокерами, осуществляющими от имени члена профессионального объединения страховщиков оформление страховых полисов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ф</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х</w:t>
      </w:r>
      <w:proofErr w:type="spellEnd"/>
      <w:r w:rsidRPr="007908A9">
        <w:rPr>
          <w:rFonts w:ascii="Tahoma" w:hAnsi="Tahoma" w:cs="Tahoma"/>
          <w:sz w:val="20"/>
          <w:szCs w:val="20"/>
        </w:rPr>
        <w:t>) взаимоотношений членов профессионального объединения страховщиков со станциями технического обслуживания;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х</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1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72" w:name="Par763"/>
      <w:bookmarkEnd w:id="72"/>
      <w:proofErr w:type="spellStart"/>
      <w:proofErr w:type="gramStart"/>
      <w:r w:rsidRPr="007908A9">
        <w:rPr>
          <w:rFonts w:ascii="Tahoma" w:hAnsi="Tahoma" w:cs="Tahoma"/>
          <w:sz w:val="20"/>
          <w:szCs w:val="20"/>
        </w:rPr>
        <w:t>ц</w:t>
      </w:r>
      <w:proofErr w:type="spellEnd"/>
      <w:r w:rsidRPr="007908A9">
        <w:rPr>
          <w:rFonts w:ascii="Tahoma" w:hAnsi="Tahoma" w:cs="Tahoma"/>
          <w:sz w:val="20"/>
          <w:szCs w:val="20"/>
        </w:rPr>
        <w:t xml:space="preserve">) организации заключения договоров обязательного страхования в виде электронных документов, включая обеспечение бесперебойности и непрерывности функционирования своих </w:t>
      </w:r>
      <w:r w:rsidRPr="007908A9">
        <w:rPr>
          <w:rFonts w:ascii="Tahoma" w:hAnsi="Tahoma" w:cs="Tahoma"/>
          <w:sz w:val="20"/>
          <w:szCs w:val="20"/>
        </w:rPr>
        <w:lastRenderedPageBreak/>
        <w:t>официальных сайтов в информационно-телекоммуникационной сети "Интернет" в целях заключения договоров обязательного страхования в виде электронных документов, в том числе в случае оформления страхового полиса на бланке строгой отчетности, и порядок информирования Банка России о фактах наступления рисков нарушения функционирования информационных систем в соответствии</w:t>
      </w:r>
      <w:proofErr w:type="gramEnd"/>
      <w:r w:rsidRPr="007908A9">
        <w:rPr>
          <w:rFonts w:ascii="Tahoma" w:hAnsi="Tahoma" w:cs="Tahoma"/>
          <w:sz w:val="20"/>
          <w:szCs w:val="20"/>
        </w:rPr>
        <w:t xml:space="preserve"> с </w:t>
      </w:r>
      <w:hyperlink w:anchor="Par651" w:history="1">
        <w:r w:rsidRPr="007908A9">
          <w:rPr>
            <w:rFonts w:ascii="Tahoma" w:hAnsi="Tahoma" w:cs="Tahoma"/>
            <w:color w:val="0000FF"/>
            <w:sz w:val="20"/>
            <w:szCs w:val="20"/>
          </w:rPr>
          <w:t>абзацем вторым пункта 1.1 статьи 22</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w:t>
      </w:r>
      <w:proofErr w:type="spellStart"/>
      <w:r w:rsidRPr="007908A9">
        <w:rPr>
          <w:rFonts w:ascii="Tahoma" w:hAnsi="Tahoma" w:cs="Tahoma"/>
          <w:sz w:val="20"/>
          <w:szCs w:val="20"/>
        </w:rPr>
        <w:t>ц</w:t>
      </w:r>
      <w:proofErr w:type="spellEnd"/>
      <w:r w:rsidRPr="007908A9">
        <w:rPr>
          <w:rFonts w:ascii="Tahoma" w:hAnsi="Tahoma" w:cs="Tahoma"/>
          <w:sz w:val="20"/>
          <w:szCs w:val="20"/>
        </w:rPr>
        <w:t xml:space="preserve">"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2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 в ред. Федерального </w:t>
      </w:r>
      <w:hyperlink r:id="rId32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23.06.2016 N 214-ФЗ)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ч) иных правил профессиональной деятельности, установление которых отнесено по решению членов профессионального объединения страховщиков к компетенции профессионального объединения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spellStart"/>
      <w:r w:rsidRPr="007908A9">
        <w:rPr>
          <w:rFonts w:ascii="Tahoma" w:hAnsi="Tahoma" w:cs="Tahoma"/>
          <w:sz w:val="20"/>
          <w:szCs w:val="20"/>
        </w:rPr>
        <w:t>пп</w:t>
      </w:r>
      <w:proofErr w:type="spellEnd"/>
      <w:r w:rsidRPr="007908A9">
        <w:rPr>
          <w:rFonts w:ascii="Tahoma" w:hAnsi="Tahoma" w:cs="Tahoma"/>
          <w:sz w:val="20"/>
          <w:szCs w:val="20"/>
        </w:rPr>
        <w:t xml:space="preserve">. "ч" введен Федеральным </w:t>
      </w:r>
      <w:hyperlink r:id="rId32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1.1. Требования, указанные в </w:t>
      </w:r>
      <w:hyperlink w:anchor="Par727" w:history="1">
        <w:r w:rsidRPr="007908A9">
          <w:rPr>
            <w:rFonts w:ascii="Tahoma" w:hAnsi="Tahoma" w:cs="Tahoma"/>
            <w:color w:val="0000FF"/>
            <w:sz w:val="20"/>
            <w:szCs w:val="20"/>
          </w:rPr>
          <w:t>подпунктах "а"</w:t>
        </w:r>
      </w:hyperlink>
      <w:r w:rsidRPr="007908A9">
        <w:rPr>
          <w:rFonts w:ascii="Tahoma" w:hAnsi="Tahoma" w:cs="Tahoma"/>
          <w:sz w:val="20"/>
          <w:szCs w:val="20"/>
        </w:rPr>
        <w:t xml:space="preserve"> - </w:t>
      </w:r>
      <w:hyperlink w:anchor="Par737" w:history="1">
        <w:r w:rsidRPr="007908A9">
          <w:rPr>
            <w:rFonts w:ascii="Tahoma" w:hAnsi="Tahoma" w:cs="Tahoma"/>
            <w:color w:val="0000FF"/>
            <w:sz w:val="20"/>
            <w:szCs w:val="20"/>
          </w:rPr>
          <w:t>"</w:t>
        </w:r>
        <w:proofErr w:type="spellStart"/>
        <w:r w:rsidRPr="007908A9">
          <w:rPr>
            <w:rFonts w:ascii="Tahoma" w:hAnsi="Tahoma" w:cs="Tahoma"/>
            <w:color w:val="0000FF"/>
            <w:sz w:val="20"/>
            <w:szCs w:val="20"/>
          </w:rPr>
          <w:t>д</w:t>
        </w:r>
        <w:proofErr w:type="spellEnd"/>
        <w:r w:rsidRPr="007908A9">
          <w:rPr>
            <w:rFonts w:ascii="Tahoma" w:hAnsi="Tahoma" w:cs="Tahoma"/>
            <w:color w:val="0000FF"/>
            <w:sz w:val="20"/>
            <w:szCs w:val="20"/>
          </w:rPr>
          <w:t>"</w:t>
        </w:r>
      </w:hyperlink>
      <w:r w:rsidRPr="007908A9">
        <w:rPr>
          <w:rFonts w:ascii="Tahoma" w:hAnsi="Tahoma" w:cs="Tahoma"/>
          <w:sz w:val="20"/>
          <w:szCs w:val="20"/>
        </w:rPr>
        <w:t xml:space="preserve">, </w:t>
      </w:r>
      <w:hyperlink w:anchor="Par745" w:history="1">
        <w:r w:rsidRPr="007908A9">
          <w:rPr>
            <w:rFonts w:ascii="Tahoma" w:hAnsi="Tahoma" w:cs="Tahoma"/>
            <w:color w:val="0000FF"/>
            <w:sz w:val="20"/>
            <w:szCs w:val="20"/>
          </w:rPr>
          <w:t>"</w:t>
        </w:r>
        <w:proofErr w:type="spellStart"/>
        <w:r w:rsidRPr="007908A9">
          <w:rPr>
            <w:rFonts w:ascii="Tahoma" w:hAnsi="Tahoma" w:cs="Tahoma"/>
            <w:color w:val="0000FF"/>
            <w:sz w:val="20"/>
            <w:szCs w:val="20"/>
          </w:rPr>
          <w:t>н</w:t>
        </w:r>
        <w:proofErr w:type="spellEnd"/>
        <w:r w:rsidRPr="007908A9">
          <w:rPr>
            <w:rFonts w:ascii="Tahoma" w:hAnsi="Tahoma" w:cs="Tahoma"/>
            <w:color w:val="0000FF"/>
            <w:sz w:val="20"/>
            <w:szCs w:val="20"/>
          </w:rPr>
          <w:t>"</w:t>
        </w:r>
      </w:hyperlink>
      <w:r w:rsidRPr="007908A9">
        <w:rPr>
          <w:rFonts w:ascii="Tahoma" w:hAnsi="Tahoma" w:cs="Tahoma"/>
          <w:sz w:val="20"/>
          <w:szCs w:val="20"/>
        </w:rPr>
        <w:t xml:space="preserve"> - </w:t>
      </w:r>
      <w:hyperlink w:anchor="Par763" w:history="1">
        <w:r w:rsidRPr="007908A9">
          <w:rPr>
            <w:rFonts w:ascii="Tahoma" w:hAnsi="Tahoma" w:cs="Tahoma"/>
            <w:color w:val="0000FF"/>
            <w:sz w:val="20"/>
            <w:szCs w:val="20"/>
          </w:rPr>
          <w:t>"</w:t>
        </w:r>
        <w:proofErr w:type="spellStart"/>
        <w:r w:rsidRPr="007908A9">
          <w:rPr>
            <w:rFonts w:ascii="Tahoma" w:hAnsi="Tahoma" w:cs="Tahoma"/>
            <w:color w:val="0000FF"/>
            <w:sz w:val="20"/>
            <w:szCs w:val="20"/>
          </w:rPr>
          <w:t>ц</w:t>
        </w:r>
        <w:proofErr w:type="spellEnd"/>
        <w:r w:rsidRPr="007908A9">
          <w:rPr>
            <w:rFonts w:ascii="Tahoma" w:hAnsi="Tahoma" w:cs="Tahoma"/>
            <w:color w:val="0000FF"/>
            <w:sz w:val="20"/>
            <w:szCs w:val="20"/>
          </w:rPr>
          <w:t>" пункта 1</w:t>
        </w:r>
      </w:hyperlink>
      <w:r w:rsidRPr="007908A9">
        <w:rPr>
          <w:rFonts w:ascii="Tahoma" w:hAnsi="Tahoma" w:cs="Tahoma"/>
          <w:sz w:val="20"/>
          <w:szCs w:val="20"/>
        </w:rPr>
        <w:t xml:space="preserve"> настоящей статьи, устанавливаются и изменяются профессиональным объединением страховщиков по согласованию с Банком России, иные предусмотренные </w:t>
      </w:r>
      <w:hyperlink w:anchor="Par726" w:history="1">
        <w:r w:rsidRPr="007908A9">
          <w:rPr>
            <w:rFonts w:ascii="Tahoma" w:hAnsi="Tahoma" w:cs="Tahoma"/>
            <w:color w:val="0000FF"/>
            <w:sz w:val="20"/>
            <w:szCs w:val="20"/>
          </w:rPr>
          <w:t>пунктом 1</w:t>
        </w:r>
      </w:hyperlink>
      <w:r w:rsidRPr="007908A9">
        <w:rPr>
          <w:rFonts w:ascii="Tahoma" w:hAnsi="Tahoma" w:cs="Tahoma"/>
          <w:sz w:val="20"/>
          <w:szCs w:val="20"/>
        </w:rPr>
        <w:t xml:space="preserve"> настоящей статьи требования - профессиональным объединением страховщиков при условии уведомления Банка России в установленном им порядке.</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Правила профессиональной деятельности и внесенные в указанные правила изменения вступают в силу не ранее даты их согласования с Банком России. Изменения, внесенные в правила профессиональной деятельности и не влекущие изменения состава и объема прав и обязанностей профессионального объединения страховщиков, страховщиков, страхователей, потерпевших, </w:t>
      </w:r>
      <w:proofErr w:type="spellStart"/>
      <w:r w:rsidRPr="007908A9">
        <w:rPr>
          <w:rFonts w:ascii="Tahoma" w:hAnsi="Tahoma" w:cs="Tahoma"/>
          <w:sz w:val="20"/>
          <w:szCs w:val="20"/>
        </w:rPr>
        <w:t>выгодоприобретателей</w:t>
      </w:r>
      <w:proofErr w:type="spellEnd"/>
      <w:r w:rsidRPr="007908A9">
        <w:rPr>
          <w:rFonts w:ascii="Tahoma" w:hAnsi="Tahoma" w:cs="Tahoma"/>
          <w:sz w:val="20"/>
          <w:szCs w:val="20"/>
        </w:rPr>
        <w:t xml:space="preserve"> и иных лиц, не требуют согласования с Банком России и представляются в уведомительном порядке.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1.1 в ред. Федерального </w:t>
      </w:r>
      <w:hyperlink r:id="rId32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В случае</w:t>
      </w:r>
      <w:proofErr w:type="gramStart"/>
      <w:r w:rsidRPr="007908A9">
        <w:rPr>
          <w:rFonts w:ascii="Tahoma" w:hAnsi="Tahoma" w:cs="Tahoma"/>
          <w:sz w:val="20"/>
          <w:szCs w:val="20"/>
        </w:rPr>
        <w:t>,</w:t>
      </w:r>
      <w:proofErr w:type="gramEnd"/>
      <w:r w:rsidRPr="007908A9">
        <w:rPr>
          <w:rFonts w:ascii="Tahoma" w:hAnsi="Tahoma" w:cs="Tahoma"/>
          <w:sz w:val="20"/>
          <w:szCs w:val="20"/>
        </w:rPr>
        <w:t xml:space="preserve"> если установленные профессиональным объединением страховщиков правила профессиональной деятельности нарушают права иных лиц, в том числе потерпевших, страхователей, страховых организаций, не входящих в профессиональное объединение, лица, права которых нарушены, и Банк России вправе обратиться с иском о признании указанных правил недействительными или с иском о внесении в них изменений.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2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23.07.2013 N 251-ФЗ)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Лица, права которых нарушены, вправе требовать от профессионального объединения страховщиков возмещения причиненных им убытков.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Профессиональное объединение страховщиков размещает затрагивающие интересы, права и обязанности страхователей и (или) потерпевших извлечения из правил профессиональной деятельности с учетом внесенных в них изменений на своем официальном сайте в информационно-телекоммуникационной сети "Интернет".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3 введен Федеральным </w:t>
      </w:r>
      <w:hyperlink r:id="rId32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73" w:name="Par776"/>
      <w:bookmarkEnd w:id="73"/>
      <w:r w:rsidRPr="007908A9">
        <w:rPr>
          <w:rFonts w:ascii="Tahoma" w:hAnsi="Tahoma" w:cs="Tahoma"/>
          <w:sz w:val="20"/>
          <w:szCs w:val="20"/>
        </w:rPr>
        <w:t>Статья 26.1. Соглашение о прямом возмещении убытков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32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Соглашение о прямом возмещении убытков заключается между членами профессионального объединения страховщиков и профессиональным объединением страховщиков. Таким соглашением определяются порядок и условия расчетов между страховщиком, осуществившим прямое возмещение убытков, и страховщиком, который застраховал гражданскую ответственность лица, причинившего вред, а также между страховщиком, осуществившим прямое возмещение убытков, или страховщиком, который застраховал гражданскую ответственность потерпевшего, и профессиональным объединением страховщиков в случаях, предусмотренных </w:t>
      </w:r>
      <w:hyperlink w:anchor="Par413" w:history="1">
        <w:r w:rsidRPr="007908A9">
          <w:rPr>
            <w:rFonts w:ascii="Tahoma" w:hAnsi="Tahoma" w:cs="Tahoma"/>
            <w:color w:val="0000FF"/>
            <w:sz w:val="20"/>
            <w:szCs w:val="20"/>
          </w:rPr>
          <w:t>статьей 14.1</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Исполнение обязательств страховщика, застраховавшего гражданскую ответственность лица, причинившего вред, перед страховщиком, осуществившим прямое возмещение убытков, в случае, предусмотренном </w:t>
      </w:r>
      <w:hyperlink w:anchor="Par427" w:history="1">
        <w:r w:rsidRPr="007908A9">
          <w:rPr>
            <w:rFonts w:ascii="Tahoma" w:hAnsi="Tahoma" w:cs="Tahoma"/>
            <w:color w:val="0000FF"/>
            <w:sz w:val="20"/>
            <w:szCs w:val="20"/>
          </w:rPr>
          <w:t>пунктом 5 статьи 14.1</w:t>
        </w:r>
      </w:hyperlink>
      <w:r w:rsidRPr="007908A9">
        <w:rPr>
          <w:rFonts w:ascii="Tahoma" w:hAnsi="Tahoma" w:cs="Tahoma"/>
          <w:sz w:val="20"/>
          <w:szCs w:val="20"/>
        </w:rPr>
        <w:t xml:space="preserve"> настоящего Федерального закона, может осуществляться путем возмещения суммы оплаченных убытков по каждому требованию потерпевшего и (или) исходя из числа удовлетворенных требований в течение отчетного периода, средних сумм страховых выплат, определенных в соответствии с соглашением о прямом возмещении убытков</w:t>
      </w:r>
      <w:proofErr w:type="gram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hyperlink r:id="rId327" w:history="1">
        <w:r w:rsidRPr="007908A9">
          <w:rPr>
            <w:rFonts w:ascii="Tahoma" w:hAnsi="Tahoma" w:cs="Tahoma"/>
            <w:color w:val="0000FF"/>
            <w:sz w:val="20"/>
            <w:szCs w:val="20"/>
          </w:rPr>
          <w:t>Требования</w:t>
        </w:r>
      </w:hyperlink>
      <w:r w:rsidRPr="007908A9">
        <w:rPr>
          <w:rFonts w:ascii="Tahoma" w:hAnsi="Tahoma" w:cs="Tahoma"/>
          <w:sz w:val="20"/>
          <w:szCs w:val="20"/>
        </w:rPr>
        <w:t xml:space="preserve"> к соглашению о прямом возмещении убытков, порядку расчетов между указанными страховщиками, а также особенности бухгалтерского учета по операциям, связанным с прямым возмещением убытков, устанавливаются Банком России.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Уставом профессионального объединения страховщиков должно быть предусмотрено, что присоединение к соглашению о прямом возмещении убытков, заключаемому между </w:t>
      </w:r>
      <w:r w:rsidRPr="007908A9">
        <w:rPr>
          <w:rFonts w:ascii="Tahoma" w:hAnsi="Tahoma" w:cs="Tahoma"/>
          <w:sz w:val="20"/>
          <w:szCs w:val="20"/>
        </w:rPr>
        <w:lastRenderedPageBreak/>
        <w:t>профессиональным объединением страховщиков и всеми его членами, является обязательным условием членства страховой организации в профессиональном объединении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28"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74" w:name="Par786"/>
      <w:bookmarkEnd w:id="74"/>
      <w:r w:rsidRPr="007908A9">
        <w:rPr>
          <w:rFonts w:ascii="Tahoma" w:hAnsi="Tahoma" w:cs="Tahoma"/>
          <w:sz w:val="20"/>
          <w:szCs w:val="20"/>
        </w:rPr>
        <w:t>Статья 27. Обязанность профессионального объединения по осуществлению компенсационных выплат</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Уставом профессионального объединения должна устанавливаться его обязанность по осуществлению предусмотренных настоящим Федеральным </w:t>
      </w:r>
      <w:hyperlink w:anchor="Par57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компенсационных выплат, а в отношении членов профессионального объединения - их субсидиарная ответственность по соответствующим обязательствам профессионального объединения.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29"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w:t>
      </w:r>
      <w:proofErr w:type="gramStart"/>
      <w:r w:rsidRPr="007908A9">
        <w:rPr>
          <w:rFonts w:ascii="Tahoma" w:hAnsi="Tahoma" w:cs="Tahoma"/>
          <w:sz w:val="20"/>
          <w:szCs w:val="20"/>
        </w:rPr>
        <w:t xml:space="preserve">Требования о компенсационных выплатах, предусмотренных </w:t>
      </w:r>
      <w:hyperlink w:anchor="Par578" w:history="1">
        <w:r w:rsidRPr="007908A9">
          <w:rPr>
            <w:rFonts w:ascii="Tahoma" w:hAnsi="Tahoma" w:cs="Tahoma"/>
            <w:color w:val="0000FF"/>
            <w:sz w:val="20"/>
            <w:szCs w:val="20"/>
          </w:rPr>
          <w:t>подпунктами "а"</w:t>
        </w:r>
      </w:hyperlink>
      <w:r w:rsidRPr="007908A9">
        <w:rPr>
          <w:rFonts w:ascii="Tahoma" w:hAnsi="Tahoma" w:cs="Tahoma"/>
          <w:sz w:val="20"/>
          <w:szCs w:val="20"/>
        </w:rPr>
        <w:t xml:space="preserve"> и </w:t>
      </w:r>
      <w:hyperlink w:anchor="Par580" w:history="1">
        <w:r w:rsidRPr="007908A9">
          <w:rPr>
            <w:rFonts w:ascii="Tahoma" w:hAnsi="Tahoma" w:cs="Tahoma"/>
            <w:color w:val="0000FF"/>
            <w:sz w:val="20"/>
            <w:szCs w:val="20"/>
          </w:rPr>
          <w:t>"б" пункта 1</w:t>
        </w:r>
      </w:hyperlink>
      <w:r w:rsidRPr="007908A9">
        <w:rPr>
          <w:rFonts w:ascii="Tahoma" w:hAnsi="Tahoma" w:cs="Tahoma"/>
          <w:sz w:val="20"/>
          <w:szCs w:val="20"/>
        </w:rPr>
        <w:t xml:space="preserve">, </w:t>
      </w:r>
      <w:hyperlink w:anchor="Par583"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587" w:history="1">
        <w:r w:rsidRPr="007908A9">
          <w:rPr>
            <w:rFonts w:ascii="Tahoma" w:hAnsi="Tahoma" w:cs="Tahoma"/>
            <w:color w:val="0000FF"/>
            <w:sz w:val="20"/>
            <w:szCs w:val="20"/>
          </w:rPr>
          <w:t>2.1 статьи 18</w:t>
        </w:r>
      </w:hyperlink>
      <w:r w:rsidRPr="007908A9">
        <w:rPr>
          <w:rFonts w:ascii="Tahoma" w:hAnsi="Tahoma" w:cs="Tahoma"/>
          <w:sz w:val="20"/>
          <w:szCs w:val="20"/>
        </w:rPr>
        <w:t xml:space="preserve">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резерв гарантий, а также средств, полученных от реализации профессиональным объединением страховщиков права требования, предусмотренного </w:t>
      </w:r>
      <w:hyperlink w:anchor="Par625"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627" w:history="1">
        <w:r w:rsidRPr="007908A9">
          <w:rPr>
            <w:rFonts w:ascii="Tahoma" w:hAnsi="Tahoma" w:cs="Tahoma"/>
            <w:color w:val="0000FF"/>
            <w:sz w:val="20"/>
            <w:szCs w:val="20"/>
          </w:rPr>
          <w:t>3 статьи 20</w:t>
        </w:r>
      </w:hyperlink>
      <w:r w:rsidRPr="007908A9">
        <w:rPr>
          <w:rFonts w:ascii="Tahoma" w:hAnsi="Tahoma" w:cs="Tahoma"/>
          <w:sz w:val="20"/>
          <w:szCs w:val="20"/>
        </w:rPr>
        <w:t xml:space="preserve"> настоящего Федерального закона.</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Требования потерпевших о компенсационных выплатах, предусмотренных </w:t>
      </w:r>
      <w:hyperlink w:anchor="Par581" w:history="1">
        <w:r w:rsidRPr="007908A9">
          <w:rPr>
            <w:rFonts w:ascii="Tahoma" w:hAnsi="Tahoma" w:cs="Tahoma"/>
            <w:color w:val="0000FF"/>
            <w:sz w:val="20"/>
            <w:szCs w:val="20"/>
          </w:rPr>
          <w:t>подпунктами "в"</w:t>
        </w:r>
      </w:hyperlink>
      <w:r w:rsidRPr="007908A9">
        <w:rPr>
          <w:rFonts w:ascii="Tahoma" w:hAnsi="Tahoma" w:cs="Tahoma"/>
          <w:sz w:val="20"/>
          <w:szCs w:val="20"/>
        </w:rPr>
        <w:t xml:space="preserve"> и </w:t>
      </w:r>
      <w:hyperlink w:anchor="Par582" w:history="1">
        <w:r w:rsidRPr="007908A9">
          <w:rPr>
            <w:rFonts w:ascii="Tahoma" w:hAnsi="Tahoma" w:cs="Tahoma"/>
            <w:color w:val="0000FF"/>
            <w:sz w:val="20"/>
            <w:szCs w:val="20"/>
          </w:rPr>
          <w:t>"г" пункта 1 статьи 18</w:t>
        </w:r>
      </w:hyperlink>
      <w:r w:rsidRPr="007908A9">
        <w:rPr>
          <w:rFonts w:ascii="Tahoma" w:hAnsi="Tahoma" w:cs="Tahoma"/>
          <w:sz w:val="20"/>
          <w:szCs w:val="20"/>
        </w:rPr>
        <w:t xml:space="preserve"> настоящего Федерального закона, удовлетворяются профессиональным объединением страховщиков за счет средств, направленных членами профессионального объединения страховщиков в предусмотренный </w:t>
      </w:r>
      <w:hyperlink w:anchor="Par655" w:history="1">
        <w:r w:rsidRPr="007908A9">
          <w:rPr>
            <w:rFonts w:ascii="Tahoma" w:hAnsi="Tahoma" w:cs="Tahoma"/>
            <w:color w:val="0000FF"/>
            <w:sz w:val="20"/>
            <w:szCs w:val="20"/>
          </w:rPr>
          <w:t>пунктом 3 статьи 22</w:t>
        </w:r>
      </w:hyperlink>
      <w:r w:rsidRPr="007908A9">
        <w:rPr>
          <w:rFonts w:ascii="Tahoma" w:hAnsi="Tahoma" w:cs="Tahoma"/>
          <w:sz w:val="20"/>
          <w:szCs w:val="20"/>
        </w:rPr>
        <w:t xml:space="preserve"> настоящего Федерального закона резерв текущих компенсационных выплат, а также средств, полученных от реализации профессиональным объединением страховщиков права требования, предусмотренного </w:t>
      </w:r>
      <w:hyperlink w:anchor="Par622" w:history="1">
        <w:r w:rsidRPr="007908A9">
          <w:rPr>
            <w:rFonts w:ascii="Tahoma" w:hAnsi="Tahoma" w:cs="Tahoma"/>
            <w:color w:val="0000FF"/>
            <w:sz w:val="20"/>
            <w:szCs w:val="20"/>
          </w:rPr>
          <w:t>пунктом 1 статьи 20</w:t>
        </w:r>
      </w:hyperlink>
      <w:r w:rsidRPr="007908A9">
        <w:rPr>
          <w:rFonts w:ascii="Tahoma" w:hAnsi="Tahoma" w:cs="Tahoma"/>
          <w:sz w:val="20"/>
          <w:szCs w:val="20"/>
        </w:rPr>
        <w:t xml:space="preserve"> настоящего Федерального</w:t>
      </w:r>
      <w:proofErr w:type="gramEnd"/>
      <w:r w:rsidRPr="007908A9">
        <w:rPr>
          <w:rFonts w:ascii="Tahoma" w:hAnsi="Tahoma" w:cs="Tahoma"/>
          <w:sz w:val="20"/>
          <w:szCs w:val="20"/>
        </w:rPr>
        <w:t xml:space="preserve">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При недостаточности средств, направленных членами профессионального объединения страховщиков из резерва гарантий, требования о компенсационных выплатах, предусмотренных </w:t>
      </w:r>
      <w:hyperlink w:anchor="Par578" w:history="1">
        <w:r w:rsidRPr="007908A9">
          <w:rPr>
            <w:rFonts w:ascii="Tahoma" w:hAnsi="Tahoma" w:cs="Tahoma"/>
            <w:color w:val="0000FF"/>
            <w:sz w:val="20"/>
            <w:szCs w:val="20"/>
          </w:rPr>
          <w:t>подпунктами "а"</w:t>
        </w:r>
      </w:hyperlink>
      <w:r w:rsidRPr="007908A9">
        <w:rPr>
          <w:rFonts w:ascii="Tahoma" w:hAnsi="Tahoma" w:cs="Tahoma"/>
          <w:sz w:val="20"/>
          <w:szCs w:val="20"/>
        </w:rPr>
        <w:t xml:space="preserve"> и </w:t>
      </w:r>
      <w:hyperlink w:anchor="Par580" w:history="1">
        <w:r w:rsidRPr="007908A9">
          <w:rPr>
            <w:rFonts w:ascii="Tahoma" w:hAnsi="Tahoma" w:cs="Tahoma"/>
            <w:color w:val="0000FF"/>
            <w:sz w:val="20"/>
            <w:szCs w:val="20"/>
          </w:rPr>
          <w:t>"б" пункта 1</w:t>
        </w:r>
      </w:hyperlink>
      <w:r w:rsidRPr="007908A9">
        <w:rPr>
          <w:rFonts w:ascii="Tahoma" w:hAnsi="Tahoma" w:cs="Tahoma"/>
          <w:sz w:val="20"/>
          <w:szCs w:val="20"/>
        </w:rPr>
        <w:t xml:space="preserve">, </w:t>
      </w:r>
      <w:hyperlink w:anchor="Par583"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587" w:history="1">
        <w:r w:rsidRPr="007908A9">
          <w:rPr>
            <w:rFonts w:ascii="Tahoma" w:hAnsi="Tahoma" w:cs="Tahoma"/>
            <w:color w:val="0000FF"/>
            <w:sz w:val="20"/>
            <w:szCs w:val="20"/>
          </w:rPr>
          <w:t>2.1 статьи 18</w:t>
        </w:r>
      </w:hyperlink>
      <w:r w:rsidRPr="007908A9">
        <w:rPr>
          <w:rFonts w:ascii="Tahoma" w:hAnsi="Tahoma" w:cs="Tahoma"/>
          <w:sz w:val="20"/>
          <w:szCs w:val="20"/>
        </w:rPr>
        <w:t xml:space="preserve"> настоящего Федерального закона, удовлетворяются профессиональным объединением страховщиков за счет средств предусмотренного </w:t>
      </w:r>
      <w:hyperlink w:anchor="Par655" w:history="1">
        <w:r w:rsidRPr="007908A9">
          <w:rPr>
            <w:rFonts w:ascii="Tahoma" w:hAnsi="Tahoma" w:cs="Tahoma"/>
            <w:color w:val="0000FF"/>
            <w:sz w:val="20"/>
            <w:szCs w:val="20"/>
          </w:rPr>
          <w:t>пунктом 3 статьи 22</w:t>
        </w:r>
      </w:hyperlink>
      <w:r w:rsidRPr="007908A9">
        <w:rPr>
          <w:rFonts w:ascii="Tahoma" w:hAnsi="Tahoma" w:cs="Tahoma"/>
          <w:sz w:val="20"/>
          <w:szCs w:val="20"/>
        </w:rPr>
        <w:t xml:space="preserve"> настоящего Федерального закона резерва текущих компенсационных выплат, а также средств, полученных от реализации профессиональным объединением страховщиков права</w:t>
      </w:r>
      <w:proofErr w:type="gramEnd"/>
      <w:r w:rsidRPr="007908A9">
        <w:rPr>
          <w:rFonts w:ascii="Tahoma" w:hAnsi="Tahoma" w:cs="Tahoma"/>
          <w:sz w:val="20"/>
          <w:szCs w:val="20"/>
        </w:rPr>
        <w:t xml:space="preserve"> требования, предусмотренного </w:t>
      </w:r>
      <w:hyperlink w:anchor="Par622" w:history="1">
        <w:r w:rsidRPr="007908A9">
          <w:rPr>
            <w:rFonts w:ascii="Tahoma" w:hAnsi="Tahoma" w:cs="Tahoma"/>
            <w:color w:val="0000FF"/>
            <w:sz w:val="20"/>
            <w:szCs w:val="20"/>
          </w:rPr>
          <w:t>пунктом 1 статьи 20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При недостаточности средств, направленных членами профессионального объединения страховщиков из резерва текущих компенсационных выплат, требования потерпевших о компенсационных выплатах, предусмотренных </w:t>
      </w:r>
      <w:hyperlink w:anchor="Par581" w:history="1">
        <w:r w:rsidRPr="007908A9">
          <w:rPr>
            <w:rFonts w:ascii="Tahoma" w:hAnsi="Tahoma" w:cs="Tahoma"/>
            <w:color w:val="0000FF"/>
            <w:sz w:val="20"/>
            <w:szCs w:val="20"/>
          </w:rPr>
          <w:t>подпунктами "в"</w:t>
        </w:r>
      </w:hyperlink>
      <w:r w:rsidRPr="007908A9">
        <w:rPr>
          <w:rFonts w:ascii="Tahoma" w:hAnsi="Tahoma" w:cs="Tahoma"/>
          <w:sz w:val="20"/>
          <w:szCs w:val="20"/>
        </w:rPr>
        <w:t xml:space="preserve"> и </w:t>
      </w:r>
      <w:hyperlink w:anchor="Par582" w:history="1">
        <w:r w:rsidRPr="007908A9">
          <w:rPr>
            <w:rFonts w:ascii="Tahoma" w:hAnsi="Tahoma" w:cs="Tahoma"/>
            <w:color w:val="0000FF"/>
            <w:sz w:val="20"/>
            <w:szCs w:val="20"/>
          </w:rPr>
          <w:t>"г" пункта 1 статьи 18</w:t>
        </w:r>
      </w:hyperlink>
      <w:r w:rsidRPr="007908A9">
        <w:rPr>
          <w:rFonts w:ascii="Tahoma" w:hAnsi="Tahoma" w:cs="Tahoma"/>
          <w:sz w:val="20"/>
          <w:szCs w:val="20"/>
        </w:rPr>
        <w:t xml:space="preserve"> настоящего Федерального закона, удовлетворяются профессиональным объединением страховщиков за счет средств предусмотренного </w:t>
      </w:r>
      <w:hyperlink w:anchor="Par655" w:history="1">
        <w:r w:rsidRPr="007908A9">
          <w:rPr>
            <w:rFonts w:ascii="Tahoma" w:hAnsi="Tahoma" w:cs="Tahoma"/>
            <w:color w:val="0000FF"/>
            <w:sz w:val="20"/>
            <w:szCs w:val="20"/>
          </w:rPr>
          <w:t>пунктом 3 статьи 22</w:t>
        </w:r>
      </w:hyperlink>
      <w:r w:rsidRPr="007908A9">
        <w:rPr>
          <w:rFonts w:ascii="Tahoma" w:hAnsi="Tahoma" w:cs="Tahoma"/>
          <w:sz w:val="20"/>
          <w:szCs w:val="20"/>
        </w:rPr>
        <w:t xml:space="preserve"> настоящего Федерального закона резерва гарантий, а также средств, полученных от реализации профессиональным объединением страховщиков права требования, предусмотренного </w:t>
      </w:r>
      <w:hyperlink w:anchor="Par625" w:history="1">
        <w:r w:rsidRPr="007908A9">
          <w:rPr>
            <w:rFonts w:ascii="Tahoma" w:hAnsi="Tahoma" w:cs="Tahoma"/>
            <w:color w:val="0000FF"/>
            <w:sz w:val="20"/>
            <w:szCs w:val="20"/>
          </w:rPr>
          <w:t>пунктами</w:t>
        </w:r>
        <w:proofErr w:type="gramEnd"/>
        <w:r w:rsidRPr="007908A9">
          <w:rPr>
            <w:rFonts w:ascii="Tahoma" w:hAnsi="Tahoma" w:cs="Tahoma"/>
            <w:color w:val="0000FF"/>
            <w:sz w:val="20"/>
            <w:szCs w:val="20"/>
          </w:rPr>
          <w:t xml:space="preserve"> 2</w:t>
        </w:r>
      </w:hyperlink>
      <w:r w:rsidRPr="007908A9">
        <w:rPr>
          <w:rFonts w:ascii="Tahoma" w:hAnsi="Tahoma" w:cs="Tahoma"/>
          <w:sz w:val="20"/>
          <w:szCs w:val="20"/>
        </w:rPr>
        <w:t xml:space="preserve"> и </w:t>
      </w:r>
      <w:hyperlink w:anchor="Par627" w:history="1">
        <w:r w:rsidRPr="007908A9">
          <w:rPr>
            <w:rFonts w:ascii="Tahoma" w:hAnsi="Tahoma" w:cs="Tahoma"/>
            <w:color w:val="0000FF"/>
            <w:sz w:val="20"/>
            <w:szCs w:val="20"/>
          </w:rPr>
          <w:t>3 статьи 20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2 в ред. Федерального </w:t>
      </w:r>
      <w:hyperlink r:id="rId33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Утратил силу с 1 сентября 2014 года. - Федеральный </w:t>
      </w:r>
      <w:hyperlink r:id="rId331"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28. Имущество профессионального объединения страховщиков</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Имущество профессионального объединения страховщиков образуется за счет: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имущества, передаваемого профессиональному объединению его учредителями в соответствии с уставом профессионального объединения;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3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23.05.2016 N 146-ФЗ)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средств, полученных от реализации прав требования, предусмотренных </w:t>
      </w:r>
      <w:hyperlink w:anchor="Par620" w:history="1">
        <w:r w:rsidRPr="007908A9">
          <w:rPr>
            <w:rFonts w:ascii="Tahoma" w:hAnsi="Tahoma" w:cs="Tahoma"/>
            <w:color w:val="0000FF"/>
            <w:sz w:val="20"/>
            <w:szCs w:val="20"/>
          </w:rPr>
          <w:t>статьей 20</w:t>
        </w:r>
      </w:hyperlink>
      <w:r w:rsidRPr="007908A9">
        <w:rPr>
          <w:rFonts w:ascii="Tahoma" w:hAnsi="Tahoma" w:cs="Tahoma"/>
          <w:sz w:val="20"/>
          <w:szCs w:val="20"/>
        </w:rPr>
        <w:t xml:space="preserve">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добровольных взносов, средств из иных источников.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lastRenderedPageBreak/>
        <w:t xml:space="preserve">(п. 1 в ред. Федерального </w:t>
      </w:r>
      <w:hyperlink r:id="rId33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Средства, предназначенные для финансирования компенсационных выплат, и средства, составляющие фонд текущих обязательств, обособляются от иного имущества профессионального объединения.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3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При этом средства, предназначенные для финансирования компенсационных выплат, предусмотренных </w:t>
      </w:r>
      <w:hyperlink w:anchor="Par578" w:history="1">
        <w:r w:rsidRPr="007908A9">
          <w:rPr>
            <w:rFonts w:ascii="Tahoma" w:hAnsi="Tahoma" w:cs="Tahoma"/>
            <w:color w:val="0000FF"/>
            <w:sz w:val="20"/>
            <w:szCs w:val="20"/>
          </w:rPr>
          <w:t>подпунктами "а"</w:t>
        </w:r>
      </w:hyperlink>
      <w:r w:rsidRPr="007908A9">
        <w:rPr>
          <w:rFonts w:ascii="Tahoma" w:hAnsi="Tahoma" w:cs="Tahoma"/>
          <w:sz w:val="20"/>
          <w:szCs w:val="20"/>
        </w:rPr>
        <w:t xml:space="preserve"> и </w:t>
      </w:r>
      <w:hyperlink w:anchor="Par580" w:history="1">
        <w:r w:rsidRPr="007908A9">
          <w:rPr>
            <w:rFonts w:ascii="Tahoma" w:hAnsi="Tahoma" w:cs="Tahoma"/>
            <w:color w:val="0000FF"/>
            <w:sz w:val="20"/>
            <w:szCs w:val="20"/>
          </w:rPr>
          <w:t>"б"</w:t>
        </w:r>
      </w:hyperlink>
      <w:r w:rsidRPr="007908A9">
        <w:rPr>
          <w:rFonts w:ascii="Tahoma" w:hAnsi="Tahoma" w:cs="Tahoma"/>
          <w:sz w:val="20"/>
          <w:szCs w:val="20"/>
        </w:rPr>
        <w:t xml:space="preserve"> пункта 1, </w:t>
      </w:r>
      <w:hyperlink w:anchor="Par583" w:history="1">
        <w:r w:rsidRPr="007908A9">
          <w:rPr>
            <w:rFonts w:ascii="Tahoma" w:hAnsi="Tahoma" w:cs="Tahoma"/>
            <w:color w:val="0000FF"/>
            <w:sz w:val="20"/>
            <w:szCs w:val="20"/>
          </w:rPr>
          <w:t>пунктами 2</w:t>
        </w:r>
      </w:hyperlink>
      <w:r w:rsidRPr="007908A9">
        <w:rPr>
          <w:rFonts w:ascii="Tahoma" w:hAnsi="Tahoma" w:cs="Tahoma"/>
          <w:sz w:val="20"/>
          <w:szCs w:val="20"/>
        </w:rPr>
        <w:t xml:space="preserve"> и </w:t>
      </w:r>
      <w:hyperlink w:anchor="Par587" w:history="1">
        <w:r w:rsidRPr="007908A9">
          <w:rPr>
            <w:rFonts w:ascii="Tahoma" w:hAnsi="Tahoma" w:cs="Tahoma"/>
            <w:color w:val="0000FF"/>
            <w:sz w:val="20"/>
            <w:szCs w:val="20"/>
          </w:rPr>
          <w:t>2.1 статьи 18</w:t>
        </w:r>
      </w:hyperlink>
      <w:r w:rsidRPr="007908A9">
        <w:rPr>
          <w:rFonts w:ascii="Tahoma" w:hAnsi="Tahoma" w:cs="Tahoma"/>
          <w:sz w:val="20"/>
          <w:szCs w:val="20"/>
        </w:rPr>
        <w:t xml:space="preserve"> настоящего Федерального закона, обособляются от средств, направляемых на финансирование компенсационных выплат по иным основаниям.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21.07.2005 </w:t>
      </w:r>
      <w:hyperlink r:id="rId335" w:history="1">
        <w:r w:rsidRPr="007908A9">
          <w:rPr>
            <w:rFonts w:ascii="Tahoma" w:hAnsi="Tahoma" w:cs="Tahoma"/>
            <w:color w:val="0000FF"/>
            <w:sz w:val="20"/>
            <w:szCs w:val="20"/>
          </w:rPr>
          <w:t>N 103-ФЗ</w:t>
        </w:r>
      </w:hyperlink>
      <w:r w:rsidRPr="007908A9">
        <w:rPr>
          <w:rFonts w:ascii="Tahoma" w:hAnsi="Tahoma" w:cs="Tahoma"/>
          <w:sz w:val="20"/>
          <w:szCs w:val="20"/>
        </w:rPr>
        <w:t xml:space="preserve">, от 21.07.2014 </w:t>
      </w:r>
      <w:hyperlink r:id="rId336"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Средства, предназначенные для финансирования компенсационных выплат, и средства, составляющие фонд текущих обязательств, отражаются на балансе профессионального объединения, и по ним ведется отдельный учет. Для расчетов по деятельности, связанной с осуществлением каждого из указанных видов компенсационных выплат, профессиональным объединением открывается отдельный банковский счет.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3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На средства, предназначенные для финансирования компенсационных выплат, не может быть обращено взыскание по обязательствам профессионального объединения страховщиков, если возникновение таких обязательств не связано с осуществлением компенсационных выплат по обязательному страхованию.</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3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14.06.2012 N 78-ФЗ)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2.1. Утратил силу с 1 сентября 2014 года. - Федеральный </w:t>
      </w:r>
      <w:hyperlink r:id="rId339"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 Инвестирование временно свободных сре</w:t>
      </w:r>
      <w:proofErr w:type="gramStart"/>
      <w:r w:rsidRPr="007908A9">
        <w:rPr>
          <w:rFonts w:ascii="Tahoma" w:hAnsi="Tahoma" w:cs="Tahoma"/>
          <w:sz w:val="20"/>
          <w:szCs w:val="20"/>
        </w:rPr>
        <w:t>дств пр</w:t>
      </w:r>
      <w:proofErr w:type="gramEnd"/>
      <w:r w:rsidRPr="007908A9">
        <w:rPr>
          <w:rFonts w:ascii="Tahoma" w:hAnsi="Tahoma" w:cs="Tahoma"/>
          <w:sz w:val="20"/>
          <w:szCs w:val="20"/>
        </w:rPr>
        <w:t>офессионального объединения осуществляется на условиях диверсификации, возвратности, прибыльности и ликвидности исключительно в целях сохранения и прироста этих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Размещение временно свободных денежных сре</w:t>
      </w:r>
      <w:proofErr w:type="gramStart"/>
      <w:r w:rsidRPr="007908A9">
        <w:rPr>
          <w:rFonts w:ascii="Tahoma" w:hAnsi="Tahoma" w:cs="Tahoma"/>
          <w:sz w:val="20"/>
          <w:szCs w:val="20"/>
        </w:rPr>
        <w:t>дств пр</w:t>
      </w:r>
      <w:proofErr w:type="gramEnd"/>
      <w:r w:rsidRPr="007908A9">
        <w:rPr>
          <w:rFonts w:ascii="Tahoma" w:hAnsi="Tahoma" w:cs="Tahoma"/>
          <w:sz w:val="20"/>
          <w:szCs w:val="20"/>
        </w:rPr>
        <w:t xml:space="preserve">офессионального объединения страховщиков допускается в кредитных организациях, размер активов которых составляет 50 и более миллиардов рублей и (или) размер средств, привлеченных от физических лиц на основании договоров банковского вклада и договоров банковского счета, составляет 10 и более миллиардов рублей. </w:t>
      </w:r>
      <w:proofErr w:type="gramStart"/>
      <w:r w:rsidRPr="007908A9">
        <w:rPr>
          <w:rFonts w:ascii="Tahoma" w:hAnsi="Tahoma" w:cs="Tahoma"/>
          <w:sz w:val="20"/>
          <w:szCs w:val="20"/>
        </w:rPr>
        <w:t>Не допускается размещение временно свободных денежных средств профессионального объединения страховщиков в кредитных организациях, находящихся под прямым или косвенным контролем членов профессионального объединения,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определять решения указанных кредитных организаций по вопросам, отнесенным к компетенции общего собрания их учредителей (участников).</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4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Профессиональное объединение страховщиков ведет статистику осуществления компенсационных выплат, </w:t>
      </w:r>
      <w:proofErr w:type="gramStart"/>
      <w:r w:rsidRPr="007908A9">
        <w:rPr>
          <w:rFonts w:ascii="Tahoma" w:hAnsi="Tahoma" w:cs="Tahoma"/>
          <w:sz w:val="20"/>
          <w:szCs w:val="20"/>
        </w:rPr>
        <w:t>содержащую</w:t>
      </w:r>
      <w:proofErr w:type="gramEnd"/>
      <w:r w:rsidRPr="007908A9">
        <w:rPr>
          <w:rFonts w:ascii="Tahoma" w:hAnsi="Tahoma" w:cs="Tahoma"/>
          <w:sz w:val="20"/>
          <w:szCs w:val="20"/>
        </w:rPr>
        <w:t xml:space="preserve"> в том числе сведения о величине резерва гарантий и резерва текущих компенсационных выплат, об инвестиционном результате от размещения средств данных резервов, об отчисляемых в них страховщиками суммах, о суммах, полученных от реализации права требования, предусмотренного </w:t>
      </w:r>
      <w:hyperlink w:anchor="Par620" w:history="1">
        <w:r w:rsidRPr="007908A9">
          <w:rPr>
            <w:rFonts w:ascii="Tahoma" w:hAnsi="Tahoma" w:cs="Tahoma"/>
            <w:color w:val="0000FF"/>
            <w:sz w:val="20"/>
            <w:szCs w:val="20"/>
          </w:rPr>
          <w:t>статьей 20</w:t>
        </w:r>
      </w:hyperlink>
      <w:r w:rsidRPr="007908A9">
        <w:rPr>
          <w:rFonts w:ascii="Tahoma" w:hAnsi="Tahoma" w:cs="Tahoma"/>
          <w:sz w:val="20"/>
          <w:szCs w:val="20"/>
        </w:rPr>
        <w:t xml:space="preserve"> настоящего Федерального закона, о расходовании средств данных резервов на осуществление компенсационных выплат, и ежеквартально представляет указанные сведения в Банк России.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4 в ред. Федерального </w:t>
      </w:r>
      <w:hyperlink r:id="rId34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Средства, полученные профессиональным объединением от реализации прав требования, предусмотренных </w:t>
      </w:r>
      <w:hyperlink w:anchor="Par620" w:history="1">
        <w:r w:rsidRPr="007908A9">
          <w:rPr>
            <w:rFonts w:ascii="Tahoma" w:hAnsi="Tahoma" w:cs="Tahoma"/>
            <w:color w:val="0000FF"/>
            <w:sz w:val="20"/>
            <w:szCs w:val="20"/>
          </w:rPr>
          <w:t>статьей 20</w:t>
        </w:r>
      </w:hyperlink>
      <w:r w:rsidRPr="007908A9">
        <w:rPr>
          <w:rFonts w:ascii="Tahoma" w:hAnsi="Tahoma" w:cs="Tahoma"/>
          <w:sz w:val="20"/>
          <w:szCs w:val="20"/>
        </w:rPr>
        <w:t xml:space="preserve"> настоящего Федерального закона, направляются для финансирования компенсационных выплат.</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6. Годовая бухгалтерская (финансовая) отчетность профессионального объединения страховщиков подлежит обязательному аудиту.</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4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21.07.2014 </w:t>
      </w:r>
      <w:hyperlink r:id="rId343" w:history="1">
        <w:r w:rsidRPr="007908A9">
          <w:rPr>
            <w:rFonts w:ascii="Tahoma" w:hAnsi="Tahoma" w:cs="Tahoma"/>
            <w:color w:val="0000FF"/>
            <w:sz w:val="20"/>
            <w:szCs w:val="20"/>
          </w:rPr>
          <w:t>N 223-ФЗ</w:t>
        </w:r>
      </w:hyperlink>
      <w:r w:rsidRPr="007908A9">
        <w:rPr>
          <w:rFonts w:ascii="Tahoma" w:hAnsi="Tahoma" w:cs="Tahoma"/>
          <w:sz w:val="20"/>
          <w:szCs w:val="20"/>
        </w:rPr>
        <w:t xml:space="preserve">, от 04.11.2014 </w:t>
      </w:r>
      <w:hyperlink r:id="rId344" w:history="1">
        <w:r w:rsidRPr="007908A9">
          <w:rPr>
            <w:rFonts w:ascii="Tahoma" w:hAnsi="Tahoma" w:cs="Tahoma"/>
            <w:color w:val="0000FF"/>
            <w:sz w:val="20"/>
            <w:szCs w:val="20"/>
          </w:rPr>
          <w:t>N 344-ФЗ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7. 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 Сведения о таком опубликовании подлежат передаче профессиональным объединением страховщиков в Банк России.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lastRenderedPageBreak/>
        <w:t xml:space="preserve">(в ред. Федеральных законов от 21.07.2014 </w:t>
      </w:r>
      <w:hyperlink r:id="rId345" w:history="1">
        <w:r w:rsidRPr="007908A9">
          <w:rPr>
            <w:rFonts w:ascii="Tahoma" w:hAnsi="Tahoma" w:cs="Tahoma"/>
            <w:color w:val="0000FF"/>
            <w:sz w:val="20"/>
            <w:szCs w:val="20"/>
          </w:rPr>
          <w:t>N 223-ФЗ</w:t>
        </w:r>
      </w:hyperlink>
      <w:r w:rsidRPr="007908A9">
        <w:rPr>
          <w:rFonts w:ascii="Tahoma" w:hAnsi="Tahoma" w:cs="Tahoma"/>
          <w:sz w:val="20"/>
          <w:szCs w:val="20"/>
        </w:rPr>
        <w:t xml:space="preserve">, от 04.11.2014 </w:t>
      </w:r>
      <w:hyperlink r:id="rId346" w:history="1">
        <w:r w:rsidRPr="007908A9">
          <w:rPr>
            <w:rFonts w:ascii="Tahoma" w:hAnsi="Tahoma" w:cs="Tahoma"/>
            <w:color w:val="0000FF"/>
            <w:sz w:val="20"/>
            <w:szCs w:val="20"/>
          </w:rPr>
          <w:t>N 344-ФЗ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29. Взносы и иные обязательные платежи членов профессионального объединения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Размер, порядок уплаты членами профессионального объединения страховщиков взносов, вкладов и иных обязательных платежей в профессиональное объединение устанавливаются общим собранием членов профессионального объединения в соответствии с настоящим Федеральным законом, иными нормативными правовыми актами Российской Федерации и уставом профессионального объединения. Для осуществления страховщиками операций по страхованию в рамках международных систем страхования уставом профессионального объединения страховщиков может быть предусмотрен иной порядок установления размера и уплаты обязательных взносов.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Федеральных законов от 01.12.2007 </w:t>
      </w:r>
      <w:hyperlink r:id="rId347" w:history="1">
        <w:r w:rsidRPr="007908A9">
          <w:rPr>
            <w:rFonts w:ascii="Tahoma" w:hAnsi="Tahoma" w:cs="Tahoma"/>
            <w:color w:val="0000FF"/>
            <w:sz w:val="20"/>
            <w:szCs w:val="20"/>
          </w:rPr>
          <w:t>N 306-ФЗ</w:t>
        </w:r>
      </w:hyperlink>
      <w:r w:rsidRPr="007908A9">
        <w:rPr>
          <w:rFonts w:ascii="Tahoma" w:hAnsi="Tahoma" w:cs="Tahoma"/>
          <w:sz w:val="20"/>
          <w:szCs w:val="20"/>
        </w:rPr>
        <w:t xml:space="preserve">, от 23.05.2016 </w:t>
      </w:r>
      <w:hyperlink r:id="rId348" w:history="1">
        <w:r w:rsidRPr="007908A9">
          <w:rPr>
            <w:rFonts w:ascii="Tahoma" w:hAnsi="Tahoma" w:cs="Tahoma"/>
            <w:color w:val="0000FF"/>
            <w:sz w:val="20"/>
            <w:szCs w:val="20"/>
          </w:rPr>
          <w:t>N 146-ФЗ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jc w:val="center"/>
        <w:outlineLvl w:val="0"/>
        <w:rPr>
          <w:rFonts w:ascii="Tahoma" w:hAnsi="Tahoma" w:cs="Tahoma"/>
          <w:b/>
          <w:bCs/>
          <w:sz w:val="20"/>
          <w:szCs w:val="20"/>
        </w:rPr>
      </w:pPr>
      <w:r w:rsidRPr="007908A9">
        <w:rPr>
          <w:rFonts w:ascii="Tahoma" w:hAnsi="Tahoma" w:cs="Tahoma"/>
          <w:b/>
          <w:bCs/>
          <w:sz w:val="20"/>
          <w:szCs w:val="20"/>
        </w:rPr>
        <w:t>Глава VI. ЗАКЛЮЧИТЕЛЬНЫЕ ПОЛОЖЕНИЯ</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75" w:name="Par837"/>
      <w:bookmarkEnd w:id="75"/>
      <w:r w:rsidRPr="007908A9">
        <w:rPr>
          <w:rFonts w:ascii="Tahoma" w:hAnsi="Tahoma" w:cs="Tahoma"/>
          <w:sz w:val="20"/>
          <w:szCs w:val="20"/>
        </w:rPr>
        <w:t>Статья 30. Информационное взаимодействие</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w:t>
      </w:r>
      <w:proofErr w:type="gramStart"/>
      <w:r w:rsidRPr="007908A9">
        <w:rPr>
          <w:rFonts w:ascii="Tahoma" w:hAnsi="Tahoma" w:cs="Tahoma"/>
          <w:sz w:val="20"/>
          <w:szCs w:val="20"/>
        </w:rPr>
        <w:t xml:space="preserve">Органы исполнительной власти Российской Федерации, органы исполнительной власти субъектов Российской Федерации, органы местного самоуправления, Банк России, организации и граждане обязаны бесплатно предоставлять по запросам страховщиков и их профессионального объединения информацию, которая имеется у них, в отношении которой установлено требование об обеспечении ее </w:t>
      </w:r>
      <w:hyperlink r:id="rId349" w:history="1">
        <w:r w:rsidRPr="007908A9">
          <w:rPr>
            <w:rFonts w:ascii="Tahoma" w:hAnsi="Tahoma" w:cs="Tahoma"/>
            <w:color w:val="0000FF"/>
            <w:sz w:val="20"/>
            <w:szCs w:val="20"/>
          </w:rPr>
          <w:t>конфиденциальности</w:t>
        </w:r>
      </w:hyperlink>
      <w:r w:rsidRPr="007908A9">
        <w:rPr>
          <w:rFonts w:ascii="Tahoma" w:hAnsi="Tahoma" w:cs="Tahoma"/>
          <w:sz w:val="20"/>
          <w:szCs w:val="20"/>
        </w:rPr>
        <w:t xml:space="preserve"> и которая связана со страховыми случаями по обязательному страхованию, страхованию в рамках международных систем страхования или с</w:t>
      </w:r>
      <w:proofErr w:type="gramEnd"/>
      <w:r w:rsidRPr="007908A9">
        <w:rPr>
          <w:rFonts w:ascii="Tahoma" w:hAnsi="Tahoma" w:cs="Tahoma"/>
          <w:sz w:val="20"/>
          <w:szCs w:val="20"/>
        </w:rPr>
        <w:t xml:space="preserve"> событиями, послужившими основанием для предъявления требований о компенсационных выплатах.</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11.07.2011 </w:t>
      </w:r>
      <w:hyperlink r:id="rId350" w:history="1">
        <w:r w:rsidRPr="007908A9">
          <w:rPr>
            <w:rFonts w:ascii="Tahoma" w:hAnsi="Tahoma" w:cs="Tahoma"/>
            <w:color w:val="0000FF"/>
            <w:sz w:val="20"/>
            <w:szCs w:val="20"/>
          </w:rPr>
          <w:t>N 200-ФЗ</w:t>
        </w:r>
      </w:hyperlink>
      <w:r w:rsidRPr="007908A9">
        <w:rPr>
          <w:rFonts w:ascii="Tahoma" w:hAnsi="Tahoma" w:cs="Tahoma"/>
          <w:sz w:val="20"/>
          <w:szCs w:val="20"/>
        </w:rPr>
        <w:t xml:space="preserve">, от 21.07.2014 </w:t>
      </w:r>
      <w:hyperlink r:id="rId351"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Органы внутренних дел посредством электронного взаимодействия предоставляют страховщикам, профессиональному объединению страховщиков по их запросам необходимые для реализации положений настоящего Федерального закона сведения о водительских удостоверениях лиц, допущенных к управлению транспортными средствами, о регистрации транспортных средств и зафиксированных сотрудниками полиции дорожно-транспортных происшествиях.</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52"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Страховщики и их профессиональное объединение обязаны соблюдать установленные законодательством Российской Федерации режимы защиты, режим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53"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11.07.2011 N 200-ФЗ)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Утратил силу с 1 сентября 2014 года. - Федеральный </w:t>
      </w:r>
      <w:hyperlink r:id="rId354" w:history="1">
        <w:r w:rsidRPr="007908A9">
          <w:rPr>
            <w:rFonts w:ascii="Tahoma" w:hAnsi="Tahoma" w:cs="Tahoma"/>
            <w:color w:val="0000FF"/>
            <w:sz w:val="20"/>
            <w:szCs w:val="20"/>
          </w:rPr>
          <w:t>закон</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w:t>
      </w:r>
      <w:proofErr w:type="gramStart"/>
      <w:r w:rsidRPr="007908A9">
        <w:rPr>
          <w:rFonts w:ascii="Tahoma" w:hAnsi="Tahoma" w:cs="Tahoma"/>
          <w:sz w:val="20"/>
          <w:szCs w:val="20"/>
        </w:rPr>
        <w:t xml:space="preserve">В целях информационного обеспечения возможности заключения договора обязательного страхования в виде электронного документа, осуществления компенсационных выплат, прямого возмещения убытков, применения коэффициента, входящего в состав страховых тарифов и предусмотренного </w:t>
      </w:r>
      <w:hyperlink w:anchor="Par189" w:history="1">
        <w:r w:rsidRPr="007908A9">
          <w:rPr>
            <w:rFonts w:ascii="Tahoma" w:hAnsi="Tahoma" w:cs="Tahoma"/>
            <w:color w:val="0000FF"/>
            <w:sz w:val="20"/>
            <w:szCs w:val="20"/>
          </w:rPr>
          <w:t>подпунктом "б" пункта 2 статьи 9</w:t>
        </w:r>
      </w:hyperlink>
      <w:r w:rsidRPr="007908A9">
        <w:rPr>
          <w:rFonts w:ascii="Tahoma" w:hAnsi="Tahoma" w:cs="Tahoma"/>
          <w:sz w:val="20"/>
          <w:szCs w:val="20"/>
        </w:rPr>
        <w:t xml:space="preserve">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контроля за осуществлением обязательного страхования, и реализации</w:t>
      </w:r>
      <w:proofErr w:type="gramEnd"/>
      <w:r w:rsidRPr="007908A9">
        <w:rPr>
          <w:rFonts w:ascii="Tahoma" w:hAnsi="Tahoma" w:cs="Tahoma"/>
          <w:sz w:val="20"/>
          <w:szCs w:val="20"/>
        </w:rPr>
        <w:t xml:space="preserve"> иных положений настоящего Федерального закона создается автоматизированная информационная </w:t>
      </w:r>
      <w:hyperlink r:id="rId355" w:history="1">
        <w:r w:rsidRPr="007908A9">
          <w:rPr>
            <w:rFonts w:ascii="Tahoma" w:hAnsi="Tahoma" w:cs="Tahoma"/>
            <w:color w:val="0000FF"/>
            <w:sz w:val="20"/>
            <w:szCs w:val="20"/>
          </w:rPr>
          <w:t>система</w:t>
        </w:r>
      </w:hyperlink>
      <w:r w:rsidRPr="007908A9">
        <w:rPr>
          <w:rFonts w:ascii="Tahoma" w:hAnsi="Tahoma" w:cs="Tahoma"/>
          <w:sz w:val="20"/>
          <w:szCs w:val="20"/>
        </w:rPr>
        <w:t xml:space="preserve">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01.07.2011 </w:t>
      </w:r>
      <w:hyperlink r:id="rId356" w:history="1">
        <w:r w:rsidRPr="007908A9">
          <w:rPr>
            <w:rFonts w:ascii="Tahoma" w:hAnsi="Tahoma" w:cs="Tahoma"/>
            <w:color w:val="0000FF"/>
            <w:sz w:val="20"/>
            <w:szCs w:val="20"/>
          </w:rPr>
          <w:t>N 170-ФЗ</w:t>
        </w:r>
      </w:hyperlink>
      <w:r w:rsidRPr="007908A9">
        <w:rPr>
          <w:rFonts w:ascii="Tahoma" w:hAnsi="Tahoma" w:cs="Tahoma"/>
          <w:sz w:val="20"/>
          <w:szCs w:val="20"/>
        </w:rPr>
        <w:t xml:space="preserve">, от 21.07.2014 </w:t>
      </w:r>
      <w:hyperlink r:id="rId357"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К информации, содержащейся в информационной системе, обеспечивается свободный доступ, за исключением информации </w:t>
      </w:r>
      <w:hyperlink r:id="rId358" w:history="1">
        <w:r w:rsidRPr="007908A9">
          <w:rPr>
            <w:rFonts w:ascii="Tahoma" w:hAnsi="Tahoma" w:cs="Tahoma"/>
            <w:color w:val="0000FF"/>
            <w:sz w:val="20"/>
            <w:szCs w:val="20"/>
          </w:rPr>
          <w:t>ограниченного доступа</w:t>
        </w:r>
      </w:hyperlink>
      <w:r w:rsidRPr="007908A9">
        <w:rPr>
          <w:rFonts w:ascii="Tahoma" w:hAnsi="Tahoma" w:cs="Tahoma"/>
          <w:sz w:val="20"/>
          <w:szCs w:val="20"/>
        </w:rPr>
        <w:t>. Информация ограниченного доступа предоставляется органам государственной власти, Банку России, страховщикам и их профессиональным объединениям, иным органам и организациям в соответствии с их компетенцией, определенной законодательством Российской Федерации, и в установленном для них порядке.</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11.07.2011 </w:t>
      </w:r>
      <w:hyperlink r:id="rId359" w:history="1">
        <w:r w:rsidRPr="007908A9">
          <w:rPr>
            <w:rFonts w:ascii="Tahoma" w:hAnsi="Tahoma" w:cs="Tahoma"/>
            <w:color w:val="0000FF"/>
            <w:sz w:val="20"/>
            <w:szCs w:val="20"/>
          </w:rPr>
          <w:t>N 200-ФЗ</w:t>
        </w:r>
      </w:hyperlink>
      <w:r w:rsidRPr="007908A9">
        <w:rPr>
          <w:rFonts w:ascii="Tahoma" w:hAnsi="Tahoma" w:cs="Tahoma"/>
          <w:sz w:val="20"/>
          <w:szCs w:val="20"/>
        </w:rPr>
        <w:t xml:space="preserve">, от 21.07.2014 </w:t>
      </w:r>
      <w:hyperlink r:id="rId360"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 xml:space="preserve">Состав органов государственной власти и организаций, подключаемых к информационной системе, </w:t>
      </w:r>
      <w:hyperlink r:id="rId361" w:history="1">
        <w:r w:rsidRPr="007908A9">
          <w:rPr>
            <w:rFonts w:ascii="Tahoma" w:hAnsi="Tahoma" w:cs="Tahoma"/>
            <w:color w:val="0000FF"/>
            <w:sz w:val="20"/>
            <w:szCs w:val="20"/>
          </w:rPr>
          <w:t>перечни</w:t>
        </w:r>
      </w:hyperlink>
      <w:r w:rsidRPr="007908A9">
        <w:rPr>
          <w:rFonts w:ascii="Tahoma" w:hAnsi="Tahoma" w:cs="Tahoma"/>
          <w:sz w:val="20"/>
          <w:szCs w:val="20"/>
        </w:rPr>
        <w:t xml:space="preserve"> информации, предоставляемой в обязательном порядке органами государственной власти, страховщиками, иными лицами для включения в информационную систему, порядок предоставления пользователям содержащейся в ней информации, а также </w:t>
      </w:r>
      <w:hyperlink r:id="rId362" w:history="1">
        <w:r w:rsidRPr="007908A9">
          <w:rPr>
            <w:rFonts w:ascii="Tahoma" w:hAnsi="Tahoma" w:cs="Tahoma"/>
            <w:color w:val="0000FF"/>
            <w:sz w:val="20"/>
            <w:szCs w:val="20"/>
          </w:rPr>
          <w:t>органы и организации</w:t>
        </w:r>
      </w:hyperlink>
      <w:r w:rsidRPr="007908A9">
        <w:rPr>
          <w:rFonts w:ascii="Tahoma" w:hAnsi="Tahoma" w:cs="Tahoma"/>
          <w:sz w:val="20"/>
          <w:szCs w:val="20"/>
        </w:rPr>
        <w:t>, ответственные за сбор и обработку указанной информации, утверждаются Правительством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11.07.2011 </w:t>
      </w:r>
      <w:hyperlink r:id="rId363" w:history="1">
        <w:r w:rsidRPr="007908A9">
          <w:rPr>
            <w:rFonts w:ascii="Tahoma" w:hAnsi="Tahoma" w:cs="Tahoma"/>
            <w:color w:val="0000FF"/>
            <w:sz w:val="20"/>
            <w:szCs w:val="20"/>
          </w:rPr>
          <w:t>N 200-ФЗ</w:t>
        </w:r>
      </w:hyperlink>
      <w:r w:rsidRPr="007908A9">
        <w:rPr>
          <w:rFonts w:ascii="Tahoma" w:hAnsi="Tahoma" w:cs="Tahoma"/>
          <w:sz w:val="20"/>
          <w:szCs w:val="20"/>
        </w:rPr>
        <w:t xml:space="preserve">, от 21.07.2014 </w:t>
      </w:r>
      <w:hyperlink r:id="rId364"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76" w:name="Par852"/>
      <w:bookmarkEnd w:id="76"/>
      <w:r w:rsidRPr="007908A9">
        <w:rPr>
          <w:rFonts w:ascii="Tahoma" w:hAnsi="Tahoma" w:cs="Tahoma"/>
          <w:sz w:val="20"/>
          <w:szCs w:val="20"/>
        </w:rPr>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6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Оператор автоматизированной информационной системы обязательного страхования осуществляет следующие полномочия: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6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w:t>
      </w:r>
      <w:hyperlink r:id="rId367"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Российской Федерации в области персональных данных в целях обеспечения реализации положений настоящего Федерального закона;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6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принимает необходимые организационные и технические </w:t>
      </w:r>
      <w:hyperlink r:id="rId369" w:history="1">
        <w:r w:rsidRPr="007908A9">
          <w:rPr>
            <w:rFonts w:ascii="Tahoma" w:hAnsi="Tahoma" w:cs="Tahoma"/>
            <w:color w:val="0000FF"/>
            <w:sz w:val="20"/>
            <w:szCs w:val="20"/>
          </w:rPr>
          <w:t>меры</w:t>
        </w:r>
      </w:hyperlink>
      <w:r w:rsidRPr="007908A9">
        <w:rPr>
          <w:rFonts w:ascii="Tahoma" w:hAnsi="Tahoma" w:cs="Tahoma"/>
          <w:sz w:val="20"/>
          <w:szCs w:val="20"/>
        </w:rPr>
        <w:t xml:space="preserve">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7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(абзац введен Федеральным </w:t>
      </w:r>
      <w:hyperlink r:id="rId37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3.1. Лицам, имеющим намерение заключить договор обязательного страхования, обеспечивается свободный доступ, в частности, </w:t>
      </w:r>
      <w:proofErr w:type="gramStart"/>
      <w:r w:rsidRPr="007908A9">
        <w:rPr>
          <w:rFonts w:ascii="Tahoma" w:hAnsi="Tahoma" w:cs="Tahoma"/>
          <w:sz w:val="20"/>
          <w:szCs w:val="20"/>
        </w:rPr>
        <w:t>к</w:t>
      </w:r>
      <w:proofErr w:type="gram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сведениям о применяемых страховщиками страховых тарифах, позволяющим указанным в настоящем пункте лицам сравнить размер страховой премии по договору обязательного страхования в случае его заключения у любого из страховщиков;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б) сведениям об утраченных, об украденных, о похищенных и об иных бланках страховых полисов обязательного страхования, не предназначенных для санкционированного использования;</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сведениям, необходимым для определения коэффициента, входящего в состав страховых тарифов и предусмотренного </w:t>
      </w:r>
      <w:hyperlink w:anchor="Par189" w:history="1">
        <w:r w:rsidRPr="007908A9">
          <w:rPr>
            <w:rFonts w:ascii="Tahoma" w:hAnsi="Tahoma" w:cs="Tahoma"/>
            <w:color w:val="0000FF"/>
            <w:sz w:val="20"/>
            <w:szCs w:val="20"/>
          </w:rPr>
          <w:t>подпунктом "б" пункта 2 статьи 9</w:t>
        </w:r>
      </w:hyperlink>
      <w:r w:rsidRPr="007908A9">
        <w:rPr>
          <w:rFonts w:ascii="Tahoma" w:hAnsi="Tahoma" w:cs="Tahoma"/>
          <w:sz w:val="20"/>
          <w:szCs w:val="20"/>
        </w:rPr>
        <w:t xml:space="preserve"> настоящего Федерального закона, при расчете страховой премии по договору обязательного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3.1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7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3.2. Потерпевшим и иным участникам дорожно-транспортного происшествия представляются данные о наличии действующего договора обязательного страхования в отношении определенного лица и (или) транспортного средства, о номере такого договора, а также о страховщике, с которым он заключен.</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По запросам в письменной форме граждан, организаций, органов государственной власти и органов местного самоуправления профессиональным объединением страховщиков в течение 30 календарных дней с момента поступления такого запроса предоставляются сведения об обязательном страховании, о страховании в рамках международных систем страхования, не содержащие персональных данных.</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3.2 введен Федеральным </w:t>
      </w:r>
      <w:hyperlink r:id="rId37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w:t>
      </w:r>
      <w:hyperlink r:id="rId374" w:history="1">
        <w:r w:rsidRPr="007908A9">
          <w:rPr>
            <w:rFonts w:ascii="Tahoma" w:hAnsi="Tahoma" w:cs="Tahoma"/>
            <w:color w:val="0000FF"/>
            <w:sz w:val="20"/>
            <w:szCs w:val="20"/>
          </w:rPr>
          <w:t>законодательством</w:t>
        </w:r>
      </w:hyperlink>
      <w:r w:rsidRPr="007908A9">
        <w:rPr>
          <w:rFonts w:ascii="Tahoma" w:hAnsi="Tahoma" w:cs="Tahoma"/>
          <w:sz w:val="20"/>
          <w:szCs w:val="20"/>
        </w:rPr>
        <w:t xml:space="preserve">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4 введен Федеральным </w:t>
      </w:r>
      <w:hyperlink r:id="rId375"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5. </w:t>
      </w:r>
      <w:proofErr w:type="gramStart"/>
      <w:r w:rsidRPr="007908A9">
        <w:rPr>
          <w:rFonts w:ascii="Tahoma" w:hAnsi="Tahoma" w:cs="Tahoma"/>
          <w:sz w:val="20"/>
          <w:szCs w:val="20"/>
        </w:rPr>
        <w:t>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w:t>
      </w:r>
      <w:hyperlink w:anchor="Par776" w:history="1">
        <w:r w:rsidRPr="007908A9">
          <w:rPr>
            <w:rFonts w:ascii="Tahoma" w:hAnsi="Tahoma" w:cs="Tahoma"/>
            <w:color w:val="0000FF"/>
            <w:sz w:val="20"/>
            <w:szCs w:val="20"/>
          </w:rPr>
          <w:t>статья 26.1</w:t>
        </w:r>
      </w:hyperlink>
      <w:r w:rsidRPr="007908A9">
        <w:rPr>
          <w:rFonts w:ascii="Tahoma" w:hAnsi="Tahoma" w:cs="Tahoma"/>
          <w:sz w:val="20"/>
          <w:szCs w:val="20"/>
        </w:rPr>
        <w:t xml:space="preserve"> настоящего</w:t>
      </w:r>
      <w:proofErr w:type="gramEnd"/>
      <w:r w:rsidRPr="007908A9">
        <w:rPr>
          <w:rFonts w:ascii="Tahoma" w:hAnsi="Tahoma" w:cs="Tahoma"/>
          <w:sz w:val="20"/>
          <w:szCs w:val="20"/>
        </w:rPr>
        <w:t xml:space="preserve"> </w:t>
      </w:r>
      <w:proofErr w:type="gramStart"/>
      <w:r w:rsidRPr="007908A9">
        <w:rPr>
          <w:rFonts w:ascii="Tahoma" w:hAnsi="Tahoma" w:cs="Tahoma"/>
          <w:sz w:val="20"/>
          <w:szCs w:val="20"/>
        </w:rPr>
        <w:t>Федерального закона).</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5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76"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77" w:name="Par875"/>
      <w:bookmarkEnd w:id="77"/>
      <w:r w:rsidRPr="007908A9">
        <w:rPr>
          <w:rFonts w:ascii="Tahoma" w:hAnsi="Tahoma" w:cs="Tahoma"/>
          <w:sz w:val="20"/>
          <w:szCs w:val="20"/>
        </w:rPr>
        <w:t>6. Страхователь для заключения договора обязательного страхования или внесения в него изменений обязан предоставить свои персональные данные, персональные данные собственника транспортного средства, а в случае, если заключаемый договор обязательного страхования предусматривает управление транспортным средством указанными страхователем водителями, - персональные данные каждого из таких водителей.</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Потерпевший или </w:t>
      </w:r>
      <w:proofErr w:type="spellStart"/>
      <w:r w:rsidRPr="007908A9">
        <w:rPr>
          <w:rFonts w:ascii="Tahoma" w:hAnsi="Tahoma" w:cs="Tahoma"/>
          <w:sz w:val="20"/>
          <w:szCs w:val="20"/>
        </w:rPr>
        <w:t>выгодоприобретатель</w:t>
      </w:r>
      <w:proofErr w:type="spellEnd"/>
      <w:r w:rsidRPr="007908A9">
        <w:rPr>
          <w:rFonts w:ascii="Tahoma" w:hAnsi="Tahoma" w:cs="Tahoma"/>
          <w:sz w:val="20"/>
          <w:szCs w:val="20"/>
        </w:rPr>
        <w:t xml:space="preserve"> для получения страховой выплаты или прямого возмещения убытков по договору обязательного страхования обязан предоставить свои персональные данные, а в случае причинения вреда жизни потерпевшего </w:t>
      </w:r>
      <w:proofErr w:type="spellStart"/>
      <w:r w:rsidRPr="007908A9">
        <w:rPr>
          <w:rFonts w:ascii="Tahoma" w:hAnsi="Tahoma" w:cs="Tahoma"/>
          <w:sz w:val="20"/>
          <w:szCs w:val="20"/>
        </w:rPr>
        <w:t>выгодоприобретатель</w:t>
      </w:r>
      <w:proofErr w:type="spellEnd"/>
      <w:r w:rsidRPr="007908A9">
        <w:rPr>
          <w:rFonts w:ascii="Tahoma" w:hAnsi="Tahoma" w:cs="Tahoma"/>
          <w:sz w:val="20"/>
          <w:szCs w:val="20"/>
        </w:rPr>
        <w:t xml:space="preserve"> обязан предоставить известные ему персональные данные иных </w:t>
      </w:r>
      <w:proofErr w:type="spellStart"/>
      <w:r w:rsidRPr="007908A9">
        <w:rPr>
          <w:rFonts w:ascii="Tahoma" w:hAnsi="Tahoma" w:cs="Tahoma"/>
          <w:sz w:val="20"/>
          <w:szCs w:val="20"/>
        </w:rPr>
        <w:t>выгодоприобретателей</w:t>
      </w:r>
      <w:proofErr w:type="spellEnd"/>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6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7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7. Состав персональных данных, обязанность предоставления которых предусмотрена </w:t>
      </w:r>
      <w:hyperlink w:anchor="Par875" w:history="1">
        <w:r w:rsidRPr="007908A9">
          <w:rPr>
            <w:rFonts w:ascii="Tahoma" w:hAnsi="Tahoma" w:cs="Tahoma"/>
            <w:color w:val="0000FF"/>
            <w:sz w:val="20"/>
            <w:szCs w:val="20"/>
          </w:rPr>
          <w:t>пунктом 6</w:t>
        </w:r>
      </w:hyperlink>
      <w:r w:rsidRPr="007908A9">
        <w:rPr>
          <w:rFonts w:ascii="Tahoma" w:hAnsi="Tahoma" w:cs="Tahoma"/>
          <w:sz w:val="20"/>
          <w:szCs w:val="20"/>
        </w:rPr>
        <w:t xml:space="preserve"> настоящей статьи, определяется настоящим Федеральным законом, правилами обязательного страхования и принятыми в соответствии с ними формами: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заявления о заключении договора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б) страхового полиса обязательного страхования гражданской ответственности владельцев транспортных средств;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документа, содержащего сведения о страховании гражданской ответственности владельцев транспортных средств по договору обязательного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извещения о дорожно-транспортном происшествии;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справки о дорожно-транспортном происшествии.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7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7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8. Страховщик не вправе требовать предоставления персональных данных, не предусмотренных настоящим Федеральным законом и принятыми в соответствии с ним нормативными правовыми актами, нормативными актами Банка России.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Согласие субъекта персональных данных на их обработку оператором автоматизированной информационной системы обязательного страхования не требуется.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8 введен Федеральным </w:t>
      </w:r>
      <w:hyperlink r:id="rId37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bookmarkStart w:id="78" w:name="Par889"/>
      <w:bookmarkEnd w:id="78"/>
      <w:r w:rsidRPr="007908A9">
        <w:rPr>
          <w:rFonts w:ascii="Tahoma" w:hAnsi="Tahoma" w:cs="Tahoma"/>
          <w:sz w:val="20"/>
          <w:szCs w:val="20"/>
        </w:rPr>
        <w:t>Статья 31. Международные системы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ред. Федерального </w:t>
      </w:r>
      <w:hyperlink r:id="rId38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79" w:name="Par893"/>
      <w:bookmarkEnd w:id="79"/>
      <w:r w:rsidRPr="007908A9">
        <w:rPr>
          <w:rFonts w:ascii="Tahoma" w:hAnsi="Tahoma" w:cs="Tahoma"/>
          <w:sz w:val="20"/>
          <w:szCs w:val="20"/>
        </w:rPr>
        <w:t xml:space="preserve">1. </w:t>
      </w:r>
      <w:proofErr w:type="gramStart"/>
      <w:r w:rsidRPr="007908A9">
        <w:rPr>
          <w:rFonts w:ascii="Tahoma" w:hAnsi="Tahoma" w:cs="Tahoma"/>
          <w:sz w:val="20"/>
          <w:szCs w:val="20"/>
        </w:rPr>
        <w:t>В случае временного использования транспортного средства, зарегистрированного на территории Российской Федерации, на территории иностранного государства, в котором применяются международные системы страхования, владелец такого транспортного средства обязан застраховать риск своей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указанного иностранного государства, на срок временного использования транспортного средства, но не менее</w:t>
      </w:r>
      <w:proofErr w:type="gramEnd"/>
      <w:r w:rsidRPr="007908A9">
        <w:rPr>
          <w:rFonts w:ascii="Tahoma" w:hAnsi="Tahoma" w:cs="Tahoma"/>
          <w:sz w:val="20"/>
          <w:szCs w:val="20"/>
        </w:rPr>
        <w:t xml:space="preserve"> чем на 15 дней, посредством заключения со страховщиком, включенным в перечень, указанный в </w:t>
      </w:r>
      <w:hyperlink w:anchor="Par901" w:history="1">
        <w:r w:rsidRPr="007908A9">
          <w:rPr>
            <w:rFonts w:ascii="Tahoma" w:hAnsi="Tahoma" w:cs="Tahoma"/>
            <w:color w:val="0000FF"/>
            <w:sz w:val="20"/>
            <w:szCs w:val="20"/>
          </w:rPr>
          <w:t>пункте 5</w:t>
        </w:r>
      </w:hyperlink>
      <w:r w:rsidRPr="007908A9">
        <w:rPr>
          <w:rFonts w:ascii="Tahoma" w:hAnsi="Tahoma" w:cs="Tahoma"/>
          <w:sz w:val="20"/>
          <w:szCs w:val="20"/>
        </w:rPr>
        <w:t xml:space="preserve"> настоящей статьи, договора страхования гражданской ответственности владельцев транспортных сре</w:t>
      </w:r>
      <w:proofErr w:type="gramStart"/>
      <w:r w:rsidRPr="007908A9">
        <w:rPr>
          <w:rFonts w:ascii="Tahoma" w:hAnsi="Tahoma" w:cs="Tahoma"/>
          <w:sz w:val="20"/>
          <w:szCs w:val="20"/>
        </w:rPr>
        <w:t>дств в р</w:t>
      </w:r>
      <w:proofErr w:type="gramEnd"/>
      <w:r w:rsidRPr="007908A9">
        <w:rPr>
          <w:rFonts w:ascii="Tahoma" w:hAnsi="Tahoma" w:cs="Tahoma"/>
          <w:sz w:val="20"/>
          <w:szCs w:val="20"/>
        </w:rPr>
        <w:t>амках международных систем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81"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w:t>
      </w:r>
      <w:proofErr w:type="gramStart"/>
      <w:r w:rsidRPr="007908A9">
        <w:rPr>
          <w:rFonts w:ascii="Tahoma" w:hAnsi="Tahoma" w:cs="Tahoma"/>
          <w:sz w:val="20"/>
          <w:szCs w:val="20"/>
        </w:rPr>
        <w:t xml:space="preserve">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на территориях иностранных государств и временно используемых на территории Российской Федерации, должны соответствовать законодательству Российской Федерации о страховании, нормативным актам Банка России, а также правилам профессиональной деятельности, принятым профессиональным объединением страховщиков в соответствии с </w:t>
      </w:r>
      <w:hyperlink w:anchor="Par912" w:history="1">
        <w:r w:rsidRPr="007908A9">
          <w:rPr>
            <w:rFonts w:ascii="Tahoma" w:hAnsi="Tahoma" w:cs="Tahoma"/>
            <w:color w:val="0000FF"/>
            <w:sz w:val="20"/>
            <w:szCs w:val="20"/>
          </w:rPr>
          <w:t>пунктом 9</w:t>
        </w:r>
      </w:hyperlink>
      <w:r w:rsidRPr="007908A9">
        <w:rPr>
          <w:rFonts w:ascii="Tahoma" w:hAnsi="Tahoma" w:cs="Tahoma"/>
          <w:sz w:val="20"/>
          <w:szCs w:val="20"/>
        </w:rPr>
        <w:t xml:space="preserve"> настоящей статьи.</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Федеральных законов от 23.07.2013 </w:t>
      </w:r>
      <w:hyperlink r:id="rId382" w:history="1">
        <w:r w:rsidRPr="007908A9">
          <w:rPr>
            <w:rFonts w:ascii="Tahoma" w:hAnsi="Tahoma" w:cs="Tahoma"/>
            <w:color w:val="0000FF"/>
            <w:sz w:val="20"/>
            <w:szCs w:val="20"/>
          </w:rPr>
          <w:t>N 251-ФЗ</w:t>
        </w:r>
      </w:hyperlink>
      <w:r w:rsidRPr="007908A9">
        <w:rPr>
          <w:rFonts w:ascii="Tahoma" w:hAnsi="Tahoma" w:cs="Tahoma"/>
          <w:sz w:val="20"/>
          <w:szCs w:val="20"/>
        </w:rPr>
        <w:t xml:space="preserve">, от 21.07.2014 </w:t>
      </w:r>
      <w:hyperlink r:id="rId383" w:history="1">
        <w:r w:rsidRPr="007908A9">
          <w:rPr>
            <w:rFonts w:ascii="Tahoma" w:hAnsi="Tahoma" w:cs="Tahoma"/>
            <w:color w:val="0000FF"/>
            <w:sz w:val="20"/>
            <w:szCs w:val="20"/>
          </w:rPr>
          <w:t>N 223-ФЗ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в Российской Федерации и временно используемых на территориях иностранных государств, </w:t>
      </w:r>
      <w:r w:rsidRPr="007908A9">
        <w:rPr>
          <w:rFonts w:ascii="Tahoma" w:hAnsi="Tahoma" w:cs="Tahoma"/>
          <w:sz w:val="20"/>
          <w:szCs w:val="20"/>
        </w:rPr>
        <w:lastRenderedPageBreak/>
        <w:t>устанавливаются профессиональным объединением страховщиков в правилах страхования в рамках международных систем страхования в соответствии с требованиями и правилами таких международных систем.</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84"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Координация действий по </w:t>
      </w:r>
      <w:hyperlink r:id="rId385" w:history="1">
        <w:r w:rsidRPr="007908A9">
          <w:rPr>
            <w:rFonts w:ascii="Tahoma" w:hAnsi="Tahoma" w:cs="Tahoma"/>
            <w:color w:val="0000FF"/>
            <w:sz w:val="20"/>
            <w:szCs w:val="20"/>
          </w:rPr>
          <w:t>участию</w:t>
        </w:r>
      </w:hyperlink>
      <w:r w:rsidRPr="007908A9">
        <w:rPr>
          <w:rFonts w:ascii="Tahoma" w:hAnsi="Tahoma" w:cs="Tahoma"/>
          <w:sz w:val="20"/>
          <w:szCs w:val="20"/>
        </w:rPr>
        <w:t xml:space="preserve"> профессионального объединения страховщиков в международных системах страхования осуществляется Банком России.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386"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23.07.2013 N 251-ФЗ)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80" w:name="Par901"/>
      <w:bookmarkEnd w:id="80"/>
      <w:r w:rsidRPr="007908A9">
        <w:rPr>
          <w:rFonts w:ascii="Tahoma" w:hAnsi="Tahoma" w:cs="Tahoma"/>
          <w:sz w:val="20"/>
          <w:szCs w:val="20"/>
        </w:rPr>
        <w:t>5. Страховщик имеет право осуществлять операции по страхованию в рамках международных систем страхования в случае, если этот страховщик включен в перечень страховщиков, осуществляющих операции по страхованию в рамках международных систем страхования. Ведение указанного перечня осуществляется профессиональным объединением страховщиков.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5 введен Федеральным </w:t>
      </w:r>
      <w:hyperlink r:id="rId387"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6. Для включения в перечень страховщиков, осуществляющих операции по страхованию в рамках международных систем страхования, страховщик должен:</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являться членом профессионального объединения страховщиков;</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б) соответствовать требованиям, установленным профессиональным объединением страховщиков в правилах профессиональной деятельности в соответствии с правилами международных систем страхования;</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в) внести в фонд текущих обязательств, формируемый профессиональным объединением страховщиков в соответствии с </w:t>
      </w:r>
      <w:hyperlink w:anchor="Par921" w:history="1">
        <w:r w:rsidRPr="007908A9">
          <w:rPr>
            <w:rFonts w:ascii="Tahoma" w:hAnsi="Tahoma" w:cs="Tahoma"/>
            <w:color w:val="0000FF"/>
            <w:sz w:val="20"/>
            <w:szCs w:val="20"/>
          </w:rPr>
          <w:t>пунктом 10</w:t>
        </w:r>
      </w:hyperlink>
      <w:r w:rsidRPr="007908A9">
        <w:rPr>
          <w:rFonts w:ascii="Tahoma" w:hAnsi="Tahoma" w:cs="Tahoma"/>
          <w:sz w:val="20"/>
          <w:szCs w:val="20"/>
        </w:rPr>
        <w:t xml:space="preserve"> настоящей статьи, взнос в размере, эквивалентном 500 тысячам евро по курсу Банка России, установленному на день платежа.</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6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88"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7. Сведения о страховщиках, включенных в перечень страховщиков, осуществляющих операции по страхованию в рамках международных систем страхования, направляются в Банк России в течение 30 календарных дней со дня включения страховщика в указанный перечень.</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7 введен Федеральным </w:t>
      </w:r>
      <w:hyperlink r:id="rId389"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8. Профессиональное объединение страховщиков обязано размещать перечень страховщиков, осуществляющих операции по страхованию в рамках международных систем страхования, в информационно-телекоммуникационной сети "Интернет".</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8 введен Федеральным </w:t>
      </w:r>
      <w:hyperlink r:id="rId390"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81" w:name="Par912"/>
      <w:bookmarkEnd w:id="81"/>
      <w:r w:rsidRPr="007908A9">
        <w:rPr>
          <w:rFonts w:ascii="Tahoma" w:hAnsi="Tahoma" w:cs="Tahoma"/>
          <w:sz w:val="20"/>
          <w:szCs w:val="20"/>
        </w:rPr>
        <w:t>9. Деятельность профессионального объединения страховщиков и его членов в рамках международных систем страхования регулируется настоящим Федеральным законом, другими федеральными законами, правилами международных систем страхования и устанавливаемыми в соответствии с ними профессиональным объединением страховщиков правилами профессиональной деятельности, содержащими требования в отношении: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а) порядка включения страховщика в перечень страховщиков, осуществляющих операции по страхованию в рамках международных систем страхования, и исключения страховщика из указанного перечня;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б) размера взносов и порядка их уплаты страховщиками в профессиональное объединение страховщиков, формирования и использования фонда текущих обязательств;</w:t>
      </w:r>
      <w:proofErr w:type="gramEnd"/>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в) предельных (минимальных и максимальных) размеров страховых тарифов и порядка их применения при определении страховой премии, структуры страховых тарифов, включая долю страховой премии, предназначенную для вознаграждения за заключение договора страхования в рамках международных систем страхования, а также порядка уплаты страховой премии;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г) страховщиков для включения их в перечень страховщиков, осуществляющих операции по страхованию в рамках международных систем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spellStart"/>
      <w:r w:rsidRPr="007908A9">
        <w:rPr>
          <w:rFonts w:ascii="Tahoma" w:hAnsi="Tahoma" w:cs="Tahoma"/>
          <w:sz w:val="20"/>
          <w:szCs w:val="20"/>
        </w:rPr>
        <w:t>д</w:t>
      </w:r>
      <w:proofErr w:type="spellEnd"/>
      <w:r w:rsidRPr="007908A9">
        <w:rPr>
          <w:rFonts w:ascii="Tahoma" w:hAnsi="Tahoma" w:cs="Tahoma"/>
          <w:sz w:val="20"/>
          <w:szCs w:val="20"/>
        </w:rPr>
        <w:t>) организаций, осуществляющих урегулирование требований, возникающих в связи со страхованием в рамках международных систем страхования, на территории Российской Федерации;</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е) организации заключения страховщиками договоров страхования в рамках международных систем страхования, а также размещения рекламы услуг конкретных страховщиков и (или) лиц, действующих от их имени, в рамках международных систем страхования;</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ж) правил урегулирования требований, возникающих в связи со страхованием в рамках международных систем страхования.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9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39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82" w:name="Par921"/>
      <w:bookmarkEnd w:id="82"/>
      <w:r w:rsidRPr="007908A9">
        <w:rPr>
          <w:rFonts w:ascii="Tahoma" w:hAnsi="Tahoma" w:cs="Tahoma"/>
          <w:sz w:val="20"/>
          <w:szCs w:val="20"/>
        </w:rPr>
        <w:t>10. В целях исполнения финансовых обязательств перед участниками международных систем страхования профессиональное объединение страховщиков формирует фонд текущих обязательств.</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10 введен Федеральным </w:t>
      </w:r>
      <w:hyperlink r:id="rId39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21.07.2014 N 223-ФЗ)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lastRenderedPageBreak/>
        <w:t xml:space="preserve">Статья 32. </w:t>
      </w:r>
      <w:proofErr w:type="gramStart"/>
      <w:r w:rsidRPr="007908A9">
        <w:rPr>
          <w:rFonts w:ascii="Tahoma" w:hAnsi="Tahoma" w:cs="Tahoma"/>
          <w:sz w:val="20"/>
          <w:szCs w:val="20"/>
        </w:rPr>
        <w:t>Контроль за</w:t>
      </w:r>
      <w:proofErr w:type="gramEnd"/>
      <w:r w:rsidRPr="007908A9">
        <w:rPr>
          <w:rFonts w:ascii="Tahoma" w:hAnsi="Tahoma" w:cs="Tahoma"/>
          <w:sz w:val="20"/>
          <w:szCs w:val="20"/>
        </w:rPr>
        <w:t xml:space="preserve"> исполнением владельцами транспортных средств обязанности по страхованию</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1. </w:t>
      </w:r>
      <w:proofErr w:type="gramStart"/>
      <w:r w:rsidRPr="007908A9">
        <w:rPr>
          <w:rFonts w:ascii="Tahoma" w:hAnsi="Tahoma" w:cs="Tahoma"/>
          <w:sz w:val="20"/>
          <w:szCs w:val="20"/>
        </w:rPr>
        <w:t>Контроль за исполнением владельцами транспортных средств установленной настоящим Федеральным законом обязанности по страхованию осуществляется полицией при регистрации и осуществлении иных своих полномочий в области контроля за соблюдением правил дорожного движения, а также нормативных правовых актов в области обеспечения безопасности дорожного движения.</w:t>
      </w:r>
      <w:proofErr w:type="gramEnd"/>
      <w:r w:rsidRPr="007908A9">
        <w:rPr>
          <w:rFonts w:ascii="Tahoma" w:hAnsi="Tahoma" w:cs="Tahoma"/>
          <w:sz w:val="20"/>
          <w:szCs w:val="20"/>
        </w:rPr>
        <w:t xml:space="preserve"> Водитель транспортного средства </w:t>
      </w:r>
      <w:hyperlink r:id="rId393" w:history="1">
        <w:r w:rsidRPr="007908A9">
          <w:rPr>
            <w:rFonts w:ascii="Tahoma" w:hAnsi="Tahoma" w:cs="Tahoma"/>
            <w:color w:val="0000FF"/>
            <w:sz w:val="20"/>
            <w:szCs w:val="20"/>
          </w:rPr>
          <w:t>обязан</w:t>
        </w:r>
      </w:hyperlink>
      <w:r w:rsidRPr="007908A9">
        <w:rPr>
          <w:rFonts w:ascii="Tahoma" w:hAnsi="Tahoma" w:cs="Tahoma"/>
          <w:sz w:val="20"/>
          <w:szCs w:val="20"/>
        </w:rPr>
        <w:t xml:space="preserve"> иметь при себе страховой полис обязательного страхования или распечатанную на бумажном носителе информацию о заключении договора обязательного страхования в виде электронного документа и передавать соответствующий документ для проверки сотрудникам полиции, уполномоченным на то в соответствии с законодательством Российской Федерации.</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Федеральных законов от 07.02.2011 </w:t>
      </w:r>
      <w:hyperlink r:id="rId394" w:history="1">
        <w:r w:rsidRPr="007908A9">
          <w:rPr>
            <w:rFonts w:ascii="Tahoma" w:hAnsi="Tahoma" w:cs="Tahoma"/>
            <w:color w:val="0000FF"/>
            <w:sz w:val="20"/>
            <w:szCs w:val="20"/>
          </w:rPr>
          <w:t>N 4-ФЗ</w:t>
        </w:r>
      </w:hyperlink>
      <w:r w:rsidRPr="007908A9">
        <w:rPr>
          <w:rFonts w:ascii="Tahoma" w:hAnsi="Tahoma" w:cs="Tahoma"/>
          <w:sz w:val="20"/>
          <w:szCs w:val="20"/>
        </w:rPr>
        <w:t xml:space="preserve">, от 01.07.2011 </w:t>
      </w:r>
      <w:hyperlink r:id="rId395" w:history="1">
        <w:r w:rsidRPr="007908A9">
          <w:rPr>
            <w:rFonts w:ascii="Tahoma" w:hAnsi="Tahoma" w:cs="Tahoma"/>
            <w:color w:val="0000FF"/>
            <w:sz w:val="20"/>
            <w:szCs w:val="20"/>
          </w:rPr>
          <w:t>N 170-ФЗ</w:t>
        </w:r>
      </w:hyperlink>
      <w:r w:rsidRPr="007908A9">
        <w:rPr>
          <w:rFonts w:ascii="Tahoma" w:hAnsi="Tahoma" w:cs="Tahoma"/>
          <w:sz w:val="20"/>
          <w:szCs w:val="20"/>
        </w:rPr>
        <w:t xml:space="preserve">, от 23.06.2016 </w:t>
      </w:r>
      <w:hyperlink r:id="rId396" w:history="1">
        <w:r w:rsidRPr="007908A9">
          <w:rPr>
            <w:rFonts w:ascii="Tahoma" w:hAnsi="Tahoma" w:cs="Tahoma"/>
            <w:color w:val="0000FF"/>
            <w:sz w:val="20"/>
            <w:szCs w:val="20"/>
          </w:rPr>
          <w:t>N 214-ФЗ</w:t>
        </w:r>
      </w:hyperlink>
      <w:r w:rsidRPr="007908A9">
        <w:rPr>
          <w:rFonts w:ascii="Tahoma" w:hAnsi="Tahoma" w:cs="Tahoma"/>
          <w:sz w:val="20"/>
          <w:szCs w:val="20"/>
        </w:rPr>
        <w:t>)</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roofErr w:type="gramStart"/>
      <w:r w:rsidRPr="007908A9">
        <w:rPr>
          <w:rFonts w:ascii="Tahoma" w:hAnsi="Tahoma" w:cs="Tahoma"/>
          <w:sz w:val="20"/>
          <w:szCs w:val="20"/>
        </w:rPr>
        <w:t xml:space="preserve">Таможенные органы осуществляют контроль за исполнением владельцами транспортных средств установленной настоящим Федеральным законом обязанности по страхованию своей гражданской ответственности при въезде транспортных средств в Российскую Федерацию, а также за исполнением обязанности, установленной </w:t>
      </w:r>
      <w:hyperlink w:anchor="Par893" w:history="1">
        <w:r w:rsidRPr="007908A9">
          <w:rPr>
            <w:rFonts w:ascii="Tahoma" w:hAnsi="Tahoma" w:cs="Tahoma"/>
            <w:color w:val="0000FF"/>
            <w:sz w:val="20"/>
            <w:szCs w:val="20"/>
          </w:rPr>
          <w:t>пунктом 1 статьи 31</w:t>
        </w:r>
      </w:hyperlink>
      <w:r w:rsidRPr="007908A9">
        <w:rPr>
          <w:rFonts w:ascii="Tahoma" w:hAnsi="Tahoma" w:cs="Tahoma"/>
          <w:sz w:val="20"/>
          <w:szCs w:val="20"/>
        </w:rPr>
        <w:t xml:space="preserve"> настоящего Федерального закона, при выезде транспортных средств из Российской Федерации в другие государства, в которых применяются международные системы страхования.</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(в ред. Федерального </w:t>
      </w:r>
      <w:hyperlink r:id="rId397"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01.12.2007 N 306-ФЗ)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2. Утратил силу с 1 января 2007 года. - Федеральный </w:t>
      </w:r>
      <w:hyperlink r:id="rId398" w:history="1">
        <w:r w:rsidRPr="007908A9">
          <w:rPr>
            <w:rFonts w:ascii="Tahoma" w:hAnsi="Tahoma" w:cs="Tahoma"/>
            <w:color w:val="0000FF"/>
            <w:sz w:val="20"/>
            <w:szCs w:val="20"/>
          </w:rPr>
          <w:t>закон</w:t>
        </w:r>
      </w:hyperlink>
      <w:r w:rsidRPr="007908A9">
        <w:rPr>
          <w:rFonts w:ascii="Tahoma" w:hAnsi="Tahoma" w:cs="Tahoma"/>
          <w:sz w:val="20"/>
          <w:szCs w:val="20"/>
        </w:rPr>
        <w:t xml:space="preserve"> от 30.12.2006 N 266-ФЗ.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На территории Российской Федерации </w:t>
      </w:r>
      <w:hyperlink r:id="rId399" w:history="1">
        <w:r w:rsidRPr="007908A9">
          <w:rPr>
            <w:rFonts w:ascii="Tahoma" w:hAnsi="Tahoma" w:cs="Tahoma"/>
            <w:color w:val="0000FF"/>
            <w:sz w:val="20"/>
            <w:szCs w:val="20"/>
          </w:rPr>
          <w:t>запрещается</w:t>
        </w:r>
      </w:hyperlink>
      <w:r w:rsidRPr="007908A9">
        <w:rPr>
          <w:rFonts w:ascii="Tahoma" w:hAnsi="Tahoma" w:cs="Tahoma"/>
          <w:sz w:val="20"/>
          <w:szCs w:val="20"/>
        </w:rPr>
        <w:t xml:space="preserve"> использование транспортных средств, владельцы которых не исполнили установленную настоящим Федеральным законом обязанность по страхованию своей гражданской ответственности. Регистрация указанных транспортных средств не проводится.</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в</w:t>
      </w:r>
      <w:proofErr w:type="gramEnd"/>
      <w:r w:rsidRPr="007908A9">
        <w:rPr>
          <w:rFonts w:ascii="Tahoma" w:hAnsi="Tahoma" w:cs="Tahoma"/>
          <w:sz w:val="20"/>
          <w:szCs w:val="20"/>
        </w:rPr>
        <w:t xml:space="preserve"> ред. Федерального </w:t>
      </w:r>
      <w:hyperlink r:id="rId400" w:history="1">
        <w:r w:rsidRPr="007908A9">
          <w:rPr>
            <w:rFonts w:ascii="Tahoma" w:hAnsi="Tahoma" w:cs="Tahoma"/>
            <w:color w:val="0000FF"/>
            <w:sz w:val="20"/>
            <w:szCs w:val="20"/>
          </w:rPr>
          <w:t>закона</w:t>
        </w:r>
      </w:hyperlink>
      <w:r w:rsidRPr="007908A9">
        <w:rPr>
          <w:rFonts w:ascii="Tahoma" w:hAnsi="Tahoma" w:cs="Tahoma"/>
          <w:sz w:val="20"/>
          <w:szCs w:val="20"/>
        </w:rPr>
        <w:t xml:space="preserve"> от 01.07.2011 N 170-ФЗ)</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33. О вступлении в силу настоящего Федерального закона</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1. Настоящий Федеральный закон вступает в силу с 1 июля 2003 года, за исключением положений, для которых в соответствии с настоящей статьей предусмотрены иные сроки вступления в силу.</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2. Положения настоящего Федерального закона, предусмотренные в отношении создания профессионального объединения страховщиков и условий выдачи страховщикам разрешений (лицензий) на осуществление обязательного страхования гражданской ответственности владельцев транспортных средств, вступают в силу со дня официального опубликования настоящего Федерального закона.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3. </w:t>
      </w:r>
      <w:hyperlink w:anchor="Par636" w:history="1">
        <w:r w:rsidRPr="007908A9">
          <w:rPr>
            <w:rFonts w:ascii="Tahoma" w:hAnsi="Tahoma" w:cs="Tahoma"/>
            <w:color w:val="0000FF"/>
            <w:sz w:val="20"/>
            <w:szCs w:val="20"/>
          </w:rPr>
          <w:t>Пункты 1</w:t>
        </w:r>
      </w:hyperlink>
      <w:r w:rsidRPr="007908A9">
        <w:rPr>
          <w:rFonts w:ascii="Tahoma" w:hAnsi="Tahoma" w:cs="Tahoma"/>
          <w:sz w:val="20"/>
          <w:szCs w:val="20"/>
        </w:rPr>
        <w:t xml:space="preserve"> и </w:t>
      </w:r>
      <w:hyperlink w:anchor="Par638" w:history="1">
        <w:r w:rsidRPr="007908A9">
          <w:rPr>
            <w:rFonts w:ascii="Tahoma" w:hAnsi="Tahoma" w:cs="Tahoma"/>
            <w:color w:val="0000FF"/>
            <w:sz w:val="20"/>
            <w:szCs w:val="20"/>
          </w:rPr>
          <w:t>2 статьи 21</w:t>
        </w:r>
      </w:hyperlink>
      <w:r w:rsidRPr="007908A9">
        <w:rPr>
          <w:rFonts w:ascii="Tahoma" w:hAnsi="Tahoma" w:cs="Tahoma"/>
          <w:sz w:val="20"/>
          <w:szCs w:val="20"/>
        </w:rPr>
        <w:t xml:space="preserve"> настоящего Федерального закона вступают в силу с 1 июля 2003 года.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4. </w:t>
      </w:r>
      <w:hyperlink w:anchor="Par570" w:history="1">
        <w:r w:rsidRPr="007908A9">
          <w:rPr>
            <w:rFonts w:ascii="Tahoma" w:hAnsi="Tahoma" w:cs="Tahoma"/>
            <w:color w:val="0000FF"/>
            <w:sz w:val="20"/>
            <w:szCs w:val="20"/>
          </w:rPr>
          <w:t>Глава III</w:t>
        </w:r>
      </w:hyperlink>
      <w:r w:rsidRPr="007908A9">
        <w:rPr>
          <w:rFonts w:ascii="Tahoma" w:hAnsi="Tahoma" w:cs="Tahoma"/>
          <w:sz w:val="20"/>
          <w:szCs w:val="20"/>
        </w:rPr>
        <w:t xml:space="preserve"> и </w:t>
      </w:r>
      <w:hyperlink w:anchor="Par786" w:history="1">
        <w:r w:rsidRPr="007908A9">
          <w:rPr>
            <w:rFonts w:ascii="Tahoma" w:hAnsi="Tahoma" w:cs="Tahoma"/>
            <w:color w:val="0000FF"/>
            <w:sz w:val="20"/>
            <w:szCs w:val="20"/>
          </w:rPr>
          <w:t>статья 27</w:t>
        </w:r>
      </w:hyperlink>
      <w:r w:rsidRPr="007908A9">
        <w:rPr>
          <w:rFonts w:ascii="Tahoma" w:hAnsi="Tahoma" w:cs="Tahoma"/>
          <w:sz w:val="20"/>
          <w:szCs w:val="20"/>
        </w:rPr>
        <w:t xml:space="preserve"> настоящего Федерального закона вступают в силу с 1 июля 2004 года.</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bookmarkStart w:id="83" w:name="Par940"/>
      <w:bookmarkEnd w:id="83"/>
      <w:r w:rsidRPr="007908A9">
        <w:rPr>
          <w:rFonts w:ascii="Tahoma" w:hAnsi="Tahoma" w:cs="Tahoma"/>
          <w:sz w:val="20"/>
          <w:szCs w:val="20"/>
        </w:rPr>
        <w:t xml:space="preserve">5. </w:t>
      </w:r>
      <w:proofErr w:type="gramStart"/>
      <w:r w:rsidRPr="007908A9">
        <w:rPr>
          <w:rFonts w:ascii="Tahoma" w:hAnsi="Tahoma" w:cs="Tahoma"/>
          <w:sz w:val="20"/>
          <w:szCs w:val="20"/>
        </w:rPr>
        <w:t>В период с 1 января 2010 года по 31 декабря 2012 года включительно в случае, если при осуществлении обязательного страхования разница между доходами и расходами страховщика за отчетный период превышает 5 процентов от указанных доходов, сумма превышения направляется страховщиком на формирование стабилизационного резерва по обязательному страхованию до достижения данным резервом предельной величины, рассчитываемой как сумма 10 процентов размера резерва произошедших</w:t>
      </w:r>
      <w:proofErr w:type="gramEnd"/>
      <w:r w:rsidRPr="007908A9">
        <w:rPr>
          <w:rFonts w:ascii="Tahoma" w:hAnsi="Tahoma" w:cs="Tahoma"/>
          <w:sz w:val="20"/>
          <w:szCs w:val="20"/>
        </w:rPr>
        <w:t xml:space="preserve">, </w:t>
      </w:r>
      <w:proofErr w:type="gramStart"/>
      <w:r w:rsidRPr="007908A9">
        <w:rPr>
          <w:rFonts w:ascii="Tahoma" w:hAnsi="Tahoma" w:cs="Tahoma"/>
          <w:sz w:val="20"/>
          <w:szCs w:val="20"/>
        </w:rPr>
        <w:t>но незаявленных убытков по обязательному страхованию на конец отчетного периода и положительной разницы между размером стабилизационного резерва по обязательному страхованию по состоянию на 31 декабря 2009 года и 10 процентами размера резерва произошедших, но незаявленных убытков по обязательному страхованию по состоянию на 31 декабря 2009 года, умноженной на количество оставшихся до 31 декабря 2012 года кварталов и деленной на 12.</w:t>
      </w:r>
      <w:proofErr w:type="gramEnd"/>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 xml:space="preserve">(п. 5 </w:t>
      </w:r>
      <w:proofErr w:type="gramStart"/>
      <w:r w:rsidRPr="007908A9">
        <w:rPr>
          <w:rFonts w:ascii="Tahoma" w:hAnsi="Tahoma" w:cs="Tahoma"/>
          <w:sz w:val="20"/>
          <w:szCs w:val="20"/>
        </w:rPr>
        <w:t>введен</w:t>
      </w:r>
      <w:proofErr w:type="gramEnd"/>
      <w:r w:rsidRPr="007908A9">
        <w:rPr>
          <w:rFonts w:ascii="Tahoma" w:hAnsi="Tahoma" w:cs="Tahoma"/>
          <w:sz w:val="20"/>
          <w:szCs w:val="20"/>
        </w:rPr>
        <w:t xml:space="preserve"> Федеральным </w:t>
      </w:r>
      <w:hyperlink r:id="rId401"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28.02.2009 N 30-ФЗ)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 xml:space="preserve">6. В случае превышения размера стабилизационного резерва по обязательному страхованию, сформированного на 31 марта 2010 года и на последующие отчетные периоды до 31 декабря 2012 года, над указанной в </w:t>
      </w:r>
      <w:hyperlink w:anchor="Par940" w:history="1">
        <w:r w:rsidRPr="007908A9">
          <w:rPr>
            <w:rFonts w:ascii="Tahoma" w:hAnsi="Tahoma" w:cs="Tahoma"/>
            <w:color w:val="0000FF"/>
            <w:sz w:val="20"/>
            <w:szCs w:val="20"/>
          </w:rPr>
          <w:t>пункте 5</w:t>
        </w:r>
      </w:hyperlink>
      <w:r w:rsidRPr="007908A9">
        <w:rPr>
          <w:rFonts w:ascii="Tahoma" w:hAnsi="Tahoma" w:cs="Tahoma"/>
          <w:sz w:val="20"/>
          <w:szCs w:val="20"/>
        </w:rPr>
        <w:t xml:space="preserve"> настоящей статьи предельной величиной страховщик приводит размер стабилизационного резерва по обязательному страхованию в соответствие с указанной предельной величиной.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6 введен Федеральным </w:t>
      </w:r>
      <w:hyperlink r:id="rId402"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28.02.2009 N 30-ФЗ)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lastRenderedPageBreak/>
        <w:t xml:space="preserve">7. Если указанный в </w:t>
      </w:r>
      <w:hyperlink w:anchor="Par653" w:history="1">
        <w:r w:rsidRPr="007908A9">
          <w:rPr>
            <w:rFonts w:ascii="Tahoma" w:hAnsi="Tahoma" w:cs="Tahoma"/>
            <w:color w:val="0000FF"/>
            <w:sz w:val="20"/>
            <w:szCs w:val="20"/>
          </w:rPr>
          <w:t>пункте 2 статьи 22</w:t>
        </w:r>
      </w:hyperlink>
      <w:r w:rsidRPr="007908A9">
        <w:rPr>
          <w:rFonts w:ascii="Tahoma" w:hAnsi="Tahoma" w:cs="Tahoma"/>
          <w:sz w:val="20"/>
          <w:szCs w:val="20"/>
        </w:rPr>
        <w:t xml:space="preserve"> настоящего Федерального закона стабилизационный резерв по обязательному страхованию на 31 декабря 2012 года превысит 10 процентов размера резерва произошедших, но незаявленных убытков по обязательному страхованию, страховщик приводит его размер в соответствие с указанной величиной.</w:t>
      </w:r>
    </w:p>
    <w:p w:rsidR="007908A9" w:rsidRPr="007908A9" w:rsidRDefault="007908A9" w:rsidP="007908A9">
      <w:pPr>
        <w:autoSpaceDE w:val="0"/>
        <w:autoSpaceDN w:val="0"/>
        <w:adjustRightInd w:val="0"/>
        <w:spacing w:after="0" w:line="240" w:lineRule="auto"/>
        <w:jc w:val="both"/>
        <w:rPr>
          <w:rFonts w:ascii="Tahoma" w:hAnsi="Tahoma" w:cs="Tahoma"/>
          <w:sz w:val="20"/>
          <w:szCs w:val="20"/>
        </w:rPr>
      </w:pPr>
      <w:r w:rsidRPr="007908A9">
        <w:rPr>
          <w:rFonts w:ascii="Tahoma" w:hAnsi="Tahoma" w:cs="Tahoma"/>
          <w:sz w:val="20"/>
          <w:szCs w:val="20"/>
        </w:rPr>
        <w:t>(</w:t>
      </w:r>
      <w:proofErr w:type="gramStart"/>
      <w:r w:rsidRPr="007908A9">
        <w:rPr>
          <w:rFonts w:ascii="Tahoma" w:hAnsi="Tahoma" w:cs="Tahoma"/>
          <w:sz w:val="20"/>
          <w:szCs w:val="20"/>
        </w:rPr>
        <w:t>п</w:t>
      </w:r>
      <w:proofErr w:type="gramEnd"/>
      <w:r w:rsidRPr="007908A9">
        <w:rPr>
          <w:rFonts w:ascii="Tahoma" w:hAnsi="Tahoma" w:cs="Tahoma"/>
          <w:sz w:val="20"/>
          <w:szCs w:val="20"/>
        </w:rPr>
        <w:t xml:space="preserve">. 7 введен Федеральным </w:t>
      </w:r>
      <w:hyperlink r:id="rId403" w:history="1">
        <w:r w:rsidRPr="007908A9">
          <w:rPr>
            <w:rFonts w:ascii="Tahoma" w:hAnsi="Tahoma" w:cs="Tahoma"/>
            <w:color w:val="0000FF"/>
            <w:sz w:val="20"/>
            <w:szCs w:val="20"/>
          </w:rPr>
          <w:t>законом</w:t>
        </w:r>
      </w:hyperlink>
      <w:r w:rsidRPr="007908A9">
        <w:rPr>
          <w:rFonts w:ascii="Tahoma" w:hAnsi="Tahoma" w:cs="Tahoma"/>
          <w:sz w:val="20"/>
          <w:szCs w:val="20"/>
        </w:rPr>
        <w:t xml:space="preserve"> от 28.02.2009 N 30-ФЗ)</w:t>
      </w: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outlineLvl w:val="1"/>
        <w:rPr>
          <w:rFonts w:ascii="Tahoma" w:hAnsi="Tahoma" w:cs="Tahoma"/>
          <w:sz w:val="20"/>
          <w:szCs w:val="20"/>
        </w:rPr>
      </w:pPr>
      <w:r w:rsidRPr="007908A9">
        <w:rPr>
          <w:rFonts w:ascii="Tahoma" w:hAnsi="Tahoma" w:cs="Tahoma"/>
          <w:sz w:val="20"/>
          <w:szCs w:val="20"/>
        </w:rPr>
        <w:t>Статья 34. Приведение нормативных правовых актов в соответствие с настоящим Федеральным законом</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7908A9" w:rsidRPr="007908A9" w:rsidRDefault="007908A9" w:rsidP="007908A9">
      <w:pPr>
        <w:autoSpaceDE w:val="0"/>
        <w:autoSpaceDN w:val="0"/>
        <w:adjustRightInd w:val="0"/>
        <w:spacing w:after="0" w:line="240" w:lineRule="auto"/>
        <w:ind w:firstLine="540"/>
        <w:jc w:val="both"/>
        <w:rPr>
          <w:rFonts w:ascii="Tahoma" w:hAnsi="Tahoma" w:cs="Tahoma"/>
          <w:sz w:val="20"/>
          <w:szCs w:val="20"/>
        </w:rPr>
      </w:pPr>
      <w:r w:rsidRPr="007908A9">
        <w:rPr>
          <w:rFonts w:ascii="Tahoma" w:hAnsi="Tahoma" w:cs="Tahoma"/>
          <w:sz w:val="20"/>
          <w:szCs w:val="20"/>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908A9" w:rsidRPr="007908A9" w:rsidRDefault="007908A9" w:rsidP="007908A9">
      <w:pPr>
        <w:autoSpaceDE w:val="0"/>
        <w:autoSpaceDN w:val="0"/>
        <w:adjustRightInd w:val="0"/>
        <w:spacing w:after="0" w:line="240" w:lineRule="auto"/>
        <w:rPr>
          <w:rFonts w:ascii="Tahoma" w:hAnsi="Tahoma" w:cs="Tahoma"/>
          <w:sz w:val="20"/>
          <w:szCs w:val="20"/>
        </w:rPr>
      </w:pPr>
    </w:p>
    <w:p w:rsidR="00370FF2" w:rsidRPr="007908A9" w:rsidRDefault="00370FF2" w:rsidP="007908A9"/>
    <w:sectPr w:rsidR="00370FF2" w:rsidRPr="007908A9" w:rsidSect="00180A98">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47E2"/>
    <w:rsid w:val="001A47E2"/>
    <w:rsid w:val="002D34DC"/>
    <w:rsid w:val="00370FF2"/>
    <w:rsid w:val="007908A9"/>
    <w:rsid w:val="00A04302"/>
    <w:rsid w:val="00E73618"/>
    <w:rsid w:val="00FD5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7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4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7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4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4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A47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47E2"/>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1A47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F51CBE5C167D099824E40AF4B1125DE8A02B4A1FB97486B4A67EB81E2486B9FA459A3FA61E1101e3i0L" TargetMode="External"/><Relationship Id="rId299" Type="http://schemas.openxmlformats.org/officeDocument/2006/relationships/hyperlink" Target="consultantplus://offline/ref=E6F51CBE5C167D099824E40AF4B1125DE8A12B481FBE7486B4A67EB81E2486B9FA459A3FA61E130Fe3iDL" TargetMode="External"/><Relationship Id="rId21" Type="http://schemas.openxmlformats.org/officeDocument/2006/relationships/hyperlink" Target="consultantplus://offline/ref=E6F51CBE5C167D099824E40AF4B1125DE8A12A4C16BC7486B4A67EB81E2486B9FA459A3FA61E100Ae3i0L" TargetMode="External"/><Relationship Id="rId63" Type="http://schemas.openxmlformats.org/officeDocument/2006/relationships/hyperlink" Target="consultantplus://offline/ref=E6F51CBE5C167D099824E40AF4B1125DE8A02B4812BE7486B4A67EB81E2486B9FA459A3FA1e1iBL" TargetMode="External"/><Relationship Id="rId159" Type="http://schemas.openxmlformats.org/officeDocument/2006/relationships/hyperlink" Target="consultantplus://offline/ref=E6F51CBE5C167D099824E40AF4B1125DE8A12A491EBF7486B4A67EB81E2486B9FA459A3FA01Be1i9L" TargetMode="External"/><Relationship Id="rId324" Type="http://schemas.openxmlformats.org/officeDocument/2006/relationships/hyperlink" Target="consultantplus://offline/ref=E6F51CBE5C167D099824E40AF4B1125DE8A12A4F17B07486B4A67EB81E2486B9FA459A3FA61F110Fe3i6L" TargetMode="External"/><Relationship Id="rId366" Type="http://schemas.openxmlformats.org/officeDocument/2006/relationships/hyperlink" Target="consultantplus://offline/ref=E6F51CBE5C167D099824E40AF4B1125DE8A1294815B97486B4A67EB81E2486B9FA459A3FA61E120Ce3iDL" TargetMode="External"/><Relationship Id="rId170" Type="http://schemas.openxmlformats.org/officeDocument/2006/relationships/hyperlink" Target="consultantplus://offline/ref=E6F51CBE5C167D099824E40AF4B1125DEBA82B4D1EBC7486B4A67EB81E2486B9FA459A3FA61E120Fe3i6L" TargetMode="External"/><Relationship Id="rId226" Type="http://schemas.openxmlformats.org/officeDocument/2006/relationships/hyperlink" Target="consultantplus://offline/ref=E6F51CBE5C167D099824E40AF4B1125DE8A12A4810BB7486B4A67EB81E2486B9FA459A3DA118e1i4L" TargetMode="External"/><Relationship Id="rId268" Type="http://schemas.openxmlformats.org/officeDocument/2006/relationships/hyperlink" Target="consultantplus://offline/ref=E6F51CBE5C167D099824E40AF4B1125DEBA52D491EBB7486B4A67EB81E2486B9FA459A3FA61E1001e3iDL" TargetMode="External"/><Relationship Id="rId11" Type="http://schemas.openxmlformats.org/officeDocument/2006/relationships/hyperlink" Target="consultantplus://offline/ref=E6F51CBE5C167D099824E40AF4B1125DEBA9284C17B97486B4A67EB81E2486B9FA459A3FA61E1308e3iDL" TargetMode="External"/><Relationship Id="rId32" Type="http://schemas.openxmlformats.org/officeDocument/2006/relationships/hyperlink" Target="consultantplus://offline/ref=E6F51CBE5C167D099824E40AF4B1125DE8A12C4110BD7486B4A67EB81E2486B9FA459A3FA61E1009e3iDL" TargetMode="External"/><Relationship Id="rId53" Type="http://schemas.openxmlformats.org/officeDocument/2006/relationships/hyperlink" Target="consultantplus://offline/ref=E6F51CBE5C167D099824E40AF4B1125DEBA72D481EB97486B4A67EB81E2486B9FA459A3FA61E1109e3iDL" TargetMode="External"/><Relationship Id="rId74" Type="http://schemas.openxmlformats.org/officeDocument/2006/relationships/hyperlink" Target="consultantplus://offline/ref=E6F51CBE5C167D099824E40AF4B1125DEBA22A4911BF7486B4A67EB81E2486B9FA459A3FA61E1100e3i4L" TargetMode="External"/><Relationship Id="rId128" Type="http://schemas.openxmlformats.org/officeDocument/2006/relationships/hyperlink" Target="consultantplus://offline/ref=E6F51CBE5C167D099824E40AF4B1125DE8A12B481FBE7486B4A67EB81E2486B9FA459A3FA61E110Fe3i1L" TargetMode="External"/><Relationship Id="rId149" Type="http://schemas.openxmlformats.org/officeDocument/2006/relationships/hyperlink" Target="consultantplus://offline/ref=E6F51CBE5C167D099824E40AF4B1125DE8A12B481FBE7486B4A67EB81E2486B9FA459A3FA61E100Ee3i5L" TargetMode="External"/><Relationship Id="rId314" Type="http://schemas.openxmlformats.org/officeDocument/2006/relationships/hyperlink" Target="consultantplus://offline/ref=E6F51CBE5C167D099824E40AF4B1125DE8A12B4A10BE7486B4A67EB81E2486B9FA459A3FA61E1101e3iCL" TargetMode="External"/><Relationship Id="rId335" Type="http://schemas.openxmlformats.org/officeDocument/2006/relationships/hyperlink" Target="consultantplus://offline/ref=E6F51CBE5C167D099824E40AF4B1125DEBA72D491FB07486B4A67EB81E2486B9FA459A3FA61E110Ce3iDL" TargetMode="External"/><Relationship Id="rId356" Type="http://schemas.openxmlformats.org/officeDocument/2006/relationships/hyperlink" Target="consultantplus://offline/ref=E6F51CBE5C167D099824E40AF4B1125DE8A1294815B97486B4A67EB81E2486B9FA459A3FA61E120Ce3i1L" TargetMode="External"/><Relationship Id="rId377" Type="http://schemas.openxmlformats.org/officeDocument/2006/relationships/hyperlink" Target="consultantplus://offline/ref=E6F51CBE5C167D099824E40AF4B1125DE8A12B481FBE7486B4A67EB81E2486B9FA459A3FA61E120Ce3iDL" TargetMode="External"/><Relationship Id="rId398" Type="http://schemas.openxmlformats.org/officeDocument/2006/relationships/hyperlink" Target="consultantplus://offline/ref=E6F51CBE5C167D099824E40AF4B1125DEBA72D491EB97486B4A67EB81E2486B9FA459A3FA61E1009e3i4L" TargetMode="External"/><Relationship Id="rId5" Type="http://schemas.openxmlformats.org/officeDocument/2006/relationships/hyperlink" Target="consultantplus://offline/ref=E6F51CBE5C167D099824E40AF4B1125DE8A12A4D10B07486B4A67EB81E2486B9FA459A3FA61E1408e3i6L" TargetMode="External"/><Relationship Id="rId95" Type="http://schemas.openxmlformats.org/officeDocument/2006/relationships/hyperlink" Target="consultantplus://offline/ref=E6F51CBE5C167D099824E40AF4B1125DEBA62C4914B97486B4A67EB81E2486B9FA459A3FA61F140De3i6L" TargetMode="External"/><Relationship Id="rId160" Type="http://schemas.openxmlformats.org/officeDocument/2006/relationships/hyperlink" Target="consultantplus://offline/ref=E6F51CBE5C167D099824E40AF4B1125DE8A12B481FBE7486B4A67EB81E2486B9FA459A3FA61E1000e3i2L" TargetMode="External"/><Relationship Id="rId181" Type="http://schemas.openxmlformats.org/officeDocument/2006/relationships/hyperlink" Target="consultantplus://offline/ref=E6F51CBE5C167D099824E40AF4B1125DE8A12B481FBE7486B4A67EB81E2486B9FA459A3FA61E1001e3i2L" TargetMode="External"/><Relationship Id="rId216" Type="http://schemas.openxmlformats.org/officeDocument/2006/relationships/hyperlink" Target="consultantplus://offline/ref=E6F51CBE5C167D099824E40AF4B1125DE8A12A4D10B07486B4A67EB81E2486B9FA459A3FA61E1408e3i3L" TargetMode="External"/><Relationship Id="rId237" Type="http://schemas.openxmlformats.org/officeDocument/2006/relationships/hyperlink" Target="consultantplus://offline/ref=E6F51CBE5C167D099824E40AF4B1125DE8A12A4015BE7486B4A67EB81E2486B9FA459A3FA61E1001e3i6L" TargetMode="External"/><Relationship Id="rId402" Type="http://schemas.openxmlformats.org/officeDocument/2006/relationships/hyperlink" Target="consultantplus://offline/ref=E6F51CBE5C167D099824E40AF4B1125DE2A4284A14B3298CBCFF72BA192BD9AEFD0C963EA61E10e0iCL" TargetMode="External"/><Relationship Id="rId258" Type="http://schemas.openxmlformats.org/officeDocument/2006/relationships/hyperlink" Target="consultantplus://offline/ref=E6F51CBE5C167D099824E40AF4B1125DE8A12B481FBE7486B4A67EB81E2486B9FA459A3FA61E130De3iDL" TargetMode="External"/><Relationship Id="rId279" Type="http://schemas.openxmlformats.org/officeDocument/2006/relationships/hyperlink" Target="consultantplus://offline/ref=E6F51CBE5C167D099824E40AF4B1125DEBA92B4D15BC7486B4A67EB81Ee2i4L" TargetMode="External"/><Relationship Id="rId22" Type="http://schemas.openxmlformats.org/officeDocument/2006/relationships/hyperlink" Target="consultantplus://offline/ref=E6F51CBE5C167D099824E40AF4B1125DEBA22A4911BF7486B4A67EB81E2486B9FA459A3FA61E110Fe3iCL" TargetMode="External"/><Relationship Id="rId43" Type="http://schemas.openxmlformats.org/officeDocument/2006/relationships/hyperlink" Target="consultantplus://offline/ref=E6F51CBE5C167D099824E40AF4B1125DEBA72D481EB97486B4A67EB81E2486B9FA459A3FA61E1109e3i6L" TargetMode="External"/><Relationship Id="rId64" Type="http://schemas.openxmlformats.org/officeDocument/2006/relationships/hyperlink" Target="consultantplus://offline/ref=E6F51CBE5C167D099824E40AF4B1125DE8A12B481FBE7486B4A67EB81E2486B9FA459A3FA61E110Ae3i1L" TargetMode="External"/><Relationship Id="rId118" Type="http://schemas.openxmlformats.org/officeDocument/2006/relationships/hyperlink" Target="consultantplus://offline/ref=E6F51CBE5C167D099824E40AF4B1125DE8A02B4A1FB97486B4A67EB81E2486B9FA459A3FA61E1101e3i0L" TargetMode="External"/><Relationship Id="rId139" Type="http://schemas.openxmlformats.org/officeDocument/2006/relationships/hyperlink" Target="consultantplus://offline/ref=E6F51CBE5C167D099824E40AF4B1125DEBA22B4E11BC7486B4A67EB81E2486B9FA459A3FA61E110Fe3i6L" TargetMode="External"/><Relationship Id="rId290" Type="http://schemas.openxmlformats.org/officeDocument/2006/relationships/hyperlink" Target="consultantplus://offline/ref=E6F51CBE5C167D099824E40AF4B1125DEBA2234F16BB7486B4A67EB81E2486B9FA459A3FA61E1109e3i5L" TargetMode="External"/><Relationship Id="rId304" Type="http://schemas.openxmlformats.org/officeDocument/2006/relationships/hyperlink" Target="consultantplus://offline/ref=E6F51CBE5C167D099824E40AF4B1125DE8A12B481FBE7486B4A67EB81E2486B9FA459A3FA61E1300e3i6L" TargetMode="External"/><Relationship Id="rId325" Type="http://schemas.openxmlformats.org/officeDocument/2006/relationships/hyperlink" Target="consultantplus://offline/ref=E6F51CBE5C167D099824E40AF4B1125DE8A12B481FBE7486B4A67EB81E2486B9FA459A3FA61E1301e3iCL" TargetMode="External"/><Relationship Id="rId346" Type="http://schemas.openxmlformats.org/officeDocument/2006/relationships/hyperlink" Target="consultantplus://offline/ref=E6F51CBE5C167D099824E40AF4B1125DEBA8234A13B07486B4A67EB81E2486B9FA459A3FA61E110De3i7L" TargetMode="External"/><Relationship Id="rId367" Type="http://schemas.openxmlformats.org/officeDocument/2006/relationships/hyperlink" Target="consultantplus://offline/ref=E6F51CBE5C167D099824E40AF4B1125DE8A12B4D12BE7486B4A67EB81E2486B9FA459A3FA61E110Be3i2L" TargetMode="External"/><Relationship Id="rId388" Type="http://schemas.openxmlformats.org/officeDocument/2006/relationships/hyperlink" Target="consultantplus://offline/ref=E6F51CBE5C167D099824E40AF4B1125DE8A12B481FBE7486B4A67EB81E2486B9FA459A3FA61E120Ee3i2L" TargetMode="External"/><Relationship Id="rId85" Type="http://schemas.openxmlformats.org/officeDocument/2006/relationships/hyperlink" Target="consultantplus://offline/ref=E6F51CBE5C167D099824E40AF4B1125DEBA62C4914B97486B4A67EB81E2486B9FA459A3FA61F170Ae3i4L" TargetMode="External"/><Relationship Id="rId150" Type="http://schemas.openxmlformats.org/officeDocument/2006/relationships/hyperlink" Target="consultantplus://offline/ref=E6F51CBE5C167D099824E40AF4B1125DE8A12B481FBE7486B4A67EB81E2486B9FA459A3FA61E100Ee3i4L" TargetMode="External"/><Relationship Id="rId171" Type="http://schemas.openxmlformats.org/officeDocument/2006/relationships/hyperlink" Target="consultantplus://offline/ref=E6F51CBE5C167D099824E40AF4B1125DEBA62D4F15BA7486B4A67EB81E2486B9FA459A3DA3e1i8L" TargetMode="External"/><Relationship Id="rId192" Type="http://schemas.openxmlformats.org/officeDocument/2006/relationships/hyperlink" Target="consultantplus://offline/ref=E6F51CBE5C167D099824E40AF4B1125DE8A02B4A1FB97486B4A67EB81E2486B9FA459A3FA61E1301e3iDL" TargetMode="External"/><Relationship Id="rId206" Type="http://schemas.openxmlformats.org/officeDocument/2006/relationships/hyperlink" Target="consultantplus://offline/ref=E6F51CBE5C167D099824E40AF4B1125DE8A02B4A1FB97486B4A67EB81E2486B9FA459A3FA61E1008e3i2L" TargetMode="External"/><Relationship Id="rId227" Type="http://schemas.openxmlformats.org/officeDocument/2006/relationships/hyperlink" Target="consultantplus://offline/ref=E6F51CBE5C167D099824E40AF4B1125DE8A12A4D10B07486B4A67EB81E2486B9FA459A3FA61E1409e3i1L" TargetMode="External"/><Relationship Id="rId248" Type="http://schemas.openxmlformats.org/officeDocument/2006/relationships/hyperlink" Target="consultantplus://offline/ref=E6F51CBE5C167D099824E40AF4B1125DEBA72D491FB07486B4A67EB81E2486B9FA459A3FA61E110Be3i0L" TargetMode="External"/><Relationship Id="rId269" Type="http://schemas.openxmlformats.org/officeDocument/2006/relationships/hyperlink" Target="consultantplus://offline/ref=E6F51CBE5C167D099824E40AF4B1125DE8A12A4F17B07486B4A67EB81E2486B9FA459A3FA61C150Ce3i6L" TargetMode="External"/><Relationship Id="rId12" Type="http://schemas.openxmlformats.org/officeDocument/2006/relationships/hyperlink" Target="consultantplus://offline/ref=E6F51CBE5C167D099824E40AF4B1125DEBA82D4B10BF7486B4A67EB81E2486B9FA459A3FA61E120Fe3i7L" TargetMode="External"/><Relationship Id="rId33" Type="http://schemas.openxmlformats.org/officeDocument/2006/relationships/hyperlink" Target="consultantplus://offline/ref=E6F51CBE5C167D099824E40AF4B1125DEFA1294C16B3298CBCFF72BA192BD9AEFD0C963EA61617e0i1L" TargetMode="External"/><Relationship Id="rId108" Type="http://schemas.openxmlformats.org/officeDocument/2006/relationships/hyperlink" Target="consultantplus://offline/ref=E6F51CBE5C167D099824E40AF4B1125DEBA72D481EB97486B4A67EB81E2486B9FA459A3FA61E110De3i3L" TargetMode="External"/><Relationship Id="rId129" Type="http://schemas.openxmlformats.org/officeDocument/2006/relationships/hyperlink" Target="consultantplus://offline/ref=E6F51CBE5C167D099824E40AF4B1125DE8A02B4A1FB97486B4A67EB81E2486B9FA459A3FA61E1508e3i7L" TargetMode="External"/><Relationship Id="rId280" Type="http://schemas.openxmlformats.org/officeDocument/2006/relationships/hyperlink" Target="consultantplus://offline/ref=E6F51CBE5C167D099824E40AF4B1125DE8A12A4F17B07486B4A67EB81E2486B9FA459A3FA61F110Ee3iCL" TargetMode="External"/><Relationship Id="rId315" Type="http://schemas.openxmlformats.org/officeDocument/2006/relationships/hyperlink" Target="consultantplus://offline/ref=E6F51CBE5C167D099824E40AF4B1125DEBA1234D13B07486B4A67EB81E2486B9FA459A3FA61E1109e3i7L" TargetMode="External"/><Relationship Id="rId336" Type="http://schemas.openxmlformats.org/officeDocument/2006/relationships/hyperlink" Target="consultantplus://offline/ref=E6F51CBE5C167D099824E40AF4B1125DE8A12B481FBE7486B4A67EB81E2486B9FA459A3FA61E1209e3i2L" TargetMode="External"/><Relationship Id="rId357" Type="http://schemas.openxmlformats.org/officeDocument/2006/relationships/hyperlink" Target="consultantplus://offline/ref=E6F51CBE5C167D099824E40AF4B1125DE8A12B481FBE7486B4A67EB81E2486B9FA459A3FA61E120Be3i2L" TargetMode="External"/><Relationship Id="rId54" Type="http://schemas.openxmlformats.org/officeDocument/2006/relationships/hyperlink" Target="consultantplus://offline/ref=E6F51CBE5C167D099824E40AF4B1125DEBA3224816BD7486B4A67EB81E2486B9FA459A3FA61E110Ae3i6L" TargetMode="External"/><Relationship Id="rId75" Type="http://schemas.openxmlformats.org/officeDocument/2006/relationships/hyperlink" Target="consultantplus://offline/ref=E6F51CBE5C167D099824E40AF4B1125DEBA8234A12BE7486B4A67EB81E2486B9FA459A3FA61C170De3iCL" TargetMode="External"/><Relationship Id="rId96" Type="http://schemas.openxmlformats.org/officeDocument/2006/relationships/hyperlink" Target="consultantplus://offline/ref=E6F51CBE5C167D099824E40AF4B1125DE8A12B481FBE7486B4A67EB81E2486B9FA459A3FA61E110Ce3i2L" TargetMode="External"/><Relationship Id="rId140" Type="http://schemas.openxmlformats.org/officeDocument/2006/relationships/hyperlink" Target="consultantplus://offline/ref=E6F51CBE5C167D099824E40AF4B1125DE8A02B4A1FB97486B4A67EB81E2486B9FA459A3FA61E130Be3i2L" TargetMode="External"/><Relationship Id="rId161" Type="http://schemas.openxmlformats.org/officeDocument/2006/relationships/hyperlink" Target="consultantplus://offline/ref=E6F51CBE5C167D099824E40AF4B1125DE8A12B481FBE7486B4A67EB81E2486B9FA459A3FA61E1000e3iCL" TargetMode="External"/><Relationship Id="rId182" Type="http://schemas.openxmlformats.org/officeDocument/2006/relationships/hyperlink" Target="consultantplus://offline/ref=E6F51CBE5C167D099824E40AF4B1125DE8A12B481FBE7486B4A67EB81E2486B9FA459A3FA61E1308e3i5L" TargetMode="External"/><Relationship Id="rId217" Type="http://schemas.openxmlformats.org/officeDocument/2006/relationships/hyperlink" Target="consultantplus://offline/ref=E6F51CBE5C167D099824E40AF4B1125DE8A12A4D10B07486B4A67EB81E2486B9FA459A3FA61E1408e3iDL" TargetMode="External"/><Relationship Id="rId378" Type="http://schemas.openxmlformats.org/officeDocument/2006/relationships/hyperlink" Target="consultantplus://offline/ref=E6F51CBE5C167D099824E40AF4B1125DE8A12B481FBE7486B4A67EB81E2486B9FA459A3FA61E120De3i4L" TargetMode="External"/><Relationship Id="rId399" Type="http://schemas.openxmlformats.org/officeDocument/2006/relationships/hyperlink" Target="consultantplus://offline/ref=E6F51CBE5C167D099824E40AF4B1125DE8A02B4812BE7486B4A67EB81E2486B9FA459A3FA1e1i7L" TargetMode="External"/><Relationship Id="rId403" Type="http://schemas.openxmlformats.org/officeDocument/2006/relationships/hyperlink" Target="consultantplus://offline/ref=E6F51CBE5C167D099824E40AF4B1125DE2A4284A14B3298CBCFF72BA192BD9AEFD0C963EA61E10e0iDL" TargetMode="External"/><Relationship Id="rId6" Type="http://schemas.openxmlformats.org/officeDocument/2006/relationships/hyperlink" Target="consultantplus://offline/ref=E6F51CBE5C167D099824E40AF4B1125DEBA72D491FB07486B4A67EB81E2486B9FA459A3FA61E1108e3iDL" TargetMode="External"/><Relationship Id="rId238" Type="http://schemas.openxmlformats.org/officeDocument/2006/relationships/hyperlink" Target="consultantplus://offline/ref=E6F51CBE5C167D099824E40AF4B1125DE8A12B481FBE7486B4A67EB81E2486B9FA459A3FA61E130Be3i7L" TargetMode="External"/><Relationship Id="rId259" Type="http://schemas.openxmlformats.org/officeDocument/2006/relationships/hyperlink" Target="consultantplus://offline/ref=E6F51CBE5C167D099824E40AF4B1125DE8A02B4812BE7486B4A67EB81E2486B9FA459A37A1e1i8L" TargetMode="External"/><Relationship Id="rId23" Type="http://schemas.openxmlformats.org/officeDocument/2006/relationships/hyperlink" Target="consultantplus://offline/ref=E6F51CBE5C167D099824E40AF4B1125DEBA2284A10BD7486B4A67EB81E2486B9FA459A3FA61E1109e3i1L" TargetMode="External"/><Relationship Id="rId119" Type="http://schemas.openxmlformats.org/officeDocument/2006/relationships/hyperlink" Target="consultantplus://offline/ref=E6F51CBE5C167D099824E40AF4B1125DEBA0284012BA7486B4A67EB81E2486B9FA459A3FA61E1109e3i0L" TargetMode="External"/><Relationship Id="rId270" Type="http://schemas.openxmlformats.org/officeDocument/2006/relationships/hyperlink" Target="consultantplus://offline/ref=E6F51CBE5C167D099824E40AF4B1125DE8A12A4F17B07486B4A67EB81E2486B9FA459A3FA61F110Ee3i2L" TargetMode="External"/><Relationship Id="rId291" Type="http://schemas.openxmlformats.org/officeDocument/2006/relationships/hyperlink" Target="consultantplus://offline/ref=E6F51CBE5C167D099824E40AF4B1125DE8A1294815B97486B4A67EB81E2486B9FA459A3FA61E120Ae3iDL" TargetMode="External"/><Relationship Id="rId305" Type="http://schemas.openxmlformats.org/officeDocument/2006/relationships/hyperlink" Target="consultantplus://offline/ref=E6F51CBE5C167D099824E40AF4B1125DEBA7224B16B97486B4A67EB81E2486B9FA459A3FA61E1108e3i1L" TargetMode="External"/><Relationship Id="rId326" Type="http://schemas.openxmlformats.org/officeDocument/2006/relationships/hyperlink" Target="consultantplus://offline/ref=E6F51CBE5C167D099824E40AF4B1125DE8A12B481FBE7486B4A67EB81E2486B9FA459A3FA61E1208e3i4L" TargetMode="External"/><Relationship Id="rId347" Type="http://schemas.openxmlformats.org/officeDocument/2006/relationships/hyperlink" Target="consultantplus://offline/ref=E6F51CBE5C167D099824E40AF4B1125DEBA72D481EB97486B4A67EB81E2486B9FA459A3FA61E1000e3i5L" TargetMode="External"/><Relationship Id="rId44" Type="http://schemas.openxmlformats.org/officeDocument/2006/relationships/hyperlink" Target="consultantplus://offline/ref=E6F51CBE5C167D099824E40AF4B1125DE8A12B481FBE7486B4A67EB81E2486B9FA459A3FA61E1109e3i7L" TargetMode="External"/><Relationship Id="rId65" Type="http://schemas.openxmlformats.org/officeDocument/2006/relationships/hyperlink" Target="consultantplus://offline/ref=E6F51CBE5C167D099824E40AF4B1125DEBA72D481EB97486B4A67EB81E2486B9FA459A3FA61E110Ae3i1L" TargetMode="External"/><Relationship Id="rId86" Type="http://schemas.openxmlformats.org/officeDocument/2006/relationships/hyperlink" Target="consultantplus://offline/ref=E6F51CBE5C167D099824E40AF4B1125DEBA822411EBE7486B4A67EB81E2486B9FA459A3FA61E1109e3i5L" TargetMode="External"/><Relationship Id="rId130" Type="http://schemas.openxmlformats.org/officeDocument/2006/relationships/hyperlink" Target="consultantplus://offline/ref=E6F51CBE5C167D099824E40AF4B1125DEBA62E4E1FB97486B4A67EB81E2486B9FA459A3FA61E1108e3iCL" TargetMode="External"/><Relationship Id="rId151" Type="http://schemas.openxmlformats.org/officeDocument/2006/relationships/hyperlink" Target="consultantplus://offline/ref=E6F51CBE5C167D099824E40AF4B1125DEBA822411EBE7486B4A67EB81E2486B9FA459A3FA61E1109e3iDL" TargetMode="External"/><Relationship Id="rId368" Type="http://schemas.openxmlformats.org/officeDocument/2006/relationships/hyperlink" Target="consultantplus://offline/ref=E6F51CBE5C167D099824E40AF4B1125DE8A1294815B97486B4A67EB81E2486B9FA459A3FA61E120Ce3iCL" TargetMode="External"/><Relationship Id="rId389" Type="http://schemas.openxmlformats.org/officeDocument/2006/relationships/hyperlink" Target="consultantplus://offline/ref=E6F51CBE5C167D099824E40AF4B1125DE8A12B481FBE7486B4A67EB81E2486B9FA459A3FA61E120Fe3i7L" TargetMode="External"/><Relationship Id="rId172" Type="http://schemas.openxmlformats.org/officeDocument/2006/relationships/hyperlink" Target="consultantplus://offline/ref=E6F51CBE5C167D099824E40AF4B1125DEBA2284A10BD7486B4A67EB81E2486B9FA459A3FA61E1009e3i4L" TargetMode="External"/><Relationship Id="rId193" Type="http://schemas.openxmlformats.org/officeDocument/2006/relationships/hyperlink" Target="consultantplus://offline/ref=E6F51CBE5C167D099824E40AF4B1125DE8A02B4A1FB97486B4A67EB81E2486B9FA459A3FA61E120Ee3i3L" TargetMode="External"/><Relationship Id="rId207" Type="http://schemas.openxmlformats.org/officeDocument/2006/relationships/hyperlink" Target="consultantplus://offline/ref=E6F51CBE5C167D099824E40AF4B1125DE8A12B481FBE7486B4A67EB81E2486B9FA459A3FA61E150De3i5L" TargetMode="External"/><Relationship Id="rId228" Type="http://schemas.openxmlformats.org/officeDocument/2006/relationships/hyperlink" Target="consultantplus://offline/ref=E6F51CBE5C167D099824E40AF4B1125DE8A12A4B11B87486B4A67EB81E2486B9FA459A3FA61E1009e3i5L" TargetMode="External"/><Relationship Id="rId249" Type="http://schemas.openxmlformats.org/officeDocument/2006/relationships/hyperlink" Target="consultantplus://offline/ref=E6F51CBE5C167D099824E40AF4B1125DE8A12C4110BD7486B4A67EB81E2486B9FA459A3FA61E1009e3iCL" TargetMode="External"/><Relationship Id="rId13" Type="http://schemas.openxmlformats.org/officeDocument/2006/relationships/hyperlink" Target="consultantplus://offline/ref=E6F51CBE5C167D099824E40AF4B1125DE2A4284A14B3298CBCFF72BA192BD9AEFD0C963EA61E11e0i1L" TargetMode="External"/><Relationship Id="rId109" Type="http://schemas.openxmlformats.org/officeDocument/2006/relationships/hyperlink" Target="consultantplus://offline/ref=E6F51CBE5C167D099824E40AF4B1125DE8A12A4A12BC7486B4A67EB81E2486B9FA459A3FA61E1000e3i0L" TargetMode="External"/><Relationship Id="rId260" Type="http://schemas.openxmlformats.org/officeDocument/2006/relationships/hyperlink" Target="consultantplus://offline/ref=E6F51CBE5C167D099824E40AF4B1125DE8A1224110BC7486B4A67EB81Ee2i4L" TargetMode="External"/><Relationship Id="rId281" Type="http://schemas.openxmlformats.org/officeDocument/2006/relationships/hyperlink" Target="consultantplus://offline/ref=E6F51CBE5C167D099824E40AF4B1125DE8A12B481FBE7486B4A67EB81E2486B9FA459A3FA61E130Ee3iCL" TargetMode="External"/><Relationship Id="rId316" Type="http://schemas.openxmlformats.org/officeDocument/2006/relationships/hyperlink" Target="consultantplus://offline/ref=E6F51CBE5C167D099824E40AF4B1125DE8A12B481FBE7486B4A67EB81E2486B9FA459A3FA61E1300e3iCL" TargetMode="External"/><Relationship Id="rId337" Type="http://schemas.openxmlformats.org/officeDocument/2006/relationships/hyperlink" Target="consultantplus://offline/ref=E6F51CBE5C167D099824E40AF4B1125DE8A12B481FBE7486B4A67EB81E2486B9FA459A3FA61E1209e3iDL" TargetMode="External"/><Relationship Id="rId34" Type="http://schemas.openxmlformats.org/officeDocument/2006/relationships/hyperlink" Target="consultantplus://offline/ref=E6F51CBE5C167D099824E40AF4B1125DEFA22C4F12B3298CBCFF72BA192BD9AEFD0C963EA61E17e0iAL" TargetMode="External"/><Relationship Id="rId55" Type="http://schemas.openxmlformats.org/officeDocument/2006/relationships/hyperlink" Target="consultantplus://offline/ref=E6F51CBE5C167D099824E40AF4B1125DE8A1294815B97486B4A67EB81E2486B9FA459A3FA61E1208e3i7L" TargetMode="External"/><Relationship Id="rId76" Type="http://schemas.openxmlformats.org/officeDocument/2006/relationships/hyperlink" Target="consultantplus://offline/ref=E6F51CBE5C167D099824E40AF4B1125DEBA72D481EB97486B4A67EB81E2486B9FA459A3FA61E110Be3i2L" TargetMode="External"/><Relationship Id="rId97" Type="http://schemas.openxmlformats.org/officeDocument/2006/relationships/hyperlink" Target="consultantplus://offline/ref=E6F51CBE5C167D099824E40AF4B1125DE8A12B481FBE7486B4A67EB81E2486B9FA459A3FA61E110Ce3iDL" TargetMode="External"/><Relationship Id="rId120" Type="http://schemas.openxmlformats.org/officeDocument/2006/relationships/hyperlink" Target="consultantplus://offline/ref=E6F51CBE5C167D099824E40AF4B1125DE8A12B481FBE7486B4A67EB81E2486B9FA459A3FA61E150Be3i4L" TargetMode="External"/><Relationship Id="rId141" Type="http://schemas.openxmlformats.org/officeDocument/2006/relationships/hyperlink" Target="consultantplus://offline/ref=E6F51CBE5C167D099824E40AF4B1125DEBA22B4E11BC7486B4A67EB81E2486B9FA459A3FA61E1101e3i6L" TargetMode="External"/><Relationship Id="rId358" Type="http://schemas.openxmlformats.org/officeDocument/2006/relationships/hyperlink" Target="consultantplus://offline/ref=E6F51CBE5C167D099824E40AF4B1125DE3A2224017B3298CBCFF72BAe1i9L" TargetMode="External"/><Relationship Id="rId379" Type="http://schemas.openxmlformats.org/officeDocument/2006/relationships/hyperlink" Target="consultantplus://offline/ref=E6F51CBE5C167D099824E40AF4B1125DE8A12B481FBE7486B4A67EB81E2486B9FA459A3FA61E120De3iDL" TargetMode="External"/><Relationship Id="rId7" Type="http://schemas.openxmlformats.org/officeDocument/2006/relationships/hyperlink" Target="consultantplus://offline/ref=E6F51CBE5C167D099824E40AF4B1125DECA52A4913B3298CBCFF72BA192BD9AEFD0C963EA61E11e0i1L" TargetMode="External"/><Relationship Id="rId162" Type="http://schemas.openxmlformats.org/officeDocument/2006/relationships/hyperlink" Target="consultantplus://offline/ref=E6F51CBE5C167D099824E40AF4B1125DE8A12B481FBE7486B4A67EB81E2486B9FA459A3FA61E1001e3i4L" TargetMode="External"/><Relationship Id="rId183" Type="http://schemas.openxmlformats.org/officeDocument/2006/relationships/hyperlink" Target="consultantplus://offline/ref=E6F51CBE5C167D099824E40AF4B1125DE8A1224014B17486B4A67EB81Ee2i4L" TargetMode="External"/><Relationship Id="rId218" Type="http://schemas.openxmlformats.org/officeDocument/2006/relationships/hyperlink" Target="consultantplus://offline/ref=E6F51CBE5C167D099824E40AF4B1125DEBA6284A10BD7486B4A67EB81E2486B9FA459A3FA61E1701e3i7L" TargetMode="External"/><Relationship Id="rId239" Type="http://schemas.openxmlformats.org/officeDocument/2006/relationships/hyperlink" Target="consultantplus://offline/ref=E6F51CBE5C167D099824E40AF4B1125DEBA72D481EB97486B4A67EB81E2486B9FA459A3FA61E100Ce3i0L" TargetMode="External"/><Relationship Id="rId390" Type="http://schemas.openxmlformats.org/officeDocument/2006/relationships/hyperlink" Target="consultantplus://offline/ref=E6F51CBE5C167D099824E40AF4B1125DE8A12B481FBE7486B4A67EB81E2486B9FA459A3FA61E120Fe3i1L" TargetMode="External"/><Relationship Id="rId404" Type="http://schemas.openxmlformats.org/officeDocument/2006/relationships/fontTable" Target="fontTable.xml"/><Relationship Id="rId250" Type="http://schemas.openxmlformats.org/officeDocument/2006/relationships/hyperlink" Target="consultantplus://offline/ref=E6F51CBE5C167D099824E40AF4B1125DE8A12B481FBE7486B4A67EB81E2486B9FA459A3FA61E130Ce3iCL" TargetMode="External"/><Relationship Id="rId271" Type="http://schemas.openxmlformats.org/officeDocument/2006/relationships/hyperlink" Target="consultantplus://offline/ref=E6F51CBE5C167D099824E40AF4B1125DEBA823491EB07486B4A67EB81E2486B9FA459A3FA61E110De3iDL" TargetMode="External"/><Relationship Id="rId292" Type="http://schemas.openxmlformats.org/officeDocument/2006/relationships/hyperlink" Target="consultantplus://offline/ref=E6F51CBE5C167D099824E40AF4B1125DEBA2284A10BD7486B4A67EB81E2486B9FA459A3FA61E110Ae3i5L" TargetMode="External"/><Relationship Id="rId306" Type="http://schemas.openxmlformats.org/officeDocument/2006/relationships/hyperlink" Target="consultantplus://offline/ref=E6F51CBE5C167D099824E40AF4B1125DEBA72D481EB97486B4A67EB81E2486B9FA459A3FA61E100Ee3i7L" TargetMode="External"/><Relationship Id="rId24" Type="http://schemas.openxmlformats.org/officeDocument/2006/relationships/hyperlink" Target="consultantplus://offline/ref=E6F51CBE5C167D099824E40AF4B1125DE8A12A4A11BD7486B4A67EB81E2486B9FA459A3FA61E120Ae3i6L" TargetMode="External"/><Relationship Id="rId45" Type="http://schemas.openxmlformats.org/officeDocument/2006/relationships/hyperlink" Target="consultantplus://offline/ref=E6F51CBE5C167D099824E40AF4B1125DE8A122411FBE7486B4A67EB81E2486B9FA459A3FA61E1209e3i7L" TargetMode="External"/><Relationship Id="rId66" Type="http://schemas.openxmlformats.org/officeDocument/2006/relationships/hyperlink" Target="consultantplus://offline/ref=E6F51CBE5C167D099824E40AF4B1125DE8A02B4A1FB97486B4A67EB81E2486B9FA459A3FA61E1109e3i7L" TargetMode="External"/><Relationship Id="rId87" Type="http://schemas.openxmlformats.org/officeDocument/2006/relationships/hyperlink" Target="consultantplus://offline/ref=E6F51CBE5C167D099824E40AF4B1125DEBA42D4B16B87486B4A67EB81Ee2i4L" TargetMode="External"/><Relationship Id="rId110" Type="http://schemas.openxmlformats.org/officeDocument/2006/relationships/hyperlink" Target="consultantplus://offline/ref=E6F51CBE5C167D099824E40AF4B1125DE8A12B481FBE7486B4A67EB81E2486B9FA459A3FA61E110De3i2L" TargetMode="External"/><Relationship Id="rId131" Type="http://schemas.openxmlformats.org/officeDocument/2006/relationships/hyperlink" Target="consultantplus://offline/ref=E6F51CBE5C167D099824E40AF4B1125DEBA8234A12BE7486B4A67EB81E2486B9FA459A3FA61C1608e3i7L" TargetMode="External"/><Relationship Id="rId327" Type="http://schemas.openxmlformats.org/officeDocument/2006/relationships/hyperlink" Target="consultantplus://offline/ref=E6F51CBE5C167D099824E40AF4B1125DEBA7224B16B97486B4A67EB81E2486B9FA459A3FA61E1108e3i1L" TargetMode="External"/><Relationship Id="rId348" Type="http://schemas.openxmlformats.org/officeDocument/2006/relationships/hyperlink" Target="consultantplus://offline/ref=E6F51CBE5C167D099824E40AF4B1125DEBA823491EB07486B4A67EB81E2486B9FA459A3FA61E110Fe3i1L" TargetMode="External"/><Relationship Id="rId369" Type="http://schemas.openxmlformats.org/officeDocument/2006/relationships/hyperlink" Target="consultantplus://offline/ref=E6F51CBE5C167D099824E40AF4B1125DE8A12B4D12BE7486B4A67EB81E2486B9FA459A3FA61E120Ee3iCL" TargetMode="External"/><Relationship Id="rId152" Type="http://schemas.openxmlformats.org/officeDocument/2006/relationships/hyperlink" Target="consultantplus://offline/ref=E6F51CBE5C167D099824E40AF4B1125DE8A12B481FBE7486B4A67EB81E2486B9FA459A3FA61E150Ce3i7L" TargetMode="External"/><Relationship Id="rId173" Type="http://schemas.openxmlformats.org/officeDocument/2006/relationships/hyperlink" Target="consultantplus://offline/ref=E6F51CBE5C167D099824E40AF4B1125DEBA2284A10BD7486B4A67EB81E2486B9FA459A3FA61E1008e3i0L" TargetMode="External"/><Relationship Id="rId194" Type="http://schemas.openxmlformats.org/officeDocument/2006/relationships/hyperlink" Target="consultantplus://offline/ref=E6F51CBE5C167D099824E40AF4B1125DE8A02B4A1FB97486B4A67EB81E2486B9FA459A3FA61E1509e3i7L" TargetMode="External"/><Relationship Id="rId208" Type="http://schemas.openxmlformats.org/officeDocument/2006/relationships/hyperlink" Target="consultantplus://offline/ref=E6F51CBE5C167D099824E40AF4B1125DE8A02B4A1FB97486B4A67EB81E2486B9FA459A3FA61E130Fe3iDL" TargetMode="External"/><Relationship Id="rId229" Type="http://schemas.openxmlformats.org/officeDocument/2006/relationships/hyperlink" Target="consultantplus://offline/ref=E6F51CBE5C167D099824E40AF4B1125DE8A12A4D10B07486B4A67EB81E2486B9FA459A3FA61E1409e3i0L" TargetMode="External"/><Relationship Id="rId380" Type="http://schemas.openxmlformats.org/officeDocument/2006/relationships/hyperlink" Target="consultantplus://offline/ref=E6F51CBE5C167D099824E40AF4B1125DEBA72D481EB97486B4A67EB81E2486B9FA459A3FA61E1000e3i4L" TargetMode="External"/><Relationship Id="rId240" Type="http://schemas.openxmlformats.org/officeDocument/2006/relationships/hyperlink" Target="consultantplus://offline/ref=E6F51CBE5C167D099824E40AF4B1125DEBA72D481EB97486B4A67EB81E2486B9FA459A3FA61E100Ce3i2L" TargetMode="External"/><Relationship Id="rId261" Type="http://schemas.openxmlformats.org/officeDocument/2006/relationships/hyperlink" Target="consultantplus://offline/ref=E6F51CBE5C167D099824E40AF4B1125DEBA822411EBE7486B4A67EB81E2486B9FA459A3FA61E110Be3i0L" TargetMode="External"/><Relationship Id="rId14" Type="http://schemas.openxmlformats.org/officeDocument/2006/relationships/hyperlink" Target="consultantplus://offline/ref=E6F51CBE5C167D099824E40AF4B1125DEBA2224014BF7486B4A67EB81E2486B9FA459A3FA61E1108e3iCL" TargetMode="External"/><Relationship Id="rId35" Type="http://schemas.openxmlformats.org/officeDocument/2006/relationships/hyperlink" Target="consultantplus://offline/ref=E6F51CBE5C167D099824E40AF4B1125DEDA7224F16B3298CBCFF72BA192BD9AEFD0C963EA61E11e0i1L" TargetMode="External"/><Relationship Id="rId56" Type="http://schemas.openxmlformats.org/officeDocument/2006/relationships/hyperlink" Target="consultantplus://offline/ref=E6F51CBE5C167D099824E40AF4B1125DEEA3234910B3298CBCFF72BA192BD9AEFD0C963EA61E11e0i1L" TargetMode="External"/><Relationship Id="rId77" Type="http://schemas.openxmlformats.org/officeDocument/2006/relationships/hyperlink" Target="consultantplus://offline/ref=E6F51CBE5C167D099824E40AF4B1125DEBA22D4D14BE7486B4A67EB81E2486B9FA459A3FA61E1108e3i0L" TargetMode="External"/><Relationship Id="rId100" Type="http://schemas.openxmlformats.org/officeDocument/2006/relationships/hyperlink" Target="consultantplus://offline/ref=E6F51CBE5C167D099824E40AF4B1125DEBA2284A10BD7486B4A67EB81E2486B9FA459A3FA61E1009e3i5L" TargetMode="External"/><Relationship Id="rId282" Type="http://schemas.openxmlformats.org/officeDocument/2006/relationships/hyperlink" Target="consultantplus://offline/ref=E6F51CBE5C167D099824E40AF4B1125DEBA823491EB07486B4A67EB81E2486B9FA459A3FA61E110Ee3iDL" TargetMode="External"/><Relationship Id="rId317" Type="http://schemas.openxmlformats.org/officeDocument/2006/relationships/hyperlink" Target="consultantplus://offline/ref=E6F51CBE5C167D099824E40AF4B1125DE8A12B481FBE7486B4A67EB81E2486B9FA459A3FA61E1301e3i5L" TargetMode="External"/><Relationship Id="rId338" Type="http://schemas.openxmlformats.org/officeDocument/2006/relationships/hyperlink" Target="consultantplus://offline/ref=E6F51CBE5C167D099824E40AF4B1125DEBA22A4911BF7486B4A67EB81E2486B9FA459A3FA61E1100e3i6L" TargetMode="External"/><Relationship Id="rId359" Type="http://schemas.openxmlformats.org/officeDocument/2006/relationships/hyperlink" Target="consultantplus://offline/ref=E6F51CBE5C167D099824E40AF4B1125DE8A12A4C16BC7486B4A67EB81E2486B9FA459A3FA61E100Be3i3L" TargetMode="External"/><Relationship Id="rId8" Type="http://schemas.openxmlformats.org/officeDocument/2006/relationships/hyperlink" Target="consultantplus://offline/ref=E6F51CBE5C167D099824E40AF4B1125DEBA72D491EB97486B4A67EB81E2486B9FA459A3FA61E1008e3iDL" TargetMode="External"/><Relationship Id="rId98" Type="http://schemas.openxmlformats.org/officeDocument/2006/relationships/hyperlink" Target="consultantplus://offline/ref=E6F51CBE5C167D099824E40AF4B1125DEBA72D481EB97486B4A67EB81E2486B9FA459A3FA61E110De3i1L" TargetMode="External"/><Relationship Id="rId121" Type="http://schemas.openxmlformats.org/officeDocument/2006/relationships/hyperlink" Target="consultantplus://offline/ref=E6F51CBE5C167D099824E40AF4B1125DE8A12B481FBE7486B4A67EB81E2486B9FA459A3FA61E150Be3i7L" TargetMode="External"/><Relationship Id="rId142" Type="http://schemas.openxmlformats.org/officeDocument/2006/relationships/hyperlink" Target="consultantplus://offline/ref=E6F51CBE5C167D099824E40AF4B1125DE8A12B4911B17486B4A67EB81E2486B9FA459A3FA61E1301e3i5L" TargetMode="External"/><Relationship Id="rId163" Type="http://schemas.openxmlformats.org/officeDocument/2006/relationships/hyperlink" Target="consultantplus://offline/ref=E6F51CBE5C167D099824E40AF4B1125DE8A12A491EBF7486B4A67EB81E2486B9FA459A3FA01Be1i9L" TargetMode="External"/><Relationship Id="rId184" Type="http://schemas.openxmlformats.org/officeDocument/2006/relationships/hyperlink" Target="consultantplus://offline/ref=E6F51CBE5C167D099824E40AF4B1125DE8A12B4917BE7486B4A67EB81Ee2i4L" TargetMode="External"/><Relationship Id="rId219" Type="http://schemas.openxmlformats.org/officeDocument/2006/relationships/hyperlink" Target="consultantplus://offline/ref=E6F51CBE5C167D099824E40AF4B1125DE8A12A4D10B07486B4A67EB81E2486B9FA459A3FA61E1408e3iCL" TargetMode="External"/><Relationship Id="rId370" Type="http://schemas.openxmlformats.org/officeDocument/2006/relationships/hyperlink" Target="consultantplus://offline/ref=E6F51CBE5C167D099824E40AF4B1125DE8A1294815B97486B4A67EB81E2486B9FA459A3FA61E120De3i5L" TargetMode="External"/><Relationship Id="rId391" Type="http://schemas.openxmlformats.org/officeDocument/2006/relationships/hyperlink" Target="consultantplus://offline/ref=E6F51CBE5C167D099824E40AF4B1125DE8A12B481FBE7486B4A67EB81E2486B9FA459A3FA61E120Fe3i3L" TargetMode="External"/><Relationship Id="rId405" Type="http://schemas.openxmlformats.org/officeDocument/2006/relationships/theme" Target="theme/theme1.xml"/><Relationship Id="rId230" Type="http://schemas.openxmlformats.org/officeDocument/2006/relationships/hyperlink" Target="consultantplus://offline/ref=E6F51CBE5C167D099824E40AF4B1125DEBA9284C17B97486B4A67EB81E2486B9FA459A3FA61E1308e3iDL" TargetMode="External"/><Relationship Id="rId251" Type="http://schemas.openxmlformats.org/officeDocument/2006/relationships/hyperlink" Target="consultantplus://offline/ref=E6F51CBE5C167D099824E40AF4B1125DE8A12C4110BD7486B4A67EB81E2486B9FA459A3FA61E100Ae3i5L" TargetMode="External"/><Relationship Id="rId25" Type="http://schemas.openxmlformats.org/officeDocument/2006/relationships/hyperlink" Target="consultantplus://offline/ref=E6F51CBE5C167D099824E40AF4B1125DEBA6284A10BD7486B4A67EB81E2486B9FA459A3FA61E1701e3i7L" TargetMode="External"/><Relationship Id="rId46" Type="http://schemas.openxmlformats.org/officeDocument/2006/relationships/hyperlink" Target="consultantplus://offline/ref=E6F51CBE5C167D099824E40AF4B1125DE8A12B481FBE7486B4A67EB81E2486B9FA459A3FA61E1109e3i1L" TargetMode="External"/><Relationship Id="rId67" Type="http://schemas.openxmlformats.org/officeDocument/2006/relationships/hyperlink" Target="consultantplus://offline/ref=E6F51CBE5C167D099824E40AF4B1125DE8A12A4F17B07486B4A67EB81E2486B9FA459A3FA61F110De3i2L" TargetMode="External"/><Relationship Id="rId272" Type="http://schemas.openxmlformats.org/officeDocument/2006/relationships/hyperlink" Target="consultantplus://offline/ref=E6F51CBE5C167D099824E40AF4B1125DE8A12A4B17BD7486B4A67EB81E2486B9FA459A3AA0e1i9L" TargetMode="External"/><Relationship Id="rId293" Type="http://schemas.openxmlformats.org/officeDocument/2006/relationships/hyperlink" Target="consultantplus://offline/ref=E6F51CBE5C167D099824E40AF4B1125DE8A12B481FBE7486B4A67EB81E2486B9FA459A3FA61E130Fe3i0L" TargetMode="External"/><Relationship Id="rId307" Type="http://schemas.openxmlformats.org/officeDocument/2006/relationships/hyperlink" Target="consultantplus://offline/ref=E6F51CBE5C167D099824E40AF4B1125DE8A12B481FBE7486B4A67EB81E2486B9FA459A3FA61E1300e3i1L" TargetMode="External"/><Relationship Id="rId328" Type="http://schemas.openxmlformats.org/officeDocument/2006/relationships/hyperlink" Target="consultantplus://offline/ref=E6F51CBE5C167D099824E40AF4B1125DEBA823491EB07486B4A67EB81E2486B9FA459A3FA61E110Fe3i4L" TargetMode="External"/><Relationship Id="rId349" Type="http://schemas.openxmlformats.org/officeDocument/2006/relationships/hyperlink" Target="consultantplus://offline/ref=E6F51CBE5C167D099824E40AF4B1125DE3A2224017B3298CBCFF72BAe1i9L" TargetMode="External"/><Relationship Id="rId88" Type="http://schemas.openxmlformats.org/officeDocument/2006/relationships/hyperlink" Target="consultantplus://offline/ref=E6F51CBE5C167D099824E40AF4B1125DE8A12B481FBE7486B4A67EB81E2486B9FA459A3FA61E110Ce3i7L" TargetMode="External"/><Relationship Id="rId111" Type="http://schemas.openxmlformats.org/officeDocument/2006/relationships/hyperlink" Target="consultantplus://offline/ref=E6F51CBE5C167D099824E40AF4B1125DE8A02B4A1FB97486B4A67EB81E2486B9FA459A3FA61E1100e3iCL" TargetMode="External"/><Relationship Id="rId132" Type="http://schemas.openxmlformats.org/officeDocument/2006/relationships/hyperlink" Target="consultantplus://offline/ref=E6F51CBE5C167D099824E40AF4B1125DE8A12B481FBE7486B4A67EB81E2486B9FA459A3FA61E150Be3i0L" TargetMode="External"/><Relationship Id="rId153" Type="http://schemas.openxmlformats.org/officeDocument/2006/relationships/hyperlink" Target="consultantplus://offline/ref=E6F51CBE5C167D099824E40AF4B1125DEBA72D481EB97486B4A67EB81E2486B9FA459A3FA61E1008e3i7L" TargetMode="External"/><Relationship Id="rId174" Type="http://schemas.openxmlformats.org/officeDocument/2006/relationships/hyperlink" Target="consultantplus://offline/ref=E6F51CBE5C167D099824E40AF4B1125DEBA2284A10BD7486B4A67EB81E2486B9FA459A3FA61E1109e3iDL" TargetMode="External"/><Relationship Id="rId195" Type="http://schemas.openxmlformats.org/officeDocument/2006/relationships/hyperlink" Target="consultantplus://offline/ref=E6F51CBE5C167D099824E40AF4B1125DEBA9284B10BC7486B4A67EB81E2486B9FA459A3FA61E140Ae3i6L" TargetMode="External"/><Relationship Id="rId209" Type="http://schemas.openxmlformats.org/officeDocument/2006/relationships/hyperlink" Target="consultantplus://offline/ref=E6F51CBE5C167D099824E40AF4B1125DEBA822411EBE7486B4A67EB81E2486B9FA459A3FA61E110Be3i1L" TargetMode="External"/><Relationship Id="rId360" Type="http://schemas.openxmlformats.org/officeDocument/2006/relationships/hyperlink" Target="consultantplus://offline/ref=E6F51CBE5C167D099824E40AF4B1125DE8A12B481FBE7486B4A67EB81E2486B9FA459A3FA61E120Be3iDL" TargetMode="External"/><Relationship Id="rId381" Type="http://schemas.openxmlformats.org/officeDocument/2006/relationships/hyperlink" Target="consultantplus://offline/ref=E6F51CBE5C167D099824E40AF4B1125DE8A12B481FBE7486B4A67EB81E2486B9FA459A3FA61E120Ee3i7L" TargetMode="External"/><Relationship Id="rId220" Type="http://schemas.openxmlformats.org/officeDocument/2006/relationships/hyperlink" Target="consultantplus://offline/ref=E6F51CBE5C167D099824E40AF4B1125DE8A12A4D10B07486B4A67EB81E2486B9FA459A3FA61E1409e3i5L" TargetMode="External"/><Relationship Id="rId241" Type="http://schemas.openxmlformats.org/officeDocument/2006/relationships/hyperlink" Target="consultantplus://offline/ref=E6F51CBE5C167D099824E40AF4B1125DE8A12B481FBE7486B4A67EB81E2486B9FA459A3FA61E130Be3i1L" TargetMode="External"/><Relationship Id="rId15" Type="http://schemas.openxmlformats.org/officeDocument/2006/relationships/hyperlink" Target="consultantplus://offline/ref=E6F51CBE5C167D099824E40AF4B1125DE3A42F4115B3298CBCFF72BA192BD9AEFD0C963EA61E11e0i0L" TargetMode="External"/><Relationship Id="rId36" Type="http://schemas.openxmlformats.org/officeDocument/2006/relationships/hyperlink" Target="consultantplus://offline/ref=E6F51CBE5C167D099824E40AF4B1125DEBA2224F10BA7486B4A67EB81E2486B9FA459A3FA61E110Ae3i5L" TargetMode="External"/><Relationship Id="rId57" Type="http://schemas.openxmlformats.org/officeDocument/2006/relationships/hyperlink" Target="consultantplus://offline/ref=E6F51CBE5C167D099824E40AF4B1125DEBA72D481EB97486B4A67EB81E2486B9FA459A3FA61E110Ae3i5L" TargetMode="External"/><Relationship Id="rId262" Type="http://schemas.openxmlformats.org/officeDocument/2006/relationships/hyperlink" Target="consultantplus://offline/ref=E6F51CBE5C167D099824E40AF4B1125DE2A4284A14B3298CBCFF72BA192BD9AEFD0C963EA61E10e0i8L" TargetMode="External"/><Relationship Id="rId283" Type="http://schemas.openxmlformats.org/officeDocument/2006/relationships/hyperlink" Target="consultantplus://offline/ref=E6F51CBE5C167D099824E40AF4B1125DEBA1234D13B07486B4A67EB81E2486B9FA459A3FA61E1108e3iCL" TargetMode="External"/><Relationship Id="rId318" Type="http://schemas.openxmlformats.org/officeDocument/2006/relationships/hyperlink" Target="consultantplus://offline/ref=E6F51CBE5C167D099824E40AF4B1125DE8A12B481FBE7486B4A67EB81E2486B9FA459A3FA61E1301e3i7L" TargetMode="External"/><Relationship Id="rId339" Type="http://schemas.openxmlformats.org/officeDocument/2006/relationships/hyperlink" Target="consultantplus://offline/ref=E6F51CBE5C167D099824E40AF4B1125DE8A12B481FBE7486B4A67EB81E2486B9FA459A3FA61E1209e3iCL" TargetMode="External"/><Relationship Id="rId78" Type="http://schemas.openxmlformats.org/officeDocument/2006/relationships/hyperlink" Target="consultantplus://offline/ref=E6F51CBE5C167D099824E40AF4B1125DE8A12B481FBE7486B4A67EB81E2486B9FA459A3FA61E110Ae3iCL" TargetMode="External"/><Relationship Id="rId99" Type="http://schemas.openxmlformats.org/officeDocument/2006/relationships/hyperlink" Target="consultantplus://offline/ref=E6F51CBE5C167D099824E40AF4B1125DEBA72D481EB97486B4A67EB81E2486B9FA459A3FA61E110De3i0L" TargetMode="External"/><Relationship Id="rId101" Type="http://schemas.openxmlformats.org/officeDocument/2006/relationships/hyperlink" Target="consultantplus://offline/ref=E6F51CBE5C167D099824E40AF4B1125DE8A12A4A11BD7486B4A67EB81E2486B9FA459A3FA61E120Ae3i1L" TargetMode="External"/><Relationship Id="rId122" Type="http://schemas.openxmlformats.org/officeDocument/2006/relationships/hyperlink" Target="consultantplus://offline/ref=E6F51CBE5C167D099824E40AF4B1125DE8A12B481FBE7486B4A67EB81E2486B9FA459A3FA61E150Be3i6L" TargetMode="External"/><Relationship Id="rId143" Type="http://schemas.openxmlformats.org/officeDocument/2006/relationships/hyperlink" Target="consultantplus://offline/ref=E6F51CBE5C167D099824E40AF4B1125DE8A12B481FBE7486B4A67EB81E2486B9FA459A3FA61E100Ce3i3L" TargetMode="External"/><Relationship Id="rId164" Type="http://schemas.openxmlformats.org/officeDocument/2006/relationships/hyperlink" Target="consultantplus://offline/ref=E6F51CBE5C167D099824E40AF4B1125DE8A12B481FBE7486B4A67EB81E2486B9FA459A3FA61E1001e3i6L" TargetMode="External"/><Relationship Id="rId185" Type="http://schemas.openxmlformats.org/officeDocument/2006/relationships/hyperlink" Target="consultantplus://offline/ref=E6F51CBE5C167D099824E40AF4B1125DE8A12B4917BE7486B4A67EB81Ee2i4L" TargetMode="External"/><Relationship Id="rId350" Type="http://schemas.openxmlformats.org/officeDocument/2006/relationships/hyperlink" Target="consultantplus://offline/ref=E6F51CBE5C167D099824E40AF4B1125DE8A12A4C16BC7486B4A67EB81E2486B9FA459A3FA61E100Be3i7L" TargetMode="External"/><Relationship Id="rId371" Type="http://schemas.openxmlformats.org/officeDocument/2006/relationships/hyperlink" Target="consultantplus://offline/ref=E6F51CBE5C167D099824E40AF4B1125DE8A1294815B97486B4A67EB81E2486B9FA459A3FA61E120De3i4L" TargetMode="External"/><Relationship Id="rId9" Type="http://schemas.openxmlformats.org/officeDocument/2006/relationships/hyperlink" Target="consultantplus://offline/ref=E6F51CBE5C167D099824E40AF4B1125DEBA72D481EB97486B4A67EB81E2486B9FA459A3FA61E1108e3iCL" TargetMode="External"/><Relationship Id="rId210" Type="http://schemas.openxmlformats.org/officeDocument/2006/relationships/hyperlink" Target="consultantplus://offline/ref=E6F51CBE5C167D099824E40AF4B1125DE8A12B4113BD7486B4A67EB81Ee2i4L" TargetMode="External"/><Relationship Id="rId392" Type="http://schemas.openxmlformats.org/officeDocument/2006/relationships/hyperlink" Target="consultantplus://offline/ref=E6F51CBE5C167D099824E40AF4B1125DE8A12B481FBE7486B4A67EB81E2486B9FA459A3FA61E1200e3i0L" TargetMode="External"/><Relationship Id="rId26" Type="http://schemas.openxmlformats.org/officeDocument/2006/relationships/hyperlink" Target="consultantplus://offline/ref=E6F51CBE5C167D099824E40AF4B1125DE8A12A4F17B07486B4A67EB81E2486B9FA459A3FA61F110De3i0L" TargetMode="External"/><Relationship Id="rId231" Type="http://schemas.openxmlformats.org/officeDocument/2006/relationships/hyperlink" Target="consultantplus://offline/ref=E6F51CBE5C167D099824E40AF4B1125DEBA6284A1FBA7486B4A67EB81E2486B9FA459A3FA61E100De3i6L" TargetMode="External"/><Relationship Id="rId252" Type="http://schemas.openxmlformats.org/officeDocument/2006/relationships/hyperlink" Target="consultantplus://offline/ref=E6F51CBE5C167D099824E40AF4B1125DE8A12A491EBF7486B4A67EB81Ee2i4L" TargetMode="External"/><Relationship Id="rId273" Type="http://schemas.openxmlformats.org/officeDocument/2006/relationships/hyperlink" Target="consultantplus://offline/ref=E6F51CBE5C167D099824E40AF4B1125DEBA823491EB07486B4A67EB81E2486B9FA459A3FA61E110Ee3i5L" TargetMode="External"/><Relationship Id="rId294" Type="http://schemas.openxmlformats.org/officeDocument/2006/relationships/hyperlink" Target="consultantplus://offline/ref=E6F51CBE5C167D099824E40AF4B1125DEBA823491EB07486B4A67EB81E2486B9FA459A3FA61E110Ee3iCL" TargetMode="External"/><Relationship Id="rId308" Type="http://schemas.openxmlformats.org/officeDocument/2006/relationships/hyperlink" Target="consultantplus://offline/ref=E6F51CBE5C167D099824E40AF4B1125DE8A12B4A10BE7486B4A67EB81E2486B9FA459A3FA61E1101e3i2L" TargetMode="External"/><Relationship Id="rId329" Type="http://schemas.openxmlformats.org/officeDocument/2006/relationships/hyperlink" Target="consultantplus://offline/ref=E6F51CBE5C167D099824E40AF4B1125DEBA823491EB07486B4A67EB81E2486B9FA459A3FA61E110Fe3i7L" TargetMode="External"/><Relationship Id="rId47" Type="http://schemas.openxmlformats.org/officeDocument/2006/relationships/hyperlink" Target="consultantplus://offline/ref=E6F51CBE5C167D099824E40AF4B1125DE3A7224D12B3298CBCFF72BA192BD9AEFD0C963EA61E11e0i1L" TargetMode="External"/><Relationship Id="rId68" Type="http://schemas.openxmlformats.org/officeDocument/2006/relationships/hyperlink" Target="consultantplus://offline/ref=E6F51CBE5C167D099824E40AF4B1125DE8A12B481FBE7486B4A67EB81E2486B9FA459A3FA61E110Ae3i3L" TargetMode="External"/><Relationship Id="rId89" Type="http://schemas.openxmlformats.org/officeDocument/2006/relationships/hyperlink" Target="consultantplus://offline/ref=E6F51CBE5C167D099824E40AF4B1125DEBA62C4914B97486B4A67EB81E2486B9FA459A3FA61E1109e3i5L" TargetMode="External"/><Relationship Id="rId112" Type="http://schemas.openxmlformats.org/officeDocument/2006/relationships/hyperlink" Target="consultantplus://offline/ref=E6F51CBE5C167D099824E40AF4B1125DEBA72D481EB97486B4A67EB81E2486B9FA459A3FA61E110De3iDL" TargetMode="External"/><Relationship Id="rId133" Type="http://schemas.openxmlformats.org/officeDocument/2006/relationships/hyperlink" Target="consultantplus://offline/ref=E6F51CBE5C167D099824E40AF4B1125DE8A02B4A1FB97486B4A67EB81E2486B9FA459A3FA61E1008e3i1L" TargetMode="External"/><Relationship Id="rId154" Type="http://schemas.openxmlformats.org/officeDocument/2006/relationships/hyperlink" Target="consultantplus://offline/ref=E6F51CBE5C167D099824E40AF4B1125DE8A12B481FBE7486B4A67EB81E2486B9FA459A3FA61E100Fe3i2L" TargetMode="External"/><Relationship Id="rId175" Type="http://schemas.openxmlformats.org/officeDocument/2006/relationships/hyperlink" Target="consultantplus://offline/ref=E6F51CBE5C167D099824E40AF4B1125DE8A02B4A1FB97486B4A67EB81E2486B9FA459A3FA61E110Be3i5L" TargetMode="External"/><Relationship Id="rId340" Type="http://schemas.openxmlformats.org/officeDocument/2006/relationships/hyperlink" Target="consultantplus://offline/ref=E6F51CBE5C167D099824E40AF4B1125DE8A12B481FBE7486B4A67EB81E2486B9FA459A3FA61E120Ae3i5L" TargetMode="External"/><Relationship Id="rId361" Type="http://schemas.openxmlformats.org/officeDocument/2006/relationships/hyperlink" Target="consultantplus://offline/ref=E6F51CBE5C167D099824E40AF4B1125DEBA92B4E17BB7486B4A67EB81E2486B9FA459A3FA61E1300e3i6L" TargetMode="External"/><Relationship Id="rId196" Type="http://schemas.openxmlformats.org/officeDocument/2006/relationships/hyperlink" Target="consultantplus://offline/ref=E6F51CBE5C167D099824E40AF4B1125DE8A12A4F17B07486B4A67EB81E2486B9FA459A3FA61F110Ee3i1L" TargetMode="External"/><Relationship Id="rId200" Type="http://schemas.openxmlformats.org/officeDocument/2006/relationships/hyperlink" Target="consultantplus://offline/ref=E6F51CBE5C167D099824E40AF4B1125DE8A12B481FBE7486B4A67EB81E2486B9FA459A3FA61E1309e3i1L" TargetMode="External"/><Relationship Id="rId382" Type="http://schemas.openxmlformats.org/officeDocument/2006/relationships/hyperlink" Target="consultantplus://offline/ref=E6F51CBE5C167D099824E40AF4B1125DE8A12A4F17B07486B4A67EB81E2486B9FA459A3FA61F110Fe3iDL" TargetMode="External"/><Relationship Id="rId16" Type="http://schemas.openxmlformats.org/officeDocument/2006/relationships/hyperlink" Target="consultantplus://offline/ref=E6F51CBE5C167D099824E40AF4B1125DE3A7224D12B3298CBCFF72BA192BD9AEFD0C963EA61E11e0i0L" TargetMode="External"/><Relationship Id="rId221" Type="http://schemas.openxmlformats.org/officeDocument/2006/relationships/hyperlink" Target="consultantplus://offline/ref=E6F51CBE5C167D099824E40AF4B1125DEBA52F4811BF7486B4A67EB81E2486B9FA459A3FA61E1108e3iCL" TargetMode="External"/><Relationship Id="rId242" Type="http://schemas.openxmlformats.org/officeDocument/2006/relationships/hyperlink" Target="consultantplus://offline/ref=E6F51CBE5C167D099824E40AF4B1125DE8A12B481FBE7486B4A67EB81E2486B9FA459A3FA61E130Be3i3L" TargetMode="External"/><Relationship Id="rId263" Type="http://schemas.openxmlformats.org/officeDocument/2006/relationships/hyperlink" Target="consultantplus://offline/ref=E6F51CBE5C167D099824E40AF4B1125DE8A12B481FBE7486B4A67EB81E2486B9FA459A3FA61E130De3iCL" TargetMode="External"/><Relationship Id="rId284" Type="http://schemas.openxmlformats.org/officeDocument/2006/relationships/hyperlink" Target="consultantplus://offline/ref=E6F51CBE5C167D099824E40AF4B1125DE8A12B481FBE7486B4A67EB81E2486B9FA459A3FA61E130Fe3i5L" TargetMode="External"/><Relationship Id="rId319" Type="http://schemas.openxmlformats.org/officeDocument/2006/relationships/hyperlink" Target="consultantplus://offline/ref=E6F51CBE5C167D099824E40AF4B1125DE8A12B481FBE7486B4A67EB81E2486B9FA459A3FA61E1301e3i6L" TargetMode="External"/><Relationship Id="rId37" Type="http://schemas.openxmlformats.org/officeDocument/2006/relationships/hyperlink" Target="consultantplus://offline/ref=E6F51CBE5C167D099824E40AF4B1125DE8A12B481FBE7486B4A67EB81E2486B9FA459A3FA61E1109e3i5L" TargetMode="External"/><Relationship Id="rId58" Type="http://schemas.openxmlformats.org/officeDocument/2006/relationships/hyperlink" Target="consultantplus://offline/ref=E6F51CBE5C167D099824E40AF4B1125DE8A12B481FBE7486B4A67EB81E2486B9FA459A3FA61E110Ae3i5L" TargetMode="External"/><Relationship Id="rId79" Type="http://schemas.openxmlformats.org/officeDocument/2006/relationships/hyperlink" Target="consultantplus://offline/ref=E6F51CBE5C167D099824E40AF4B1125DE8A12B481FBE7486B4A67EB81E2486B9FA459A3FA61E110Be3i5L" TargetMode="External"/><Relationship Id="rId102" Type="http://schemas.openxmlformats.org/officeDocument/2006/relationships/hyperlink" Target="consultantplus://offline/ref=E6F51CBE5C167D099824E40AF4B1125DE8A12B481FBE7486B4A67EB81E2486B9FA459A3FA61E110De3i4L" TargetMode="External"/><Relationship Id="rId123" Type="http://schemas.openxmlformats.org/officeDocument/2006/relationships/hyperlink" Target="consultantplus://offline/ref=E6F51CBE5C167D099824E40AF4B1125DE8A12B481FBE7486B4A67EB81E2486B9FA459A3FA61E150Be3i5L" TargetMode="External"/><Relationship Id="rId144" Type="http://schemas.openxmlformats.org/officeDocument/2006/relationships/hyperlink" Target="consultantplus://offline/ref=E6F51CBE5C167D099824E40AF4B1125DEBA7224B13BC7486B4A67EB81Ee2i4L" TargetMode="External"/><Relationship Id="rId330" Type="http://schemas.openxmlformats.org/officeDocument/2006/relationships/hyperlink" Target="consultantplus://offline/ref=E6F51CBE5C167D099824E40AF4B1125DE8A12B481FBE7486B4A67EB81E2486B9FA459A3FA61E1208e3iDL" TargetMode="External"/><Relationship Id="rId90" Type="http://schemas.openxmlformats.org/officeDocument/2006/relationships/hyperlink" Target="consultantplus://offline/ref=E6F51CBE5C167D099824E40AF4B1125DE8A12B481FBE7486B4A67EB81E2486B9FA459A3FA61E110Ce3i1L" TargetMode="External"/><Relationship Id="rId165" Type="http://schemas.openxmlformats.org/officeDocument/2006/relationships/hyperlink" Target="consultantplus://offline/ref=E6F51CBE5C167D099824E40AF4B1125DEBA72D481EB97486B4A67EB81E2486B9FA459A3FA61E1009e3i7L" TargetMode="External"/><Relationship Id="rId186" Type="http://schemas.openxmlformats.org/officeDocument/2006/relationships/hyperlink" Target="consultantplus://offline/ref=E6F51CBE5C167D099824E40AF4B1125DEBA822411EBE7486B4A67EB81E2486B9FA459A3FA61E110Ae3i1L" TargetMode="External"/><Relationship Id="rId351" Type="http://schemas.openxmlformats.org/officeDocument/2006/relationships/hyperlink" Target="consultantplus://offline/ref=E6F51CBE5C167D099824E40AF4B1125DE8A12B481FBE7486B4A67EB81E2486B9FA459A3FA61E120Be3i7L" TargetMode="External"/><Relationship Id="rId372" Type="http://schemas.openxmlformats.org/officeDocument/2006/relationships/hyperlink" Target="consultantplus://offline/ref=E6F51CBE5C167D099824E40AF4B1125DE8A12B481FBE7486B4A67EB81E2486B9FA459A3FA61E120Ce3i5L" TargetMode="External"/><Relationship Id="rId393" Type="http://schemas.openxmlformats.org/officeDocument/2006/relationships/hyperlink" Target="consultantplus://offline/ref=E6F51CBE5C167D099824E40AF4B1125DE8A02B4812BE7486B4A67EB81E2486B9FA459A3CAE1Be1i4L" TargetMode="External"/><Relationship Id="rId211" Type="http://schemas.openxmlformats.org/officeDocument/2006/relationships/hyperlink" Target="consultantplus://offline/ref=E6F51CBE5C167D099824E40AF4B1125DE3A82D4E16B3298CBCFF72BA192BD9AEFD0C963EA61E11e0iCL" TargetMode="External"/><Relationship Id="rId232" Type="http://schemas.openxmlformats.org/officeDocument/2006/relationships/hyperlink" Target="consultantplus://offline/ref=E6F51CBE5C167D099824E40AF4B1125DEBA72D491FB07486B4A67EB81E2486B9FA459A3FA61E1109e3i4L" TargetMode="External"/><Relationship Id="rId253" Type="http://schemas.openxmlformats.org/officeDocument/2006/relationships/hyperlink" Target="consultantplus://offline/ref=E6F51CBE5C167D099824E40AF4B1125DE8A12C4110BD7486B4A67EB81E2486B9FA459A3FA61E100Ae3i4L" TargetMode="External"/><Relationship Id="rId274" Type="http://schemas.openxmlformats.org/officeDocument/2006/relationships/hyperlink" Target="consultantplus://offline/ref=E6F51CBE5C167D099824E40AF4B1125DEBA823491EB07486B4A67EB81E2486B9FA459A3FA61E110Ee3i7L" TargetMode="External"/><Relationship Id="rId295" Type="http://schemas.openxmlformats.org/officeDocument/2006/relationships/hyperlink" Target="consultantplus://offline/ref=E6F51CBE5C167D099824E40AF4B1125DE8A12B4A10BE7486B4A67EB81E2486B9FA459A3FA61E1100e3iDL" TargetMode="External"/><Relationship Id="rId309" Type="http://schemas.openxmlformats.org/officeDocument/2006/relationships/hyperlink" Target="consultantplus://offline/ref=E6F51CBE5C167D099824E40AF4B1125DE8A12A4C16BC7486B4A67EB81E2486B9FA459A3FA61E100Ae3iDL" TargetMode="External"/><Relationship Id="rId27" Type="http://schemas.openxmlformats.org/officeDocument/2006/relationships/hyperlink" Target="consultantplus://offline/ref=E6F51CBE5C167D099824E40AF4B1125DE8A12B481FBE7486B4A67EB81E2486B9FA459A3FA61E1108e3iCL" TargetMode="External"/><Relationship Id="rId48" Type="http://schemas.openxmlformats.org/officeDocument/2006/relationships/hyperlink" Target="consultantplus://offline/ref=E6F51CBE5C167D099824E40AF4B1125DE8A12B481FBE7486B4A67EB81E2486B9FA459A3FA61E1109e3i0L" TargetMode="External"/><Relationship Id="rId69" Type="http://schemas.openxmlformats.org/officeDocument/2006/relationships/hyperlink" Target="consultantplus://offline/ref=E6F51CBE5C167D099824E40AF4B1125DEBA82D4B10BF7486B4A67EB81E2486B9FA459A3FA61E120Fe3i7L" TargetMode="External"/><Relationship Id="rId113" Type="http://schemas.openxmlformats.org/officeDocument/2006/relationships/hyperlink" Target="consultantplus://offline/ref=E6F51CBE5C167D099824E40AF4B1125DEBA0284012BA7486B4A67EB81E2486B9FA459A3FA61E1109e3i0L" TargetMode="External"/><Relationship Id="rId134" Type="http://schemas.openxmlformats.org/officeDocument/2006/relationships/hyperlink" Target="consultantplus://offline/ref=E6F51CBE5C167D099824E40AF4B1125DEBA822411EBE7486B4A67EB81E2486B9FA459A3FA61E1109e3i6L" TargetMode="External"/><Relationship Id="rId320" Type="http://schemas.openxmlformats.org/officeDocument/2006/relationships/hyperlink" Target="consultantplus://offline/ref=E6F51CBE5C167D099824E40AF4B1125DE8A12B481FBE7486B4A67EB81E2486B9FA459A3FA61E1301e3i1L" TargetMode="External"/><Relationship Id="rId80" Type="http://schemas.openxmlformats.org/officeDocument/2006/relationships/hyperlink" Target="consultantplus://offline/ref=E6F51CBE5C167D099824E40AF4B1125DE8A12B481FBE7486B4A67EB81E2486B9FA459A3FA61E110Be3i4L" TargetMode="External"/><Relationship Id="rId155" Type="http://schemas.openxmlformats.org/officeDocument/2006/relationships/hyperlink" Target="consultantplus://offline/ref=E6F51CBE5C167D099824E40AF4B1125DE8A02B4A1FB97486B4A67EB81E2486B9FA459A3FA61E100Be3i1L" TargetMode="External"/><Relationship Id="rId176" Type="http://schemas.openxmlformats.org/officeDocument/2006/relationships/hyperlink" Target="consultantplus://offline/ref=E6F51CBE5C167D099824E40AF4B1125DEBA822411EBE7486B4A67EB81E2486B9FA459A3FA61E110Ae3i4L" TargetMode="External"/><Relationship Id="rId197" Type="http://schemas.openxmlformats.org/officeDocument/2006/relationships/hyperlink" Target="consultantplus://offline/ref=E6F51CBE5C167D099824E40AF4B1125DE8A02B4810BC7486B4A67EB81Ee2i4L" TargetMode="External"/><Relationship Id="rId341" Type="http://schemas.openxmlformats.org/officeDocument/2006/relationships/hyperlink" Target="consultantplus://offline/ref=E6F51CBE5C167D099824E40AF4B1125DE8A12B481FBE7486B4A67EB81E2486B9FA459A3FA61E120Ae3i7L" TargetMode="External"/><Relationship Id="rId362" Type="http://schemas.openxmlformats.org/officeDocument/2006/relationships/hyperlink" Target="consultantplus://offline/ref=E6F51CBE5C167D099824E40AF4B1125DEBA92B4E17BB7486B4A67EB81E2486B9FA459A3FA61E1108e3i3L" TargetMode="External"/><Relationship Id="rId383" Type="http://schemas.openxmlformats.org/officeDocument/2006/relationships/hyperlink" Target="consultantplus://offline/ref=E6F51CBE5C167D099824E40AF4B1125DE8A12B481FBE7486B4A67EB81E2486B9FA459A3FA61E120Ee3i6L" TargetMode="External"/><Relationship Id="rId201" Type="http://schemas.openxmlformats.org/officeDocument/2006/relationships/hyperlink" Target="consultantplus://offline/ref=E6F51CBE5C167D099824E40AF4B1125DEBA72D481EB97486B4A67EB81E2486B9FA459A3FA61E100Be3i7L" TargetMode="External"/><Relationship Id="rId222" Type="http://schemas.openxmlformats.org/officeDocument/2006/relationships/hyperlink" Target="consultantplus://offline/ref=E6F51CBE5C167D099824E40AF4B1125DE8A12A4D10B07486B4A67EB81E2486B9FA459A3FA61E1409e3i4L" TargetMode="External"/><Relationship Id="rId243" Type="http://schemas.openxmlformats.org/officeDocument/2006/relationships/hyperlink" Target="consultantplus://offline/ref=E6F51CBE5C167D099824E40AF4B1125DEBA823491EB07486B4A67EB81E2486B9FA459A3FA61E110De3i6L" TargetMode="External"/><Relationship Id="rId264" Type="http://schemas.openxmlformats.org/officeDocument/2006/relationships/hyperlink" Target="consultantplus://offline/ref=E6F51CBE5C167D099824E40AF4B1125DEBA72D481EB97486B4A67EB81E2486B9FA459A3FA61E100De3iCL" TargetMode="External"/><Relationship Id="rId285" Type="http://schemas.openxmlformats.org/officeDocument/2006/relationships/hyperlink" Target="consultantplus://offline/ref=E6F51CBE5C167D099824E40AF4B1125DE8A12B481FBE7486B4A67EB81E2486B9FA459A3FA61E130Fe3i4L" TargetMode="External"/><Relationship Id="rId17" Type="http://schemas.openxmlformats.org/officeDocument/2006/relationships/hyperlink" Target="consultantplus://offline/ref=E6F51CBE5C167D099824E40AF4B1125DE8A12B4A10BE7486B4A67EB81E2486B9FA459A3FA61E1100e3i2L" TargetMode="External"/><Relationship Id="rId38" Type="http://schemas.openxmlformats.org/officeDocument/2006/relationships/hyperlink" Target="consultantplus://offline/ref=E6F51CBE5C167D099824E40AF4B1125DEBA22B4E11BC7486B4A67EB81E2486B9FA459A3FA61E110De3i4L" TargetMode="External"/><Relationship Id="rId59" Type="http://schemas.openxmlformats.org/officeDocument/2006/relationships/hyperlink" Target="consultantplus://offline/ref=E6F51CBE5C167D099824E40AF4B1125DEBA72D481EB97486B4A67EB81E2486B9FA459A3FA61E110Ae3i7L" TargetMode="External"/><Relationship Id="rId103" Type="http://schemas.openxmlformats.org/officeDocument/2006/relationships/hyperlink" Target="consultantplus://offline/ref=E6F51CBE5C167D099824E40AF4B1125DE8A02B4A1FB97486B4A67EB81E2486B9FA459A3FA61E1100e3i2L" TargetMode="External"/><Relationship Id="rId124" Type="http://schemas.openxmlformats.org/officeDocument/2006/relationships/hyperlink" Target="consultantplus://offline/ref=E6F51CBE5C167D099824E40AF4B1125DEBA7224B11B07486B4A67EB81E2486B9FA459A3FA61E110Ae3i2L" TargetMode="External"/><Relationship Id="rId310" Type="http://schemas.openxmlformats.org/officeDocument/2006/relationships/hyperlink" Target="consultantplus://offline/ref=E6F51CBE5C167D099824E40AF4B1125DE8A12B481FBE7486B4A67EB81E2486B9FA459A3FA61E1300e3i0L" TargetMode="External"/><Relationship Id="rId70" Type="http://schemas.openxmlformats.org/officeDocument/2006/relationships/hyperlink" Target="consultantplus://offline/ref=E6F51CBE5C167D099824E40AF4B1125DE8A02B4812BD7486B4A67EB81E2486B9FA459A3FA61E110Ce3i3L" TargetMode="External"/><Relationship Id="rId91" Type="http://schemas.openxmlformats.org/officeDocument/2006/relationships/hyperlink" Target="consultantplus://offline/ref=E6F51CBE5C167D099824E40AF4B1125DE8A12B481FBE7486B4A67EB81E2486B9FA459A3FA61E110Ce3i0L" TargetMode="External"/><Relationship Id="rId145" Type="http://schemas.openxmlformats.org/officeDocument/2006/relationships/hyperlink" Target="consultantplus://offline/ref=E6F51CBE5C167D099824E40AF4B1125DEBA7224C1FBB7486B4A67EB81E2486B9FA459A3FA61E1108e3iCL" TargetMode="External"/><Relationship Id="rId166" Type="http://schemas.openxmlformats.org/officeDocument/2006/relationships/hyperlink" Target="consultantplus://offline/ref=E6F51CBE5C167D099824E40AF4B1125DEBA22B4E11BC7486B4A67EB81E2486B9FA459A3FA61E110Be3i1L" TargetMode="External"/><Relationship Id="rId187" Type="http://schemas.openxmlformats.org/officeDocument/2006/relationships/hyperlink" Target="consultantplus://offline/ref=E6F51CBE5C167D099824E40AF4B1125DE8A1294815B97486B4A67EB81E2486B9FA459A3FA61E120Ae3i4L" TargetMode="External"/><Relationship Id="rId331" Type="http://schemas.openxmlformats.org/officeDocument/2006/relationships/hyperlink" Target="consultantplus://offline/ref=E6F51CBE5C167D099824E40AF4B1125DE8A12B481FBE7486B4A67EB81E2486B9FA459A3FA61E1209e3i6L" TargetMode="External"/><Relationship Id="rId352" Type="http://schemas.openxmlformats.org/officeDocument/2006/relationships/hyperlink" Target="consultantplus://offline/ref=E6F51CBE5C167D099824E40AF4B1125DE8A12B481FBE7486B4A67EB81E2486B9FA459A3FA61E120Be3i6L" TargetMode="External"/><Relationship Id="rId373" Type="http://schemas.openxmlformats.org/officeDocument/2006/relationships/hyperlink" Target="consultantplus://offline/ref=E6F51CBE5C167D099824E40AF4B1125DE8A12B481FBE7486B4A67EB81E2486B9FA459A3FA61E120Ce3i0L" TargetMode="External"/><Relationship Id="rId394" Type="http://schemas.openxmlformats.org/officeDocument/2006/relationships/hyperlink" Target="consultantplus://offline/ref=E6F51CBE5C167D099824E40AF4B1125DE8A12A4A12BC7486B4A67EB81E2486B9FA459A3FA61E1000e3iCL" TargetMode="External"/><Relationship Id="rId1" Type="http://schemas.openxmlformats.org/officeDocument/2006/relationships/styles" Target="styles.xml"/><Relationship Id="rId212" Type="http://schemas.openxmlformats.org/officeDocument/2006/relationships/hyperlink" Target="consultantplus://offline/ref=E6F51CBE5C167D099824E40AF4B1125DEBA72D481EB97486B4A67EB81E2486B9FA459A3FA61E100Be3iCL" TargetMode="External"/><Relationship Id="rId233" Type="http://schemas.openxmlformats.org/officeDocument/2006/relationships/hyperlink" Target="consultantplus://offline/ref=E6F51CBE5C167D099824E40AF4B1125DEBA72D491FB07486B4A67EB81E2486B9FA459A3FA61E1109e3i6L" TargetMode="External"/><Relationship Id="rId254" Type="http://schemas.openxmlformats.org/officeDocument/2006/relationships/hyperlink" Target="consultantplus://offline/ref=E6F51CBE5C167D099824E40AF4B1125DE8A12B481FBE7486B4A67EB81E2486B9FA459A3FA61E130De3i7L" TargetMode="External"/><Relationship Id="rId28" Type="http://schemas.openxmlformats.org/officeDocument/2006/relationships/hyperlink" Target="consultantplus://offline/ref=E6F51CBE5C167D099824E40AF4B1125DEBA8234A13B07486B4A67EB81E2486B9FA459A3FA61E110De3i5L" TargetMode="External"/><Relationship Id="rId49" Type="http://schemas.openxmlformats.org/officeDocument/2006/relationships/hyperlink" Target="consultantplus://offline/ref=E6F51CBE5C167D099824E40AF4B1125DE8A12B481FBE7486B4A67EB81E2486B9FA459A3FA61E1109e3i2L" TargetMode="External"/><Relationship Id="rId114" Type="http://schemas.openxmlformats.org/officeDocument/2006/relationships/hyperlink" Target="consultantplus://offline/ref=E6F51CBE5C167D099824E40AF4B1125DEBA72D481EB97486B4A67EB81E2486B9FA459A3FA61E110De3iCL" TargetMode="External"/><Relationship Id="rId275" Type="http://schemas.openxmlformats.org/officeDocument/2006/relationships/hyperlink" Target="consultantplus://offline/ref=E6F51CBE5C167D099824E40AF4B1125DE8A122411FBE7486B4A67EB81E2486B9FA459A3FA01Ae1i1L" TargetMode="External"/><Relationship Id="rId296" Type="http://schemas.openxmlformats.org/officeDocument/2006/relationships/hyperlink" Target="consultantplus://offline/ref=E6F51CBE5C167D099824E40AF4B1125DE8A12A4C16BC7486B4A67EB81E2486B9FA459A3FA61E100Ae3i2L" TargetMode="External"/><Relationship Id="rId300" Type="http://schemas.openxmlformats.org/officeDocument/2006/relationships/hyperlink" Target="consultantplus://offline/ref=E6F51CBE5C167D099824E40AF4B1125DEBA823491EB07486B4A67EB81E2486B9FA459A3FA61E110Fe3i5L" TargetMode="External"/><Relationship Id="rId60" Type="http://schemas.openxmlformats.org/officeDocument/2006/relationships/hyperlink" Target="consultantplus://offline/ref=E6F51CBE5C167D099824E40AF4B1125DE8A12B481FBE7486B4A67EB81E2486B9FA459A3FA61E110Ae3i4L" TargetMode="External"/><Relationship Id="rId81" Type="http://schemas.openxmlformats.org/officeDocument/2006/relationships/hyperlink" Target="consultantplus://offline/ref=E6F51CBE5C167D099824E40AF4B1125DE8A12B481FBE7486B4A67EB81E2486B9FA459A3FA61E110Be3i7L" TargetMode="External"/><Relationship Id="rId135" Type="http://schemas.openxmlformats.org/officeDocument/2006/relationships/hyperlink" Target="consultantplus://offline/ref=E6F51CBE5C167D099824E40AF4B1125DEBA822411EBE7486B4A67EB81E2486B9FA459A3FA61E1109e3i1L" TargetMode="External"/><Relationship Id="rId156" Type="http://schemas.openxmlformats.org/officeDocument/2006/relationships/hyperlink" Target="consultantplus://offline/ref=E6F51CBE5C167D099824E40AF4B1125DE8A12B481FBE7486B4A67EB81E2486B9FA459A3FA61E1000e3i4L" TargetMode="External"/><Relationship Id="rId177" Type="http://schemas.openxmlformats.org/officeDocument/2006/relationships/hyperlink" Target="consultantplus://offline/ref=E6F51CBE5C167D099824E40AF4B1125DE8A1294815B97486B4A67EB81E2486B9FA459A3FA61E1209e3i2L" TargetMode="External"/><Relationship Id="rId198" Type="http://schemas.openxmlformats.org/officeDocument/2006/relationships/hyperlink" Target="consultantplus://offline/ref=E6F51CBE5C167D099824E40AF4B1125DE8A1224014B17486B4A67EB81Ee2i4L" TargetMode="External"/><Relationship Id="rId321" Type="http://schemas.openxmlformats.org/officeDocument/2006/relationships/hyperlink" Target="consultantplus://offline/ref=E6F51CBE5C167D099824E40AF4B1125DEBA822411EBE7486B4A67EB81E2486B9FA459A3FA61E110Be3iDL" TargetMode="External"/><Relationship Id="rId342" Type="http://schemas.openxmlformats.org/officeDocument/2006/relationships/hyperlink" Target="consultantplus://offline/ref=E6F51CBE5C167D099824E40AF4B1125DE8A12B481FBE7486B4A67EB81E2486B9FA459A3FA61E120Ae3i0L" TargetMode="External"/><Relationship Id="rId363" Type="http://schemas.openxmlformats.org/officeDocument/2006/relationships/hyperlink" Target="consultantplus://offline/ref=E6F51CBE5C167D099824E40AF4B1125DE8A12A4C16BC7486B4A67EB81E2486B9FA459A3FA61E100Be3iDL" TargetMode="External"/><Relationship Id="rId384" Type="http://schemas.openxmlformats.org/officeDocument/2006/relationships/hyperlink" Target="consultantplus://offline/ref=E6F51CBE5C167D099824E40AF4B1125DE8A12B481FBE7486B4A67EB81E2486B9FA459A3FA61E120Ee3i1L" TargetMode="External"/><Relationship Id="rId202" Type="http://schemas.openxmlformats.org/officeDocument/2006/relationships/hyperlink" Target="consultantplus://offline/ref=E6F51CBE5C167D099824E40AF4B1125DEBA72D481EB97486B4A67EB81E2486B9FA459A3FA61E100Be3i1L" TargetMode="External"/><Relationship Id="rId223" Type="http://schemas.openxmlformats.org/officeDocument/2006/relationships/hyperlink" Target="consultantplus://offline/ref=E6F51CBE5C167D099824E40AF4B1125DEBA52F4811BF7486B4A67EB81E2486B9FA459A3FA61E1109e3i3L" TargetMode="External"/><Relationship Id="rId244" Type="http://schemas.openxmlformats.org/officeDocument/2006/relationships/hyperlink" Target="consultantplus://offline/ref=E6F51CBE5C167D099824E40AF4B1125DE8A12B4113BD7486B4A67EB81E2486B9FA459Ae3i9L" TargetMode="External"/><Relationship Id="rId18" Type="http://schemas.openxmlformats.org/officeDocument/2006/relationships/hyperlink" Target="consultantplus://offline/ref=E6F51CBE5C167D099824E40AF4B1125DEBA1234D13B07486B4A67EB81E2486B9FA459A3FA61E1108e3iDL" TargetMode="External"/><Relationship Id="rId39" Type="http://schemas.openxmlformats.org/officeDocument/2006/relationships/hyperlink" Target="consultantplus://offline/ref=E6F51CBE5C167D099824E40AF4B1125DEBA72D481EB97486B4A67EB81E2486B9FA459A3FA61E1109e3i4L" TargetMode="External"/><Relationship Id="rId265" Type="http://schemas.openxmlformats.org/officeDocument/2006/relationships/hyperlink" Target="consultantplus://offline/ref=E6F51CBE5C167D099824E40AF4B1125DE8A1294815B97486B4A67EB81E2486B9FA459A3FA61E1100e3i4L" TargetMode="External"/><Relationship Id="rId286" Type="http://schemas.openxmlformats.org/officeDocument/2006/relationships/hyperlink" Target="consultantplus://offline/ref=E6F51CBE5C167D099824E40AF4B1125DE8A12B481FBE7486B4A67EB81E2486B9FA459A3FA61E130Fe3i6L" TargetMode="External"/><Relationship Id="rId50" Type="http://schemas.openxmlformats.org/officeDocument/2006/relationships/hyperlink" Target="consultantplus://offline/ref=E6F51CBE5C167D099824E40AF4B1125DEBA8234A12BE7486B4A67EB81E2486B9FA459A3FA61C110Ae3i7L" TargetMode="External"/><Relationship Id="rId104" Type="http://schemas.openxmlformats.org/officeDocument/2006/relationships/hyperlink" Target="consultantplus://offline/ref=E6F51CBE5C167D099824E40AF4B1125DE8A02B4A1FB97486B4A67EB81E2486B9FA459A3FA61E1008e3i7L" TargetMode="External"/><Relationship Id="rId125" Type="http://schemas.openxmlformats.org/officeDocument/2006/relationships/hyperlink" Target="consultantplus://offline/ref=E6F51CBE5C167D099824E40AF4B1125DEBA7224B11B07486B4A67EB81E2486B9FA459A3FA61E1109e3i4L" TargetMode="External"/><Relationship Id="rId146" Type="http://schemas.openxmlformats.org/officeDocument/2006/relationships/hyperlink" Target="consultantplus://offline/ref=E6F51CBE5C167D099824E40AF4B1125DE8A12D4911B97486B4A67EB81E2486B9FA459A3FA61E1109e3i5L" TargetMode="External"/><Relationship Id="rId167" Type="http://schemas.openxmlformats.org/officeDocument/2006/relationships/hyperlink" Target="consultantplus://offline/ref=E6F51CBE5C167D099824E40AF4B1125DE8A02B4A1FB97486B4A67EB81E2486B9FA459A3FA61E1301e3iDL" TargetMode="External"/><Relationship Id="rId188" Type="http://schemas.openxmlformats.org/officeDocument/2006/relationships/hyperlink" Target="consultantplus://offline/ref=E6F51CBE5C167D099824E40AF4B1125DE8A12B481FBE7486B4A67EB81E2486B9FA459A3FA61E1309e3i7L" TargetMode="External"/><Relationship Id="rId311" Type="http://schemas.openxmlformats.org/officeDocument/2006/relationships/hyperlink" Target="consultantplus://offline/ref=E6F51CBE5C167D099824E40AF4B1125DE8A12B481FBE7486B4A67EB81E2486B9FA459A3FA61E1300e3i2L" TargetMode="External"/><Relationship Id="rId332" Type="http://schemas.openxmlformats.org/officeDocument/2006/relationships/hyperlink" Target="consultantplus://offline/ref=E6F51CBE5C167D099824E40AF4B1125DEBA823491EB07486B4A67EB81E2486B9FA459A3FA61E110Fe3i6L" TargetMode="External"/><Relationship Id="rId353" Type="http://schemas.openxmlformats.org/officeDocument/2006/relationships/hyperlink" Target="consultantplus://offline/ref=E6F51CBE5C167D099824E40AF4B1125DE8A12A4C16BC7486B4A67EB81E2486B9FA459A3FA61E100Be3i6L" TargetMode="External"/><Relationship Id="rId374" Type="http://schemas.openxmlformats.org/officeDocument/2006/relationships/hyperlink" Target="consultantplus://offline/ref=E6F51CBE5C167D099824E40AF4B1125DE8A1294815B97486B4A67EB81E2486B9FA459A3FA61E100Be3i4L" TargetMode="External"/><Relationship Id="rId395" Type="http://schemas.openxmlformats.org/officeDocument/2006/relationships/hyperlink" Target="consultantplus://offline/ref=E6F51CBE5C167D099824E40AF4B1125DE8A1294815B97486B4A67EB81E2486B9FA459A3FA61E120De3iDL" TargetMode="External"/><Relationship Id="rId71" Type="http://schemas.openxmlformats.org/officeDocument/2006/relationships/hyperlink" Target="consultantplus://offline/ref=E6F51CBE5C167D099824E40AF4B1125DEBA72D481EB97486B4A67EB81E2486B9FA459A3FA61E110Be3i0L" TargetMode="External"/><Relationship Id="rId92" Type="http://schemas.openxmlformats.org/officeDocument/2006/relationships/hyperlink" Target="consultantplus://offline/ref=E6F51CBE5C167D099824E40AF4B1125DEBA72D481EB97486B4A67EB81E2486B9FA459A3FA61E110Ce3i1L" TargetMode="External"/><Relationship Id="rId213" Type="http://schemas.openxmlformats.org/officeDocument/2006/relationships/hyperlink" Target="consultantplus://offline/ref=E6F51CBE5C167D099824E40AF4B1125DEBA72D481EB97486B4A67EB81E2486B9FA459A3FA61E100Ce3i4L" TargetMode="External"/><Relationship Id="rId234" Type="http://schemas.openxmlformats.org/officeDocument/2006/relationships/hyperlink" Target="consultantplus://offline/ref=E6F51CBE5C167D099824E40AF4B1125DE8A12B481FBE7486B4A67EB81E2486B9FA459A3FA61E130Ae3iDL" TargetMode="External"/><Relationship Id="rId2" Type="http://schemas.openxmlformats.org/officeDocument/2006/relationships/settings" Target="settings.xml"/><Relationship Id="rId29" Type="http://schemas.openxmlformats.org/officeDocument/2006/relationships/hyperlink" Target="consultantplus://offline/ref=E6F51CBE5C167D099824E40AF4B1125DEBA9224D15BE7486B4A67EB81E2486B9FA459A3FA61E1109e3iDL" TargetMode="External"/><Relationship Id="rId255" Type="http://schemas.openxmlformats.org/officeDocument/2006/relationships/hyperlink" Target="consultantplus://offline/ref=E6F51CBE5C167D099824E40AF4B1125DE8A12B481FBE7486B4A67EB81E2486B9FA459A3FA61E130De3i1L" TargetMode="External"/><Relationship Id="rId276" Type="http://schemas.openxmlformats.org/officeDocument/2006/relationships/hyperlink" Target="consultantplus://offline/ref=E6F51CBE5C167D099824E40AF4B1125DEBA823491EB07486B4A67EB81E2486B9FA459A3FA61E110Ee3i1L" TargetMode="External"/><Relationship Id="rId297" Type="http://schemas.openxmlformats.org/officeDocument/2006/relationships/hyperlink" Target="consultantplus://offline/ref=E6F51CBE5C167D099824E40AF4B1125DE8A12B481FBE7486B4A67EB81E2486B9FA459A3FA61E130Fe3i2L" TargetMode="External"/><Relationship Id="rId40" Type="http://schemas.openxmlformats.org/officeDocument/2006/relationships/hyperlink" Target="consultantplus://offline/ref=E6F51CBE5C167D099824E40AF4B1125DEBA22A4911BF7486B4A67EB81E2486B9FA459A3FA61E1100e3i5L" TargetMode="External"/><Relationship Id="rId115" Type="http://schemas.openxmlformats.org/officeDocument/2006/relationships/hyperlink" Target="consultantplus://offline/ref=E6F51CBE5C167D099824E40AF4B1125DE8A12B481FBE7486B4A67EB81E2486B9FA459A3FA61E110De3iDL" TargetMode="External"/><Relationship Id="rId136" Type="http://schemas.openxmlformats.org/officeDocument/2006/relationships/hyperlink" Target="consultantplus://offline/ref=E6F51CBE5C167D099824E40AF4B1125DEBA822411EBE7486B4A67EB81E2486B9FA459A3FA61E1109e3i3L" TargetMode="External"/><Relationship Id="rId157" Type="http://schemas.openxmlformats.org/officeDocument/2006/relationships/hyperlink" Target="consultantplus://offline/ref=E6F51CBE5C167D099824E40AF4B1125DE8A12B481FBE7486B4A67EB81E2486B9FA459A3FA61E1000e3i7L" TargetMode="External"/><Relationship Id="rId178" Type="http://schemas.openxmlformats.org/officeDocument/2006/relationships/hyperlink" Target="consultantplus://offline/ref=E6F51CBE5C167D099824E40AF4B1125DE8A12A4A11BD7486B4A67EB81E2486B9FA459A3FA61E120Be3i5L" TargetMode="External"/><Relationship Id="rId301" Type="http://schemas.openxmlformats.org/officeDocument/2006/relationships/hyperlink" Target="consultantplus://offline/ref=E6F51CBE5C167D099824E40AF4B1125DE8A1294815B97486B4A67EB81E2486B9FA459A3FA61E130Be3i6L" TargetMode="External"/><Relationship Id="rId322" Type="http://schemas.openxmlformats.org/officeDocument/2006/relationships/hyperlink" Target="consultantplus://offline/ref=E6F51CBE5C167D099824E40AF4B1125DE8A12B481FBE7486B4A67EB81E2486B9FA459A3FA61E1301e3i0L" TargetMode="External"/><Relationship Id="rId343" Type="http://schemas.openxmlformats.org/officeDocument/2006/relationships/hyperlink" Target="consultantplus://offline/ref=E6F51CBE5C167D099824E40AF4B1125DE8A12B481FBE7486B4A67EB81E2486B9FA459A3FA61E120Ae3i2L" TargetMode="External"/><Relationship Id="rId364" Type="http://schemas.openxmlformats.org/officeDocument/2006/relationships/hyperlink" Target="consultantplus://offline/ref=E6F51CBE5C167D099824E40AF4B1125DE8A12B481FBE7486B4A67EB81E2486B9FA459A3FA61E120Be3iCL" TargetMode="External"/><Relationship Id="rId61" Type="http://schemas.openxmlformats.org/officeDocument/2006/relationships/hyperlink" Target="consultantplus://offline/ref=E6F51CBE5C167D099824E40AF4B1125DEBA8234A12BE7486B4A67EB81E2486B9FA459A3FA61C1708e3i1L" TargetMode="External"/><Relationship Id="rId82" Type="http://schemas.openxmlformats.org/officeDocument/2006/relationships/hyperlink" Target="consultantplus://offline/ref=E6F51CBE5C167D099824E40AF4B1125DEBA62C4914B97486B4A67EB81E2486B9FA459A3FA61E1109e3i5L" TargetMode="External"/><Relationship Id="rId199" Type="http://schemas.openxmlformats.org/officeDocument/2006/relationships/hyperlink" Target="consultantplus://offline/ref=E6F51CBE5C167D099824E40AF4B1125DE8A12B4917BE7486B4A67EB81Ee2i4L" TargetMode="External"/><Relationship Id="rId203" Type="http://schemas.openxmlformats.org/officeDocument/2006/relationships/hyperlink" Target="consultantplus://offline/ref=E6F51CBE5C167D099824E40AF4B1125DEBA72D481EB97486B4A67EB81E2486B9FA459A3FA61E100Be3i3L" TargetMode="External"/><Relationship Id="rId385" Type="http://schemas.openxmlformats.org/officeDocument/2006/relationships/hyperlink" Target="consultantplus://offline/ref=E6F51CBE5C167D099824E40AF4B1125DE2A02D4B10B3298CBCFF72BA192BD9AEFD0C963EA61E11e0iDL" TargetMode="External"/><Relationship Id="rId19" Type="http://schemas.openxmlformats.org/officeDocument/2006/relationships/hyperlink" Target="consultantplus://offline/ref=E6F51CBE5C167D099824E40AF4B1125DE8A12A4A12BC7486B4A67EB81E2486B9FA459A3FA61E1000e3i6L" TargetMode="External"/><Relationship Id="rId224" Type="http://schemas.openxmlformats.org/officeDocument/2006/relationships/hyperlink" Target="consultantplus://offline/ref=E6F51CBE5C167D099824E40AF4B1125DE8A12A4D10B07486B4A67EB81E2486B9FA459A3FA61E1409e3i7L" TargetMode="External"/><Relationship Id="rId245" Type="http://schemas.openxmlformats.org/officeDocument/2006/relationships/hyperlink" Target="consultantplus://offline/ref=E6F51CBE5C167D099824E40AF4B1125DEBA22B4E11BC7486B4A67EB81E2486B9FA459A3FA61E1108e3iDL" TargetMode="External"/><Relationship Id="rId266" Type="http://schemas.openxmlformats.org/officeDocument/2006/relationships/hyperlink" Target="consultantplus://offline/ref=E6F51CBE5C167D099824E40AF4B1125DEBA823491EB07486B4A67EB81E2486B9FA459A3FA61E110De3i0L" TargetMode="External"/><Relationship Id="rId287" Type="http://schemas.openxmlformats.org/officeDocument/2006/relationships/hyperlink" Target="consultantplus://offline/ref=E6F51CBE5C167D099824E40AF4B1125DE8A12A491EBF7486B4A67EB81E2486B9FA459A3CA51Ce1i2L" TargetMode="External"/><Relationship Id="rId30" Type="http://schemas.openxmlformats.org/officeDocument/2006/relationships/hyperlink" Target="consultantplus://offline/ref=E6F51CBE5C167D099824E40AF4B1125DEBA823491EB07486B4A67EB81E2486B9FA459A3FA61E110De3i7L" TargetMode="External"/><Relationship Id="rId105" Type="http://schemas.openxmlformats.org/officeDocument/2006/relationships/hyperlink" Target="consultantplus://offline/ref=E6F51CBE5C167D099824E40AF4B1125DE8A02B4A1FB97486B4A67EB81E2486B9FA459A3FA61E1008e3i1L" TargetMode="External"/><Relationship Id="rId126" Type="http://schemas.openxmlformats.org/officeDocument/2006/relationships/hyperlink" Target="consultantplus://offline/ref=E6F51CBE5C167D099824E40AF4B1125DEBA22B4E11BC7486B4A67EB81E2486B9FA459A3FA61E110Fe3i4L" TargetMode="External"/><Relationship Id="rId147" Type="http://schemas.openxmlformats.org/officeDocument/2006/relationships/hyperlink" Target="consultantplus://offline/ref=E6F51CBE5C167D099824E40AF4B1125DEBA5294C17BC7486B4A67EB81E2486B9FA459A3FA61E1109e3i7L" TargetMode="External"/><Relationship Id="rId168" Type="http://schemas.openxmlformats.org/officeDocument/2006/relationships/hyperlink" Target="consultantplus://offline/ref=E6F51CBE5C167D099824E40AF4B1125DEBA5224A13BC7486B4A67EB81Ee2i4L" TargetMode="External"/><Relationship Id="rId312" Type="http://schemas.openxmlformats.org/officeDocument/2006/relationships/hyperlink" Target="consultantplus://offline/ref=E6F51CBE5C167D099824E40AF4B1125DEBA72D481EB97486B4A67EB81E2486B9FA459A3FA61E100Ee3iDL" TargetMode="External"/><Relationship Id="rId333" Type="http://schemas.openxmlformats.org/officeDocument/2006/relationships/hyperlink" Target="consultantplus://offline/ref=E6F51CBE5C167D099824E40AF4B1125DE8A1294815B97486B4A67EB81E2486B9FA459A3FA61E120Be3i1L" TargetMode="External"/><Relationship Id="rId354" Type="http://schemas.openxmlformats.org/officeDocument/2006/relationships/hyperlink" Target="consultantplus://offline/ref=E6F51CBE5C167D099824E40AF4B1125DE8A12B481FBE7486B4A67EB81E2486B9FA459A3FA61E120Be3i0L" TargetMode="External"/><Relationship Id="rId51" Type="http://schemas.openxmlformats.org/officeDocument/2006/relationships/hyperlink" Target="consultantplus://offline/ref=E6F51CBE5C167D099824E40AF4B1125DE8A02B4812BE7486B4A67EB81E2486B9FA459A3FA1e1i7L" TargetMode="External"/><Relationship Id="rId72" Type="http://schemas.openxmlformats.org/officeDocument/2006/relationships/hyperlink" Target="consultantplus://offline/ref=E6F51CBE5C167D099824E40AF4B1125DEBA72D481EB97486B4A67EB81E2486B9FA459A3FA61E110Be3i3L" TargetMode="External"/><Relationship Id="rId93" Type="http://schemas.openxmlformats.org/officeDocument/2006/relationships/hyperlink" Target="consultantplus://offline/ref=E6F51CBE5C167D099824E40AF4B1125DEBA72D481EB97486B4A67EB81E2486B9FA459A3FA61E110De3i4L" TargetMode="External"/><Relationship Id="rId189" Type="http://schemas.openxmlformats.org/officeDocument/2006/relationships/hyperlink" Target="consultantplus://offline/ref=E6F51CBE5C167D099824E40AF4B1125DE8A1294815B97486B4A67EB81E2486B9FA459A3FA61E120Ae3i7L" TargetMode="External"/><Relationship Id="rId375" Type="http://schemas.openxmlformats.org/officeDocument/2006/relationships/hyperlink" Target="consultantplus://offline/ref=E6F51CBE5C167D099824E40AF4B1125DE8A1294815B97486B4A67EB81E2486B9FA459A3FA61E120De3i7L" TargetMode="External"/><Relationship Id="rId396" Type="http://schemas.openxmlformats.org/officeDocument/2006/relationships/hyperlink" Target="consultantplus://offline/ref=E6F51CBE5C167D099824E40AF4B1125DEBA822411EBE7486B4A67EB81E2486B9FA459A3FA61E110Be3iCL" TargetMode="External"/><Relationship Id="rId3" Type="http://schemas.openxmlformats.org/officeDocument/2006/relationships/webSettings" Target="webSettings.xml"/><Relationship Id="rId214" Type="http://schemas.openxmlformats.org/officeDocument/2006/relationships/hyperlink" Target="consultantplus://offline/ref=E6F51CBE5C167D099824E40AF4B1125DE8A12A4810BB7486B4A67EB81E2486B9FA459A3CA0e1iAL" TargetMode="External"/><Relationship Id="rId235" Type="http://schemas.openxmlformats.org/officeDocument/2006/relationships/hyperlink" Target="consultantplus://offline/ref=E6F51CBE5C167D099824E40AF4B1125DE8A12A4015BE7486B4A67EB81E2486B9FA459A3FA61E1001e3i6L" TargetMode="External"/><Relationship Id="rId256" Type="http://schemas.openxmlformats.org/officeDocument/2006/relationships/hyperlink" Target="consultantplus://offline/ref=E6F51CBE5C167D099824E40AF4B1125DE8A12B481FBE7486B4A67EB81E2486B9FA459A3FA61E130De3i0L" TargetMode="External"/><Relationship Id="rId277" Type="http://schemas.openxmlformats.org/officeDocument/2006/relationships/hyperlink" Target="consultantplus://offline/ref=E6F51CBE5C167D099824E40AF4B1125DE8A12B481FBE7486B4A67EB81E2486B9FA459A3FA61E130Ee3i0L" TargetMode="External"/><Relationship Id="rId298" Type="http://schemas.openxmlformats.org/officeDocument/2006/relationships/hyperlink" Target="consultantplus://offline/ref=E6F51CBE5C167D099824E40AF4B1125DEBA72D481EB97486B4A67EB81E2486B9FA459A3FA61E100Ee3i5L" TargetMode="External"/><Relationship Id="rId400" Type="http://schemas.openxmlformats.org/officeDocument/2006/relationships/hyperlink" Target="consultantplus://offline/ref=E6F51CBE5C167D099824E40AF4B1125DE8A1294815B97486B4A67EB81E2486B9FA459A3FA61E120De3iCL" TargetMode="External"/><Relationship Id="rId116" Type="http://schemas.openxmlformats.org/officeDocument/2006/relationships/hyperlink" Target="consultantplus://offline/ref=E6F51CBE5C167D099824E40AF4B1125DE8A12B481FBE7486B4A67EB81E2486B9FA459A3FA61E110De3iCL" TargetMode="External"/><Relationship Id="rId137" Type="http://schemas.openxmlformats.org/officeDocument/2006/relationships/hyperlink" Target="consultantplus://offline/ref=E6F51CBE5C167D099824E40AF4B1125DEBA822411EBE7486B4A67EB81E2486B9FA459A3FA61E1109e3i2L" TargetMode="External"/><Relationship Id="rId158" Type="http://schemas.openxmlformats.org/officeDocument/2006/relationships/hyperlink" Target="consultantplus://offline/ref=E6F51CBE5C167D099824E40AF4B1125DE8A12B481FBE7486B4A67EB81E2486B9FA459A3FA61E1000e3i0L" TargetMode="External"/><Relationship Id="rId302" Type="http://schemas.openxmlformats.org/officeDocument/2006/relationships/hyperlink" Target="consultantplus://offline/ref=E6F51CBE5C167D099824E40AF4B1125DE8A1294815B97486B4A67EB81E2486B9FA459A3FA61E1101e3i2L" TargetMode="External"/><Relationship Id="rId323" Type="http://schemas.openxmlformats.org/officeDocument/2006/relationships/hyperlink" Target="consultantplus://offline/ref=E6F51CBE5C167D099824E40AF4B1125DE8A12B481FBE7486B4A67EB81E2486B9FA459A3FA61E1301e3i3L" TargetMode="External"/><Relationship Id="rId344" Type="http://schemas.openxmlformats.org/officeDocument/2006/relationships/hyperlink" Target="consultantplus://offline/ref=E6F51CBE5C167D099824E40AF4B1125DEBA8234A13B07486B4A67EB81E2486B9FA459A3FA61E110De3i4L" TargetMode="External"/><Relationship Id="rId20" Type="http://schemas.openxmlformats.org/officeDocument/2006/relationships/hyperlink" Target="consultantplus://offline/ref=E6F51CBE5C167D099824E40AF4B1125DE8A1294815B97486B4A67EB81E2486B9FA459A3FA61E1208e3i4L" TargetMode="External"/><Relationship Id="rId41" Type="http://schemas.openxmlformats.org/officeDocument/2006/relationships/hyperlink" Target="consultantplus://offline/ref=E6F51CBE5C167D099824E40AF4B1125DE8A12A4015BE7486B4A67EB81E2486B9FA459A3FAEe1iEL" TargetMode="External"/><Relationship Id="rId62" Type="http://schemas.openxmlformats.org/officeDocument/2006/relationships/hyperlink" Target="consultantplus://offline/ref=E6F51CBE5C167D099824E40AF4B1125DE8A12B481FBE7486B4A67EB81E2486B9FA459A3FA61E110Ae3i6L" TargetMode="External"/><Relationship Id="rId83" Type="http://schemas.openxmlformats.org/officeDocument/2006/relationships/hyperlink" Target="consultantplus://offline/ref=E6F51CBE5C167D099824E40AF4B1125DEBA62C4914B97486B4A67EB81E2486B9FA459A3FA61E110Fe3iDL" TargetMode="External"/><Relationship Id="rId179" Type="http://schemas.openxmlformats.org/officeDocument/2006/relationships/hyperlink" Target="consultantplus://offline/ref=E6F51CBE5C167D099824E40AF4B1125DEBA92B4E17BB7486B4A67EB81Ee2i4L" TargetMode="External"/><Relationship Id="rId365" Type="http://schemas.openxmlformats.org/officeDocument/2006/relationships/hyperlink" Target="consultantplus://offline/ref=E6F51CBE5C167D099824E40AF4B1125DE8A1294815B97486B4A67EB81E2486B9FA459A3FA61E120Ce3i3L" TargetMode="External"/><Relationship Id="rId386" Type="http://schemas.openxmlformats.org/officeDocument/2006/relationships/hyperlink" Target="consultantplus://offline/ref=E6F51CBE5C167D099824E40AF4B1125DE8A12A4F17B07486B4A67EB81E2486B9FA459A3FA61F110Fe3iCL" TargetMode="External"/><Relationship Id="rId190" Type="http://schemas.openxmlformats.org/officeDocument/2006/relationships/hyperlink" Target="consultantplus://offline/ref=E6F51CBE5C167D099824E40AF4B1125DE8A1294815B97486B4A67EB81E2486B9FA459A3FA61E120Ae3i6L" TargetMode="External"/><Relationship Id="rId204" Type="http://schemas.openxmlformats.org/officeDocument/2006/relationships/hyperlink" Target="consultantplus://offline/ref=E6F51CBE5C167D099824E40AF4B1125DE8A12B481FBE7486B4A67EB81E2486B9FA459A3FA61E150De3i5L" TargetMode="External"/><Relationship Id="rId225" Type="http://schemas.openxmlformats.org/officeDocument/2006/relationships/hyperlink" Target="consultantplus://offline/ref=E6F51CBE5C167D099824E40AF4B1125DE8A12A4D10B07486B4A67EB81E2486B9FA459A3FA61E1409e3i6L" TargetMode="External"/><Relationship Id="rId246" Type="http://schemas.openxmlformats.org/officeDocument/2006/relationships/hyperlink" Target="consultantplus://offline/ref=E6F51CBE5C167D099824E40AF4B1125DE8A12B481FBE7486B4A67EB81E2486B9FA459A3FA61E150Be3i0L" TargetMode="External"/><Relationship Id="rId267" Type="http://schemas.openxmlformats.org/officeDocument/2006/relationships/hyperlink" Target="consultantplus://offline/ref=E6F51CBE5C167D099824E40AF4B1125DE8A12A4F17B07486B4A67EB81E2486B9FA459A3FA61C150De3i2L" TargetMode="External"/><Relationship Id="rId288" Type="http://schemas.openxmlformats.org/officeDocument/2006/relationships/hyperlink" Target="consultantplus://offline/ref=E6F51CBE5C167D099824E40AF4B1125DE8A1294815B97486B4A67EB81E2486B9FA459A3FA61E1101e3i0L" TargetMode="External"/><Relationship Id="rId106" Type="http://schemas.openxmlformats.org/officeDocument/2006/relationships/hyperlink" Target="consultantplus://offline/ref=E6F51CBE5C167D099824E40AF4B1125DE8A12B481FBE7486B4A67EB81E2486B9FA459A3FA61E110De3i1L" TargetMode="External"/><Relationship Id="rId127" Type="http://schemas.openxmlformats.org/officeDocument/2006/relationships/hyperlink" Target="consultantplus://offline/ref=E6F51CBE5C167D099824E40AF4B1125DE8A12B4911B17486B4A67EB81E2486B9FA459A3FA61E1008e3i7L" TargetMode="External"/><Relationship Id="rId313" Type="http://schemas.openxmlformats.org/officeDocument/2006/relationships/hyperlink" Target="consultantplus://offline/ref=E6F51CBE5C167D099824E40AF4B1125DE3A42F4115B3298CBCFF72BA192BD9AEFD0C963EA61E10e0iBL" TargetMode="External"/><Relationship Id="rId10" Type="http://schemas.openxmlformats.org/officeDocument/2006/relationships/hyperlink" Target="consultantplus://offline/ref=E6F51CBE5C167D099824E40AF4B1125DEBA9284B10BC7486B4A67EB81E2486B9FA459A3FA61E140Ae3i4L" TargetMode="External"/><Relationship Id="rId31" Type="http://schemas.openxmlformats.org/officeDocument/2006/relationships/hyperlink" Target="consultantplus://offline/ref=E6F51CBE5C167D099824E40AF4B1125DEBA822411EBE7486B4A67EB81E2486B9FA459A3FA61E1108e3iCL" TargetMode="External"/><Relationship Id="rId52" Type="http://schemas.openxmlformats.org/officeDocument/2006/relationships/hyperlink" Target="consultantplus://offline/ref=E6F51CBE5C167D099824E40AF4B1125DE8A12B4911B17486B4A67EB81E2486B9FA459A3FA61E1108e3iDL" TargetMode="External"/><Relationship Id="rId73" Type="http://schemas.openxmlformats.org/officeDocument/2006/relationships/hyperlink" Target="consultantplus://offline/ref=E6F51CBE5C167D099824E40AF4B1125DE8A12B481FBE7486B4A67EB81E2486B9FA459A3FA61E110Ae3i2L" TargetMode="External"/><Relationship Id="rId94" Type="http://schemas.openxmlformats.org/officeDocument/2006/relationships/hyperlink" Target="consultantplus://offline/ref=E6F51CBE5C167D099824E40AF4B1125DEBA62C4914B97486B4A67EB81E2486B9FA459A3FA61F1401e3i1L" TargetMode="External"/><Relationship Id="rId148" Type="http://schemas.openxmlformats.org/officeDocument/2006/relationships/hyperlink" Target="consultantplus://offline/ref=E6F51CBE5C167D099824E40AF4B1125DEBA7224C1FBB7486B4A67EB81E2486B9FA459A3FA61E1108e3iCL" TargetMode="External"/><Relationship Id="rId169" Type="http://schemas.openxmlformats.org/officeDocument/2006/relationships/hyperlink" Target="consultantplus://offline/ref=E6F51CBE5C167D099824E40AF4B1125DE8A12E4A11B07486B4A67EB81E2486B9FA459A3FA61E110Ae3i7L" TargetMode="External"/><Relationship Id="rId334" Type="http://schemas.openxmlformats.org/officeDocument/2006/relationships/hyperlink" Target="consultantplus://offline/ref=E6F51CBE5C167D099824E40AF4B1125DE8A12B481FBE7486B4A67EB81E2486B9FA459A3FA61E1209e3i3L" TargetMode="External"/><Relationship Id="rId355" Type="http://schemas.openxmlformats.org/officeDocument/2006/relationships/hyperlink" Target="consultantplus://offline/ref=E6F51CBE5C167D099824E40AF4B1125DEBA92B4E17BB7486B4A67EB81Ee2i4L" TargetMode="External"/><Relationship Id="rId376" Type="http://schemas.openxmlformats.org/officeDocument/2006/relationships/hyperlink" Target="consultantplus://offline/ref=E6F51CBE5C167D099824E40AF4B1125DE8A1294815B97486B4A67EB81E2486B9FA459A3FA61E120De3i1L" TargetMode="External"/><Relationship Id="rId397" Type="http://schemas.openxmlformats.org/officeDocument/2006/relationships/hyperlink" Target="consultantplus://offline/ref=E6F51CBE5C167D099824E40AF4B1125DEBA72D481EB97486B4A67EB81E2486B9FA459A3FA61E1000e3i2L" TargetMode="External"/><Relationship Id="rId4" Type="http://schemas.openxmlformats.org/officeDocument/2006/relationships/hyperlink" Target="consultantplus://offline/ref=E6F51CBE5C167D099824E40AF4B1125DEEA3234910B3298CBCFF72BA192BD9AEFD0C963EA61E11e0i0L" TargetMode="External"/><Relationship Id="rId180" Type="http://schemas.openxmlformats.org/officeDocument/2006/relationships/hyperlink" Target="consultantplus://offline/ref=E6F51CBE5C167D099824E40AF4B1125DEBA822411EBE7486B4A67EB81E2486B9FA459A3FA61E110Ae3i6L" TargetMode="External"/><Relationship Id="rId215" Type="http://schemas.openxmlformats.org/officeDocument/2006/relationships/hyperlink" Target="consultantplus://offline/ref=E6F51CBE5C167D099824E40AF4B1125DE8A12A4D10B07486B4A67EB81E2486B9FA459A3FA61E1408e3i1L" TargetMode="External"/><Relationship Id="rId236" Type="http://schemas.openxmlformats.org/officeDocument/2006/relationships/hyperlink" Target="consultantplus://offline/ref=E6F51CBE5C167D099824E40AF4B1125DE8A12B481FBE7486B4A67EB81E2486B9FA459A3FA61E130Be3i5L" TargetMode="External"/><Relationship Id="rId257" Type="http://schemas.openxmlformats.org/officeDocument/2006/relationships/hyperlink" Target="consultantplus://offline/ref=E6F51CBE5C167D099824E40AF4B1125DE8A12B481FBE7486B4A67EB81E2486B9FA459A3FA61E130De3i3L" TargetMode="External"/><Relationship Id="rId278" Type="http://schemas.openxmlformats.org/officeDocument/2006/relationships/hyperlink" Target="consultantplus://offline/ref=E6F51CBE5C167D099824E40AF4B1125DEBA823491EB07486B4A67EB81E2486B9FA459A3FA61E110Ee3i0L" TargetMode="External"/><Relationship Id="rId401" Type="http://schemas.openxmlformats.org/officeDocument/2006/relationships/hyperlink" Target="consultantplus://offline/ref=E6F51CBE5C167D099824E40AF4B1125DE2A4284A14B3298CBCFF72BA192BD9AEFD0C963EA61E10e0iAL" TargetMode="External"/><Relationship Id="rId303" Type="http://schemas.openxmlformats.org/officeDocument/2006/relationships/hyperlink" Target="consultantplus://offline/ref=E6F51CBE5C167D099824E40AF4B1125DE8A1294815B97486B4A67EB81E2486B9FA459A3FA61E120Be3i7L" TargetMode="External"/><Relationship Id="rId42" Type="http://schemas.openxmlformats.org/officeDocument/2006/relationships/hyperlink" Target="consultantplus://offline/ref=E6F51CBE5C167D099824E40AF4B1125DE8A12A4F17B07486B4A67EB81E2486B9FA459A3FA61F110De3i3L" TargetMode="External"/><Relationship Id="rId84" Type="http://schemas.openxmlformats.org/officeDocument/2006/relationships/hyperlink" Target="consultantplus://offline/ref=E6F51CBE5C167D099824E40AF4B1125DEBA62C4914B97486B4A67EB81E2486B9FA459A3FA61F1401e3i3L" TargetMode="External"/><Relationship Id="rId138" Type="http://schemas.openxmlformats.org/officeDocument/2006/relationships/hyperlink" Target="consultantplus://offline/ref=E6F51CBE5C167D099824E40AF4B1125DEBA22B4E11BC7486B4A67EB81E2486B9FA459A3FA61E110Fe3i1L" TargetMode="External"/><Relationship Id="rId345" Type="http://schemas.openxmlformats.org/officeDocument/2006/relationships/hyperlink" Target="consultantplus://offline/ref=E6F51CBE5C167D099824E40AF4B1125DE8A12B481FBE7486B4A67EB81E2486B9FA459A3FA61E120Ae3iDL" TargetMode="External"/><Relationship Id="rId387" Type="http://schemas.openxmlformats.org/officeDocument/2006/relationships/hyperlink" Target="consultantplus://offline/ref=E6F51CBE5C167D099824E40AF4B1125DE8A12B481FBE7486B4A67EB81E2486B9FA459A3FA61E120Ee3i0L" TargetMode="External"/><Relationship Id="rId191" Type="http://schemas.openxmlformats.org/officeDocument/2006/relationships/hyperlink" Target="consultantplus://offline/ref=E6F51CBE5C167D099824E40AF4B1125DE8A12B481FBE7486B4A67EB81E2486B9FA459A3FA61E1309e3i6L" TargetMode="External"/><Relationship Id="rId205" Type="http://schemas.openxmlformats.org/officeDocument/2006/relationships/hyperlink" Target="consultantplus://offline/ref=E6F51CBE5C167D099824E40AF4B1125DE8A12B481FBE7486B4A67EB81E2486B9FA459A3FA61E1309e3i3L" TargetMode="External"/><Relationship Id="rId247" Type="http://schemas.openxmlformats.org/officeDocument/2006/relationships/hyperlink" Target="consultantplus://offline/ref=E6F51CBE5C167D099824E40AF4B1125DEBA72D491FB07486B4A67EB81E2486B9FA459A3FA61E110Be3i1L" TargetMode="External"/><Relationship Id="rId107" Type="http://schemas.openxmlformats.org/officeDocument/2006/relationships/hyperlink" Target="consultantplus://offline/ref=E6F51CBE5C167D099824E40AF4B1125DE8A12B481FBE7486B4A67EB81E2486B9FA459A3FA61E110De3i0L" TargetMode="External"/><Relationship Id="rId289" Type="http://schemas.openxmlformats.org/officeDocument/2006/relationships/hyperlink" Target="consultantplus://offline/ref=E6F51CBE5C167D099824E40AF4B1125DEBA2234F16B07486B4A67EB81E2486B9FA459A3FA61E1109e3i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35116</Words>
  <Characters>200162</Characters>
  <Application>Microsoft Office Word</Application>
  <DocSecurity>0</DocSecurity>
  <Lines>1668</Lines>
  <Paragraphs>469</Paragraphs>
  <ScaleCrop>false</ScaleCrop>
  <Company>.</Company>
  <LinksUpToDate>false</LinksUpToDate>
  <CharactersWithSpaces>234809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user125</dc:creator>
  <cp:lastModifiedBy>User149</cp:lastModifiedBy>
  <cp:revision>2</cp:revision>
  <dcterms:created xsi:type="dcterms:W3CDTF">2016-09-19T11:05:00Z</dcterms:created>
  <dcterms:modified xsi:type="dcterms:W3CDTF">2017-01-17T11:35:00Z</dcterms:modified>
</cp:coreProperties>
</file>