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08" w:rsidRPr="008069FC" w:rsidRDefault="00FC5F08" w:rsidP="008069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ФЕДЕРАЛЬНЫЙ ЗАКОН     РОССИЙСКАЯ ФЕДЕРАЦИЯ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069FC" w:rsidRPr="008069FC" w:rsidTr="00F460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69FC" w:rsidRPr="008069FC" w:rsidRDefault="008069FC" w:rsidP="00F46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9FC">
              <w:rPr>
                <w:rFonts w:ascii="Times New Roman" w:hAnsi="Times New Roman" w:cs="Times New Roman"/>
                <w:sz w:val="24"/>
                <w:szCs w:val="24"/>
              </w:rPr>
              <w:t>31 мая 2001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069FC" w:rsidRPr="008069FC" w:rsidRDefault="008069FC" w:rsidP="00F460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9FC">
              <w:rPr>
                <w:rFonts w:ascii="Times New Roman" w:hAnsi="Times New Roman" w:cs="Times New Roman"/>
                <w:sz w:val="24"/>
                <w:szCs w:val="24"/>
              </w:rPr>
              <w:t>N 73-ФЗ</w:t>
            </w:r>
          </w:p>
        </w:tc>
      </w:tr>
    </w:tbl>
    <w:p w:rsidR="00FC5F08" w:rsidRPr="008069FC" w:rsidRDefault="008069FC" w:rsidP="008069FC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C5F08" w:rsidRPr="008069FC">
        <w:rPr>
          <w:rFonts w:ascii="Times New Roman" w:hAnsi="Times New Roman" w:cs="Times New Roman"/>
          <w:sz w:val="24"/>
          <w:szCs w:val="24"/>
        </w:rPr>
        <w:t>О ГОСУДАРСТВЕННОЙ СУДЕБНО-ЭКСПЕРТНОЙ ДЕЯТЕЛЬНОСТИ</w:t>
      </w:r>
    </w:p>
    <w:p w:rsidR="00FC5F08" w:rsidRPr="008069FC" w:rsidRDefault="00FC5F08" w:rsidP="008069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 РОССИЙСКОЙ ФЕДЕРАЦИИ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FC5F08" w:rsidRPr="008069FC" w:rsidRDefault="00FC5F08" w:rsidP="008069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FC5F08" w:rsidRPr="008069FC" w:rsidRDefault="00FC5F08" w:rsidP="008069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5 апреля 2001 года</w:t>
      </w:r>
    </w:p>
    <w:p w:rsidR="00FC5F08" w:rsidRPr="008069FC" w:rsidRDefault="00FC5F08" w:rsidP="008069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Одобрен</w:t>
      </w:r>
    </w:p>
    <w:p w:rsidR="00FC5F08" w:rsidRPr="008069FC" w:rsidRDefault="00FC5F08" w:rsidP="008069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FC5F08" w:rsidRPr="008069FC" w:rsidRDefault="00FC5F08" w:rsidP="008069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16 мая 2001 года</w:t>
      </w:r>
    </w:p>
    <w:p w:rsidR="00FC5F08" w:rsidRPr="008069FC" w:rsidRDefault="00FC5F08" w:rsidP="008069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8069FC" w:rsidRDefault="00FC5F08" w:rsidP="008069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30.12.2001 </w:t>
      </w:r>
      <w:hyperlink r:id="rId4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N 196-ФЗ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,от 05.02.2007 </w:t>
      </w:r>
      <w:hyperlink r:id="rId5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N 10-ФЗ</w:t>
        </w:r>
      </w:hyperlink>
      <w:r w:rsidRPr="008069FC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C5F08" w:rsidRPr="008069FC" w:rsidRDefault="00FC5F08" w:rsidP="008069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от 24.07.2007 </w:t>
      </w:r>
      <w:hyperlink r:id="rId6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N 214-ФЗ</w:t>
        </w:r>
        <w:proofErr w:type="gramStart"/>
      </w:hyperlink>
      <w:r w:rsidRPr="008069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от 28.06.2009 </w:t>
      </w:r>
      <w:hyperlink r:id="rId7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N 124-ФЗ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, от 06.12.2011 </w:t>
      </w:r>
      <w:hyperlink r:id="rId8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N 409-ФЗ</w:t>
        </w:r>
      </w:hyperlink>
      <w:r w:rsidRPr="008069FC">
        <w:rPr>
          <w:rFonts w:ascii="Times New Roman" w:hAnsi="Times New Roman" w:cs="Times New Roman"/>
          <w:sz w:val="24"/>
          <w:szCs w:val="24"/>
        </w:rPr>
        <w:t>,</w:t>
      </w:r>
    </w:p>
    <w:p w:rsidR="00FC5F08" w:rsidRPr="008069FC" w:rsidRDefault="00FC5F08" w:rsidP="008069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от 02.07.2013 </w:t>
      </w:r>
      <w:hyperlink r:id="rId9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N 185-ФЗ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, от 25.11.2013 </w:t>
      </w:r>
      <w:hyperlink r:id="rId10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N 317-ФЗ</w:t>
        </w:r>
        <w:proofErr w:type="gramStart"/>
      </w:hyperlink>
      <w:r w:rsidRPr="008069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9F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08.03.2015 </w:t>
      </w:r>
      <w:hyperlink r:id="rId11" w:history="1">
        <w:r w:rsidRPr="008069FC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N 23-ФЗ</w:t>
        </w:r>
      </w:hyperlink>
      <w:r w:rsidRPr="008069F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Настоящий Федеральный закон определяет правовую основу, принципы организации и основные направления государственной судебно-экспертной деятельности в Российской Федерации (далее - государственная судебно-экспертная деятельность) в гражданском, административном и уголовном судопроизводстве.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Производство судебной экспертизы с учетом особенностей отдельных видов судопроизводства регулируется соответствующим процессуальным законодательством Российской Федерации.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Глава I. ОБЩИЕ ПОЛОЖЕНИЯ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1. Государственная судебно-экспертная деятельность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Государственная судебно-экспертная деятельность осуществляется в процессе судопроизводства государственными судебно-экспертными учреждениями и государственными судебными экспертами (далее также - эксперт), состоит в организации и производстве судебной экспертизы.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8069FC">
        <w:rPr>
          <w:rFonts w:ascii="Times New Roman" w:hAnsi="Times New Roman" w:cs="Times New Roman"/>
          <w:sz w:val="24"/>
          <w:szCs w:val="24"/>
        </w:rPr>
        <w:t>Статья 2. Задача государственной судебно-экспертной деятельности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Задачей государственной судебно-экспертной деятельности является оказание содействия судам, судьям, органам дознания, лицам, производящим дознание, следователям в установлении обстоятельств, подлежащих доказыванию по конкретному делу, посредством разрешения вопросов, требующих специальных знаний в области науки, техники, искусства или ремесла.</w:t>
      </w:r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3. Правовая основа государственной судебно-экспертной деятельности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 xml:space="preserve">Правовой основой государственной судебно-экспертной деятельности являются </w:t>
      </w:r>
      <w:hyperlink r:id="rId12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настоящий Федеральный закон, Гражданский процессуальный </w:t>
      </w:r>
      <w:hyperlink r:id="rId13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4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Федерации, Арбитражный процессуальный </w:t>
      </w:r>
      <w:hyperlink r:id="rId15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Федерации, Уголовно-процессуальный </w:t>
      </w:r>
      <w:hyperlink r:id="rId16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7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</w:t>
      </w:r>
      <w:hyperlink r:id="rId18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 о таможенном деле, Налоговый </w:t>
      </w:r>
      <w:hyperlink r:id="rId19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20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в сфере охраны здоровья, другие федеральные законы, а также нормативные правовые акты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федеральных органов исполнительной власти, регулирующие организацию и производство судебной экспертизы.</w:t>
      </w:r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44"/>
      <w:bookmarkEnd w:id="2"/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lastRenderedPageBreak/>
        <w:t>Статья 4. Принципы государственной судебно-экспертной деятельности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Государственная судебно-экспертная деятельность основывается на принципах законности, соблюдения прав и свобод человека и гражданина, прав юридического лица, а также независимости эксперта, объективности, всесторонности и полноты исследований, проводимых с использованием современных достижений науки и техники.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5. Соблюдение законности при осуществлении государственной судебно-экспертной деятельности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Государственная судебно-экспертная деятельность осуществляется при условии точного исполнения требований </w:t>
      </w:r>
      <w:hyperlink r:id="rId21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 и иных нормативных правовых актов, составляющих правовую основу этой деятельности.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Нарушение закона при осуществлении судебно-экспертной деятельности недопустимо и влечет за собой ответственность, установленную законодательством Российской Федерации.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53"/>
      <w:bookmarkEnd w:id="3"/>
      <w:r w:rsidRPr="008069FC">
        <w:rPr>
          <w:rFonts w:ascii="Times New Roman" w:hAnsi="Times New Roman" w:cs="Times New Roman"/>
          <w:sz w:val="24"/>
          <w:szCs w:val="24"/>
        </w:rPr>
        <w:t>Статья 6. Соблюдение прав и свобод человека и гражданина, прав юридического лица при осуществлении государственной судебно-экспертной деятельности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 xml:space="preserve">Государственная судебно-экспертная деятельность осуществляется при неуклонном соблюдении равноправия граждан, их конституционных прав на свободу и личную неприкосновенность, достоинство личности, неприкосновенность частной жизни, личную и семейную тайну, защиту чести и доброго имени, а также иных прав и свобод человека и гражданина согласно общепризнанным принципам и нормам международного права и в соответствии с </w:t>
      </w:r>
      <w:hyperlink r:id="rId22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proofErr w:type="gramEnd"/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Судебно-экспертные исследования (далее - исследования), требующие временного ограничения свободы лица или его личной неприкосновенности, проводятся только на основаниях и в порядке, которые установлены федеральным законом.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Лицо, полагающее, что действия (бездействие) государственного судебно-экспертного учреждения или эксперта привели к ограничению прав и свобод гражданина либо прав и законных интересов юридического лица, вправе обжаловать указанные действия (бездействие) в порядке, установленном законодательством Российской Федерации.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7. Независимость эксперта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При производстве судебной экспертизы эксперт независим, он не может находиться в какой-либо зависимости от органа или лица, назначивших судебную экспертизу, сторон и других лиц, заинтересованных в исходе дела. Эксперт дает заключение, основываясь на результатах проведенных исследований в соответствии со своими специальными знаниями.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Не допускается воздействие на эксперта со стороны судов, судей, органов дознания, лиц, производящих дознание, следователей и прокуроров, а также иных государственных органов, организаций, объединений и отдельных лиц в целях получения заключения в пользу кого-либо из участников процесса или в интересах других лиц.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Лица, виновные в оказании воздействия на эксперта, подлежат ответственности в соответствии с законодательством Российской Федерации.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65"/>
      <w:bookmarkEnd w:id="4"/>
      <w:r w:rsidRPr="008069FC">
        <w:rPr>
          <w:rFonts w:ascii="Times New Roman" w:hAnsi="Times New Roman" w:cs="Times New Roman"/>
          <w:sz w:val="24"/>
          <w:szCs w:val="24"/>
        </w:rPr>
        <w:t>Статья 8. Объективность, всесторонность и полнота исследований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Эксперт проводит исследования объективно, на строго научной и практической основе, в пределах соответствующей специальности, всесторонне и в полном объеме.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Заключение эксперта должно основываться на положениях, дающих возможность проверить обоснованность и достоверность сделанных выводов на базе общепринятых научных и практических данных.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lastRenderedPageBreak/>
        <w:t>Статья 9. Основные понятия, используемые в настоящем Федеральном законе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>медицинская организация, оказывающая медицинскую помощь в стационарных условиях, - медицинская организация государственной системы здравоохранения либо структурное подразделение медицинской или иной организации государственной системы здравоохранения, оказывающие медицинскую помощь в условиях, обеспечивающих круглосуточное медицинское наблюдение;</w:t>
      </w:r>
      <w:proofErr w:type="gramEnd"/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>медицинская организация, оказывающая психиатрическую помощь в стационарных условиях, - медицинская организация государственной системы здравоохранения либо структурное подразделение медицинской или иной организации государственной системы здравоохранения, оказывающие психиатрическую помощь в условиях, обеспечивающих круглосуточное медицинское наблюдение;</w:t>
      </w:r>
      <w:proofErr w:type="gramEnd"/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судебно-психиатрическая экспертная медицинская организация - медицинская организация, оказывающая психиатрическую помощь в стационарных условиях и специально предназначенная для производства судебно-психиатрической экспертизы;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руководитель государственного судебно-экспертного учреждения (далее также - руководитель) - директор или начальник (заведующий) государственного судебно-экспертного учреждения либо приравненного к нему специализированного подразделения, осуществляющий функцию руководства при организации и производстве судебной экспертизы в соответствующем учреждении или подразделении;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судопроизводство - регулируемая процессуальным законодательством Российской Федерации деятельность суда или судьи в ходе судебного разбирательства гражданских, административных и уголовных дел, а также деятельность органа дознания, лица, производящего дознание, следователя или прокурора при возбуждении уголовного дела, проведении дознания и предварительного следствия;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судебная экспертиза - процессуальное действие, состоящее из проведения исследований и дачи заключения экспертом по вопросам, разрешение которых требует специальных знаний в области науки, техники, искусства или ремесла и которые поставлены перед экспертом судом, судьей, органом дознания, лицом, производящим дознание, следователем, в целях установления обстоятельств, подлежащих доказыванию по конкретному делу;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заключение эксперта - письменный документ, отражающий ход и результаты исследований, проведенных экспертом;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образцы для сравнительного исследования - объекты, отображающие свойства или особенности человека, животного, трупа, предмета, материала или вещества, а также другие образцы, необходимые эксперту для проведения исследований и дачи заключения;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повреждение объекта исследования - изменение свойств и состояния объекта в результате применения физических, химических, биологических методов при проведении исследований.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10. Объекты исследований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Объектами исследований являются вещественные доказательства, документы, предметы, животные, трупы и их части, образцы для сравнительного исследования, а также материалы дела, по которому производится судебная экспертиза.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Исследования проводятся также в отношении живых лиц (далее также - лицо).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При проведении исследований вещественные доказательства и документы с разрешения органа или лица, назначивших судебную экспертизу, могут быть повреждены или использованы только в той мере, в какой это необходимо для проведения исследований и дачи заключения. Указанное разрешение должно содержаться в постановлении или определении о назначении судебной экспертизы либо соответствующем письме.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lastRenderedPageBreak/>
        <w:t>Повреждение вещественных доказательств и документов, произведенное с разрешения органа или лица, назначивших судебную экспертизу, не влечет за собой возмещения ущерба их собственнику государственным судебно-экспертным учреждением или экспертом.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если транспортировка объекта исследований в государственное судебно-экспертное учреждение невозможна, орган или лицо, назначившие судебную экспертизу, обеспечивают эксперту беспрепятственный доступ к объекту и возможность его исследования.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11. Государственные судебно-экспертные учреждения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7"/>
      <w:bookmarkEnd w:id="5"/>
      <w:r w:rsidRPr="008069FC">
        <w:rPr>
          <w:rFonts w:ascii="Times New Roman" w:hAnsi="Times New Roman" w:cs="Times New Roman"/>
          <w:sz w:val="24"/>
          <w:szCs w:val="24"/>
        </w:rPr>
        <w:t>Государственными судебно-экспертными учреждениями являются специализированные учреждения федеральных органов исполнительной власти, органов исполнительной власти субъектов Российской Федерации, созданные для обеспечения исполнения полномочий судов, судей, органов дознания, лиц, производящих дознание, следователей посредством организации и производства судебной экспертизы.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9"/>
      <w:bookmarkEnd w:id="6"/>
      <w:r w:rsidRPr="008069FC">
        <w:rPr>
          <w:rFonts w:ascii="Times New Roman" w:hAnsi="Times New Roman" w:cs="Times New Roman"/>
          <w:sz w:val="24"/>
          <w:szCs w:val="24"/>
        </w:rPr>
        <w:t>Организация и производство судебной экспертизы могут осуществляться также экспертными подразделениями, созданными федеральными органами исполнительной власти или органами исполнительной власти субъектов Российской Федерации. В случаях, если производство судебной экспертизы поручается указанным экспертным подразделениям, они осуществляют функции, исполняют обязанности, имеют права и несут ответственность как государственные судебно-экспертные учреждения.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Государственные судебно-экспертные учреждения создаются и ликвидируются в порядке, определяемом законодательством Российской Федерации.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Деятельность государственных судебно-экспертных учреждений по организации и производству судебной экспертизы регулируется настоящим Федеральным законом, процессуальным законодательством Российской Федерации и осуществляется в соответствии с нормативными правовыми актами соответствующих федеральных органов исполнительной власти.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Организация и производство судебной экспертизы в медицинских организациях или их подразделениях, не относящихся к ведению федерального органа исполнительной власти в сфере здравоохранения, осуществляются на основании нормативных правовых актов соответствующих федеральных органов исполнительной власти, принимаемых совместно с федеральным органом исполнительной власти в сфере здравоохранения. В указанных организациях и подразделениях не может организовываться и производиться судебно-психиатрическая экспертиза.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Государственные судебно-экспертные учреждения одного и того же профиля осуществляют деятельность по организации и производству судебной экспертизы на основе единого научно-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методического подхода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к экспертной практике, профессиональной подготовке и специализации экспертов.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Государственные судебно-экспертные учреждения производят судебную экспертизу в соответствии с профилем, определенным для них соответствующими федеральными органами исполнительной власти.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Государственные судебно-экспертные учреждения в обязательном порядке производят судебную экспертизу для органов дознания, органов предварительного следствия и судов, расположенных на территории, которая определяется соответствующими федеральными органами исполнительной власти. В случае невозможности производства судебной экспертизы в государственном судебно-экспертном учреждении, обслуживающем указанную территорию, в связи с отсутствием эксперта конкретной специальности, необходимой Материально-технической базы либо специальных условий для проведения исследований судебная экспертиза для органов дознания, органов предварительного следствия и судов может быть произведена государственными судебно-экспертными учреждениями, обслуживающими другие </w:t>
      </w:r>
      <w:r w:rsidRPr="008069FC">
        <w:rPr>
          <w:rFonts w:ascii="Times New Roman" w:hAnsi="Times New Roman" w:cs="Times New Roman"/>
          <w:sz w:val="24"/>
          <w:szCs w:val="24"/>
        </w:rPr>
        <w:lastRenderedPageBreak/>
        <w:t>территории.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Деятельность государственных судебно-экспертных учреждений по организации и производству судебной экспертизы для других государств осуществляется в соответствии с международными договорами Российской Федерации.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12. Государственный судебный эксперт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Государственным судебным экспертом является аттестованный работник государственного судебно-экспертного учреждения, производящий судебную экспертизу в порядке исполнения своих должностных обязанностей.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13. Профессиональные и квалификационные требования, предъявляемые к эксперту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Должность эксперта в государственных судебно-экспертных учреждениях может занимать гражданин Российской Федерации, имеющий высшее образование и получивший дополнительное профессиональное образование по конкретной экспертной специальности в порядке, установленном нормативными правовыми актами соответствующих федеральных органов исполнительной власти. Должность эксперта в экспертных подразделениях федерального органа исполнительной власти в области внутренних дел может также занимать гражданин Российской Федерации, имеющий среднее профессиональное образование в области судебной экспертизы.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Определение уровня квалификации экспертов и аттестация их на право самостоятельного производства судебной экспертизы осуществляются экспертно-квалификационными комиссиями в порядке, установленном нормативными правовыми актами соответствующих федеральных органов исполнительной власти. Уровень квалификации экспертов подлежит пересмотру указанными комиссиями каждые пять лет.</w:t>
      </w:r>
    </w:p>
    <w:p w:rsidR="008069FC" w:rsidRDefault="008069FC" w:rsidP="008069F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Глава II. ОБЯЗАННОСТИ И ПРАВА РУКОВОДИТЕЛЯ И ЭКСПЕРТА</w:t>
      </w:r>
    </w:p>
    <w:p w:rsidR="00FC5F08" w:rsidRPr="008069FC" w:rsidRDefault="00FC5F08" w:rsidP="008069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ГОСУДАРСТВЕННОГО СУДЕБНО-ЭКСПЕРТНОГО УЧРЕЖДЕНИЯ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14. Обязанности руководителя государственного судебно-экспертного учреждения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Руководитель обязан: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по получении постановления или определения о назначении судебной экспертизы поручить ее производство конкретному эксперту или комиссии экспертов данного учреждения, которые обладают специальными знаниями в объеме, требуемом для ответов на поставленные вопросы;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разъяснить эксперту или комиссии экспертов их обязанности и права;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по поручению органа или лица,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назначивших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судебную экспертизу, предупредить эксперта об уголовной </w:t>
      </w:r>
      <w:hyperlink r:id="rId23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ответственности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за дачу заведомо ложного заключения, взять у него соответствующую подписку и направить ее вместе с заключением эксперта в орган или лицу, которые назначили судебную экспертизу;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hyperlink r:id="rId24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сроков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производства судебных экспертиз с учетом дат, установленных судами при назначении судебных экспертиз, полнотой и качеством проведенных исследований, не нарушая принцип независимости эксперта;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по окончании исследований направить заключение эксперта, объекты исследований и материалы дела в орган или лицу, которые назначили судебную экспертизу;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обеспечить условия, необходимые для сохранения конфиденциальности исследований и их результатов;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не разглашать сведения, которые стали ему известны в связи с организацией и производством судебной экспертизы, в том числе сведения, которые могут ограничить конституционные права граждан, а также сведения, составляющие государственную, коммерческую или иную охраняемую </w:t>
      </w:r>
      <w:hyperlink r:id="rId25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тайну.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lastRenderedPageBreak/>
        <w:t>Руководитель обязан обеспечить условия, необходимые для проведения исследований: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наличие оборудования, приборов, материалов и средств информационного обеспечения;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соблюдение правил техники безопасности и производственной санитарии;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сохранность представленных объектов исследований и материалов дела.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Руководитель не вправе: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истребовать без постановления или определения о назначении судебной экспертизы объекты исследований и материалы дела, необходимые для производства судебной экспертизы;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самостоятельно без согласования с органом или лицом,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назначившими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судебную экспертизу, привлекать к ее производству лиц, не работающих в данном учреждении;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давать эксперту указания, предрешающие содержание выводов по конкретной судебной экспертизе.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15. Права руководителя государственного судебно-экспертного учреждения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Руководитель вправе: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возвратить без исполнения постановление или определение о назначении судебной экспертизы, представленные для ее производства объекты исследований и материалы дела, если в данном учреждении нет эксперта конкретной специальности, необходимой Материально-технической базы либо специальных условий для проведения исследований, указав мотивы, по которым производится возврат;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ходатайствовать перед органом или лицом,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назначившими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судебную экспертизу, о включении в состав комиссии экспертов лиц, не работающих в данном учреждении, если их специальные знания необходимы для дачи заключения;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организовывать производство судебной экспертизы с участием других учреждений, указанных в постановлении или определении о назначении судебной экспертизы;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передавать часть обязанностей и прав, связанных с организацией и производством судебной экспертизы, своему заместителю, а также руководителю структурного подразделения учреждения, которое он возглавляет;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требовать от органа или лица, назначивших судебную экспертизу, </w:t>
      </w:r>
      <w:hyperlink r:id="rId26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возмещения расходов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, связанных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>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1) компенсацией за хранение транспортной организацией поступивших на судебную экспертизу объектов исследований, за исключением штрафов за несвоевременное их получение данным учреждением;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2) транспортировкой объектов после их исследования, за исключением почтовых расходов;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3) хранением объектов исследований в государственном судебно-экспертном учреждении после окончания производства судебной экспертизы сверх сроков, установленных нормативными правовыми актами соответствующих федеральных органов исполнительной власти;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4) ликвидацией последствий взрывов, пожаров и других экстремальных ситуаций, явившихся результатом поступления в данное учреждение объектов повышенной опасности, если орган или лицо, назначившие судебную экспертизу, не сообщили руководителю об известных им специальных правилах обращения с указанными объектами или они были </w:t>
      </w:r>
      <w:proofErr w:type="spellStart"/>
      <w:r w:rsidRPr="008069FC">
        <w:rPr>
          <w:rFonts w:ascii="Times New Roman" w:hAnsi="Times New Roman" w:cs="Times New Roman"/>
          <w:sz w:val="24"/>
          <w:szCs w:val="24"/>
        </w:rPr>
        <w:t>ненадлежаще</w:t>
      </w:r>
      <w:proofErr w:type="spellEnd"/>
      <w:r w:rsidRPr="008069FC">
        <w:rPr>
          <w:rFonts w:ascii="Times New Roman" w:hAnsi="Times New Roman" w:cs="Times New Roman"/>
          <w:sz w:val="24"/>
          <w:szCs w:val="24"/>
        </w:rPr>
        <w:t xml:space="preserve"> упакованы.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156"/>
      <w:bookmarkEnd w:id="7"/>
      <w:r w:rsidRPr="008069FC">
        <w:rPr>
          <w:rFonts w:ascii="Times New Roman" w:hAnsi="Times New Roman" w:cs="Times New Roman"/>
          <w:sz w:val="24"/>
          <w:szCs w:val="24"/>
        </w:rPr>
        <w:t>Статья 16. Обязанности эксперта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Эксперт обязан: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принять к производству порученную ему руководителем соответствующего государственного судебно-экспертного учреждения судебную экспертизу;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провести полное исследование представленных ему объектов и материалов дела, </w:t>
      </w:r>
      <w:r w:rsidRPr="008069FC">
        <w:rPr>
          <w:rFonts w:ascii="Times New Roman" w:hAnsi="Times New Roman" w:cs="Times New Roman"/>
          <w:sz w:val="24"/>
          <w:szCs w:val="24"/>
        </w:rPr>
        <w:lastRenderedPageBreak/>
        <w:t>дать обоснованное и объективное заключение по поставленным перед ним вопросам;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>составить мотивированное письменное сообщение о невозможности дать заключение и направить данное сообщение в орган или лицу, которые назначили судебную экспертизу, если поставленные вопросы выходят за пределы специальных знаний эксперта, объекты исследований и материалы дела непригодны или недостаточны для проведения исследований и дачи заключения и эксперту отказано в их дополнении, современный уровень развития науки не позволяет ответить на поставленные вопросы;</w:t>
      </w:r>
      <w:proofErr w:type="gramEnd"/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не разглашать сведения, которые стали ему известны в связи с производством судебной экспертизы, в том числе сведения, которые могут ограничить конституционные права граждан, а также сведения, составляющие государственную, коммерческую или иную охраняемую </w:t>
      </w:r>
      <w:hyperlink r:id="rId27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тайну;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обеспечить сохранность представленных объектов исследований и материалов дела.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Эксперт также исполняет обязанности, предусмотренные соответствующим процессуальным законодательством.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Эксперт не вправе: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принимать поручения о производстве судебной экспертизы непосредственно от каких-либо органов или лиц, за исключением руководителя государственного судебно-экспертного учреждения;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осуществлять судебно-экспертную деятельность в качестве негосударственного эксперта;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вступать в личные контакты с участниками процесса, если это ставит под сомнение его незаинтересованность в исходе дела;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самостоятельно собирать материалы для производства судебной экспертизы;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сообщать кому-либо о результатах судебной экспертизы, за исключением органа или лица, ее назначивших;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уничтожать объекты исследований либо существенно изменять их свойства без разрешения органа или лица, назначивших судебную экспертизу.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Эксперт или государственное судебно-экспертное учреждение не вправе отказаться от производства порученной им судебной экспертизы в установленный судом срок, мотивируя это отказом стороны, на которую судом возложена обязанность по оплате расходов, связанных с производством судебной экспертизы, осуществить оплату назначенной экспертизы до ее проведения.</w:t>
      </w:r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175"/>
      <w:bookmarkEnd w:id="8"/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17. Права эксперта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Экспе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>аве: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ходатайствовать перед руководителем соответствующего государственного судебно-экспертного учреждения о привлечении к производству судебной экспертизы других экспертов, если это необходимо для проведения исследований и дачи заключения;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процесса его заключения или показаний;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обжаловать в установленном законом порядке действия органа или лица,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назначивших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судебную экспертизу, если они нарушают права эксперта.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Эксперт также имеет права, предусмотренные соответствующим процессуальным законодательством.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18. Ограничения при организации и производстве судебной экспертизы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Государственному судебно-экспертному учреждению не может быть поручено производство судебной экспертизы, а в случаях, когда указанное производство начато, оно немедленно прекращается, если установлены обстоятельства, подтверждающие заинтересованность в исходе дела руководителя данного учреждения.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86"/>
      <w:bookmarkEnd w:id="9"/>
      <w:r w:rsidRPr="008069FC">
        <w:rPr>
          <w:rFonts w:ascii="Times New Roman" w:hAnsi="Times New Roman" w:cs="Times New Roman"/>
          <w:sz w:val="24"/>
          <w:szCs w:val="24"/>
        </w:rPr>
        <w:t xml:space="preserve">Эксперт подлежит отводу от участия в производстве судебной экспертизы, а если </w:t>
      </w:r>
      <w:r w:rsidRPr="008069FC">
        <w:rPr>
          <w:rFonts w:ascii="Times New Roman" w:hAnsi="Times New Roman" w:cs="Times New Roman"/>
          <w:sz w:val="24"/>
          <w:szCs w:val="24"/>
        </w:rPr>
        <w:lastRenderedPageBreak/>
        <w:t>она ему поручена, обязан немедленно прекратить ее производство при наличии оснований, предусмотренных процессуальным законодательством Российской Федерации.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 производстве судебной экспертизы в отношении живого лица не может участвовать врач, который до ее назначения оказывал указанному лицу медицинскую помощь. Указанное ограничение действует также при производстве судебно-медицинской или судебно-психиатрической экспертизы, осуществляемой без непосредственного обследования лица.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Глава III. ПРОИЗВОДСТВО СУДЕБНОЙ ЭКСПЕРТИЗЫ</w:t>
      </w:r>
    </w:p>
    <w:p w:rsidR="00FC5F08" w:rsidRPr="008069FC" w:rsidRDefault="00FC5F08" w:rsidP="008069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 ГОСУДАРСТВЕННОМ СУДЕБНО-ЭКСПЕРТНОМ УЧРЕЖДЕНИИ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19. Основания производства судебной экспертизы в государственном судебно-экспертном учреждении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Основаниями производства судебной экспертизы в государственном судебно-экспертном учреждении являются определение суда, постановления судьи, лица, производящего дознание, следователя. Судебная экспертиза считается назначенной со дня вынесения соответствующего определения или постановления.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Орган или лицо, назначившие судебную экспертизу, представляют объекты исследований и материалы дела, необходимые для проведения исследований и дачи заключения эксперта.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Орган или лицо, назначившие судебную экспертизу, получают образцы для сравнительного исследования и приобщают их к делу в порядке, установленном процессуальным законодательством Российской Федерации. В необходимых случаях получение образцов осуществляется с участием эксперта, которому поручено производство судебной экспертизы, или специалиста.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В случае, если получение образцов является частью исследований и осуществляется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экспертом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с использованием представленных на судебную экспертизу объектов, после завершения судебной экспертизы образцы направляются в орган или лицу, которые ее назначили, либо определенное время хранятся в государственном судебно-экспертном учреждении.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Особенности производства судебной экспертизы в государственном судебно-экспертном учреждении в отношении живых лиц определяются </w:t>
      </w:r>
      <w:hyperlink w:anchor="P249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главой IV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20. Производство дополнительной и повторной судебных экспертиз в государственном судебно-экспертном учреждении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Производство дополнительной судебной экспертизы, назначенной в случае недостаточной ясности или полноты ранее данного заключения, поручается тому же или другому эксперту.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>Производство повторной судебной экспертизы, назначенной в связи с возникшими у суда, судьи, лица, производящего дознание, следователя сомнениями в правильности или обоснованности ранее данного заключения по тем же вопросам, поручается другому эксперту или другой комиссии экспертов.</w:t>
      </w:r>
      <w:proofErr w:type="gramEnd"/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21. Производство комиссионной судебной экспертизы в государственном судебно-экспертном учреждении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Комиссионная судебная экспертиза производится несколькими, но не менее чем двумя экспертами одной или разных специальностей.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Комиссионный характер судебной экспертизы определяется органом или лицом, ее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назначившими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>, либо руководителем государственного судебно-экспертного учреждения.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Организация и производство комиссионной судебной экспертизы возлагаются на руководителя государственного судебно-экспертного учреждения либо на руководителей </w:t>
      </w:r>
      <w:r w:rsidRPr="008069FC">
        <w:rPr>
          <w:rFonts w:ascii="Times New Roman" w:hAnsi="Times New Roman" w:cs="Times New Roman"/>
          <w:sz w:val="24"/>
          <w:szCs w:val="24"/>
        </w:rPr>
        <w:lastRenderedPageBreak/>
        <w:t>нескольких государственных судебно-экспертных учреждений.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Комиссия экспертов согласует цели, последовательность и объем предстоящих исследований, исходя из необходимости решения поставленных перед ней вопросов.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В составе комиссии экспертов, которой поручено производство судебной экспертизы, каждый эксперт независимо и самостоятельно проводит исследования, оценивает результаты, полученные им лично и другими экспертами, и формулирует выводы по поставленным вопросам в пределах своих специальных знаний. Один из экспертов указанной комиссии может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выполнять роль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эксперта-организатора; его процессуальные функции не отличаются от функций остальных экспертов.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22. Комиссия экспертов одной специальности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При производстве комиссионной судебной экспертизы экспертами одной специальности каждый из них проводит исследования в полном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и они совместно анализируют полученные результаты.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18"/>
      <w:bookmarkEnd w:id="10"/>
      <w:r w:rsidRPr="008069FC">
        <w:rPr>
          <w:rFonts w:ascii="Times New Roman" w:hAnsi="Times New Roman" w:cs="Times New Roman"/>
          <w:sz w:val="24"/>
          <w:szCs w:val="24"/>
        </w:rPr>
        <w:t>Придя к общему мнению, эксперты составляют и подписывают совместное заключение или сообщение о невозможности дачи заключения. В случае возникновения разногласий между экспертами каждый из них или эксперт, который не согласен с другими, дает отдельное заключение.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23. Комиссия экспертов разных специальностей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При производстве комиссионной судебной экспертизы экспертами разных специальностей (далее - комплексная экспертиза) каждый из них проводит исследования в пределах своих специальных знаний. В заключени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экспертов, участвующих в производстве комплексной экспертизы, указывается, какие исследования и в каком объеме провел каждый эксперт, какие факты он установил и к каким выводам пришел. Каждый эксперт, участвующий в производстве комплексной экспертизы, подписывает ту часть заключения, которая содержит описание проведенных им исследований, и несет за нее ответственность.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Общий вывод делают эксперты, компетентные в оценке полученных результатов и формулировании данного вывода. Если основанием общего вывода являются факты, установленные одним или несколькими экспертами, это должно быть указано в заключении. В случае возникновения разногласий между экспертами результаты исследований оформляются в соответствии с частью второй </w:t>
      </w:r>
      <w:hyperlink w:anchor="P218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статьи 22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225"/>
      <w:bookmarkEnd w:id="11"/>
      <w:r w:rsidRPr="008069FC">
        <w:rPr>
          <w:rFonts w:ascii="Times New Roman" w:hAnsi="Times New Roman" w:cs="Times New Roman"/>
          <w:sz w:val="24"/>
          <w:szCs w:val="24"/>
        </w:rPr>
        <w:t>Статья 24. Присутствие участников процесса при производстве судебной экспертизы в государственном судебно-экспертном учреждении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При производстве судебной экспертизы в государственном судебно-экспертном учреждении могут присутствовать те участники процесса, которым такое право предоставлено процессуальным законодательством Российской Федерации.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Участники процесса, присутствующие при производстве судебной экспертизы, не вправе вмешиваться в ход исследований, но могут давать объяснения и задавать вопросы эксперту, относящиеся к предмету судебной экспертизы.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При составлении экспертом заключения, а также на стадии совещания экспертов и формулирования выводов, если судебная экспертиза производится комиссией экспертов, присутствие участников процесса не допускается.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если участник процесса, присутствующий при производстве судебной экспертизы, мешает эксперту, последний вправе приостановить исследование и ходатайствовать перед органом или лицом, назначившими судебную экспертизу, об отмене разрешения указанному участнику процесса присутствовать при производстве судебной экспертизы.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Особенности присутствия участников процесса при производстве судебной </w:t>
      </w:r>
      <w:r w:rsidRPr="008069FC">
        <w:rPr>
          <w:rFonts w:ascii="Times New Roman" w:hAnsi="Times New Roman" w:cs="Times New Roman"/>
          <w:sz w:val="24"/>
          <w:szCs w:val="24"/>
        </w:rPr>
        <w:lastRenderedPageBreak/>
        <w:t xml:space="preserve">экспертизы в отношении живых лиц определяются </w:t>
      </w:r>
      <w:hyperlink w:anchor="P249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главой IV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233"/>
      <w:bookmarkEnd w:id="12"/>
      <w:r w:rsidRPr="008069FC">
        <w:rPr>
          <w:rFonts w:ascii="Times New Roman" w:hAnsi="Times New Roman" w:cs="Times New Roman"/>
          <w:sz w:val="24"/>
          <w:szCs w:val="24"/>
        </w:rPr>
        <w:t>Статья 25. Заключение эксперта или комиссии экспертов и его содержание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На основании проведенных исследований с учетом их результатов эксперт от своего имени или комиссия экспертов дают письменное заключение и подписывают его. Подписи эксперта или комиссии экспертов удостоверяются печатью государственного судебно-экспертного учреждения.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эксперта или комиссии экспертов должны быть отражены: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время и место производства судебной экспертизы;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основания производства судебной экспертизы;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сведения об органе или о лице,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назначивших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судебную экспертизу;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>сведения о государственном судебно-экспертном учреждении, об эксперте (фамилия, имя, отчество, образование, специальность, стаж работы, ученая степень и ученое звание, занимаемая должность), которым поручено производство судебной экспертизы;</w:t>
      </w:r>
      <w:proofErr w:type="gramEnd"/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предупреждение эксперта в соответствии с </w:t>
      </w:r>
      <w:hyperlink r:id="rId28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 об ответственности за дачу заведомо ложного заключения;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вопросы, поставленные перед экспертом или комиссией экспертов;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объекты исследований и материалы дела, представленные эксперту для производства судебной экспертизы;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сведения об участниках процесса, присутствовавших при производстве судебной экспертизы;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содержание и результаты исследований с указанием примененных методов;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оценка результатов исследований, обоснование и формулировка выводов по поставленным вопросам.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Материалы, иллюстрирующие заключение эксперта или комиссии экспертов, прилагаются к заключению и служат его составной частью. Документы, фиксирующие ход, условия и результаты исследований, хранятся в государственном судебно-экспертном учреждении. По требованию органа или лица,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назначивших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судебную экспертизу, указанные документы предоставляются для приобщения к делу.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3" w:name="P249"/>
      <w:bookmarkEnd w:id="13"/>
      <w:r w:rsidRPr="008069FC">
        <w:rPr>
          <w:rFonts w:ascii="Times New Roman" w:hAnsi="Times New Roman" w:cs="Times New Roman"/>
          <w:sz w:val="24"/>
          <w:szCs w:val="24"/>
        </w:rPr>
        <w:t>Глава IV. ОСОБЕННОСТИ ПРОИЗВОДСТВА СУДЕБНОЙ</w:t>
      </w:r>
    </w:p>
    <w:p w:rsidR="00FC5F08" w:rsidRPr="008069FC" w:rsidRDefault="00FC5F08" w:rsidP="008069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ЭКСПЕРТИЗЫ В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ГОСУДАРСТВЕННОМ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СУДЕБНО-ЭКСПЕРТНОМ</w:t>
      </w:r>
    </w:p>
    <w:p w:rsidR="00FC5F08" w:rsidRPr="008069FC" w:rsidRDefault="00FC5F08" w:rsidP="008069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В ОТНОШЕНИИ ЖИВЫХ ЛИЦ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26. Производство судебной экспертизы в отношении живых лиц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Судебная экспертиза в отношении живых лиц производится в гражданском, административном и уголовном судопроизводстве. Круг лиц, которые могут быть направлены на судебную экспертизу, определяется процессуальным законодательством Российской Федерации.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27. Условия и место производства судебной экспертизы в отношении живых лиц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Судебная экспертиза в отношении живых лиц может производиться в медицинской организации или ином учреждении, а также в другом месте, где имеются условия, необходимые для проведения соответствующих исследований и обеспечения прав и законных интересов лица, в отношении которого проводятся исследования.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В случае возникновения при производстве судебной экспертизы необходимости обследования лица в стационарных условиях оно может быть помещено в медицинскую организацию, оказывающую медицинскую помощь в стационарных условиях, в порядке, предусмотренном </w:t>
      </w:r>
      <w:hyperlink w:anchor="P266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статьями 28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6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30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 процессуальным законодательством Российской Федерации.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lastRenderedPageBreak/>
        <w:t xml:space="preserve">Доставка в медицинскую организацию или иное учреждение лица, направленного на судебную экспертизу, обеспечивается органом или лицом,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назначившими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судебную экспертизу.</w:t>
      </w:r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266"/>
      <w:bookmarkEnd w:id="14"/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28. Добровольность и принудительность при производстве судебной экспертизы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Судебная экспертиза в отношении живых лиц может производиться в добровольном или принудительном порядке.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если судебная экспертиза производится в добровольном порядке, в государственное судебно-экспертное учреждение должно быть представлено письменное согласие лица подвергнуться судебной экспертизе.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Если лицо, в отношении которого назначена судебная экспертиза, не достигло возраста 16 лет или признано судом недееспособным, письменное согласие на производство судебной экспертизы дается законным представителем этого лица. Если лицо, в отношении которого назначена судебная экспертиза, связанная с медицинским вмешательством, не достигло возраста 15 лет или является больным наркоманией и не достигло возраста 16 лет либо признано судом недееспособным, письменное согласие на производство судебной экспертизы дается законным представителем этого лица.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Круг лиц, которые могут быть направлены на судебную экспертизу в принудительном порядке, определяется процессуальным законодательством Российской Федерации. В случае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если в процессуальном законодательстве Российской Федерации не содержится прямого указания на возможность принудительного направления лица на судебную экспертизу, государственное судебно-экспертное учреждение не вправе производить судебную экспертизу в отношении этого лица в принудительном порядке.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29. Основания и порядок госпитализации лица в медицинскую организацию, оказывающую медицинскую помощь в стационарных условиях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В случае возникновения при назначении или производстве судебно-медицинской либо судебно-психиатрической экспертизы необходимости обследования лица в стационарных условиях оно госпитализируется в соответствующую медицинскую организацию, оказывающую медицинскую помощь в стационарных условиях, на основании постановления или определения о назначении судебной экспертизы. Порядок госпитализации лица в медицинскую организацию, оказывающую медицинскую помощь в стационарных условиях, определяется процессуальным </w:t>
      </w:r>
      <w:hyperlink r:id="rId29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Лица, содержащиеся под стражей, госпитализируются для производства судебной экспертизы в медицинские организации, оказывающие медицинскую помощь в стационарных условиях, специально приспособленные для содержания в них указанных лиц.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81"/>
      <w:bookmarkEnd w:id="15"/>
      <w:r w:rsidRPr="008069FC">
        <w:rPr>
          <w:rFonts w:ascii="Times New Roman" w:hAnsi="Times New Roman" w:cs="Times New Roman"/>
          <w:sz w:val="24"/>
          <w:szCs w:val="24"/>
        </w:rPr>
        <w:t>Для производства судебно-психиатрической экспертизы лицо госпитализируется в медицинскую организацию, оказывающую психиатрическую помощь в стационарных условиях, или судебно-психиатрическую экспертную медицинскую организацию только на основании определения суда или постановления судьи. Судебно-психиатрические экспертные медицинские организации могут быть предназначены для госпитализации в них лиц, не содержащихся под стражей, или для госпитализации в них лиц, содержащихся под стражей.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>Орган или лицо, назначившие судебную экспертизу и госпитализировавшие лицо в медицинскую организацию, оказывающую медицинскую помощь в стационарных условиях, в принудительном порядке, обязаны в течение 24 часов известить об этом кого-либо из членов его семьи, родственников или иных лиц по его указанию, а при отсутствии таковых сообщить в орган внутренних дел по месту жительства указанного лица.</w:t>
      </w:r>
      <w:proofErr w:type="gramEnd"/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286"/>
      <w:bookmarkEnd w:id="16"/>
      <w:r w:rsidRPr="008069FC">
        <w:rPr>
          <w:rFonts w:ascii="Times New Roman" w:hAnsi="Times New Roman" w:cs="Times New Roman"/>
          <w:sz w:val="24"/>
          <w:szCs w:val="24"/>
        </w:rPr>
        <w:t xml:space="preserve">Статья 30. Сроки пребывания лица в медицинской организации, оказывающей </w:t>
      </w:r>
      <w:r w:rsidRPr="008069FC">
        <w:rPr>
          <w:rFonts w:ascii="Times New Roman" w:hAnsi="Times New Roman" w:cs="Times New Roman"/>
          <w:sz w:val="24"/>
          <w:szCs w:val="24"/>
        </w:rPr>
        <w:lastRenderedPageBreak/>
        <w:t>медицинскую помощь в стационарных условиях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Лицо может быть госпитализировано в медицинскую организацию, оказывающую медицинскую помощь в стационарных условиях, для производства судебно-медицинской или судебно-психиатрической экспертизы на срок до 30 дней.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 случае необходимости по мотивированному ходатайству эксперта или комиссии экспертов срок пребывания лица в медицинской организации, оказывающей медицинскую помощь в стационарных условиях, может быть продлен постановлением судьи районного суда по месту нахождения указанной медицинской организации еще на 30 дней.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Ходатайство эксперта или комиссии экспертов о продлении срока пребывания лица в медицинской организации, оказывающей медицинскую помощь в стационарных условиях, должно быть представлено в районный суд по месту нахождения указанной медицинской организации не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чем за три дня до истечения 30-дневного срока.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Судья выносит постановление и уведомляет о нем эксперта или комиссию экспертов в течение трех дней со дня получения ходатайства.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 случае отказа судьи в продлении срока пребывания лица в медицинской организации, оказывающей медицинскую помощь в стационарных условиях, оно должно быть выписано из него.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>Руководитель медицинской организации, оказывающей медицинскую помощь в стационарных условиях, извещает о заявленном ходатайстве и вынесенном судьей постановлении лицо, находящееся в указанной медицинской организации, а также орган или лицо, назначившие судебную экспертизу.</w:t>
      </w:r>
      <w:proofErr w:type="gramEnd"/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 исключительных случаях в том же порядке возможно повторное продление срока пребывания лица в медицинской организации, оказывающей медицинскую помощь в стационарных условиях. При этом общий срок пребывания лица в указанной медицинской организации при производстве одной судебной экспертизы не может превышать 90 дней.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Нарушение сроков пребывания лица в медицинской организации, оказывающей медицинскую помощь в стационарных условиях, установленных настоящей статьей, может быть обжаловано лицом, его защитником, законным представителем или иными представителями, допущенными к участию в деле, а также руководителем медицинской организации, оказывающей медицинскую помощь в стационарных условиях, в порядке, предусмотренном процессуальным законодательством Российской Федерации. Нарушение сроков пребывания лица в медицинской организации, оказывающей медицинскую помощь в стационарных условиях, может быть обжаловано также непосредственно в суд по месту нахождения указанной медицинской организации.</w:t>
      </w:r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31. Гарантии прав и законных интересов лиц, в отношении которых производится судебная экспертиза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При производстве судебной экспертизы в отношении живых лиц запрещаются: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ограничение прав, обман, применение насилия, угроз и иных незаконных мер в целях получения сведений от лица, в отношении которого производится судебная экспертиза;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испытание новых лекарственных препаратов для медицинского применения, специализированных продуктов лечебного питания и медицинских изделий, методов профилактики, диагностики, лечения и медицинской реабилитации, а также проведение биомедицинских экспериментальных исследований с использованием в качестве объекта лица, в отношении которого производится судебная экспертиза.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Лицо, в отношении которого производится судебная экспертиза, вправе давать эксперту объяснения, относящиеся к предмету данной судебной экспертизы.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Эксперт не может быть допрошен по поводу получения им от лица, в отношении которого он проводил судебную экспертизу, сведений, не относящихся к предмету данной судебной экспертизы.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Свидания лица, госпитализированного в медицинскую организацию, оказывающую медицинскую помощь в стационарных условиях, с его защитником, законным </w:t>
      </w:r>
      <w:r w:rsidRPr="008069FC">
        <w:rPr>
          <w:rFonts w:ascii="Times New Roman" w:hAnsi="Times New Roman" w:cs="Times New Roman"/>
          <w:sz w:val="24"/>
          <w:szCs w:val="24"/>
        </w:rPr>
        <w:lastRenderedPageBreak/>
        <w:t>представителем или иными представителями, допущенными к участию в деле, организуются в условиях, исключающих возможность получения информации третьими лицами.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Медицинская помощь лицу, в отношении которого производится судебная экспертиза, оказывается в соответствии с </w:t>
      </w:r>
      <w:hyperlink r:id="rId30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в сфере охраны здоровья.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Лицу, госпитализированному в медицинскую организацию, оказывающую медицинскую помощь в стационарных условиях, должна быть предоставлена реальная возможность подачи жалоб, заявлений и ходатайств. Жалобы, поданные в соответствии с процессуальным законодательством Российской Федерации, цензуре не подлежат и в течение 24 часов направляются адресату.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Лица, не содержащиеся под стражей, имеют право на возмещение расходов, связанных с производством судебной экспертизы, по основаниям и в порядке, которые предусмотрены законодательством Российской Федерации.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32. Условия производства судебной экспертизы в отношении лиц, не содержащихся под стражей, в медицинских организациях, оказывающих психиатрическую помощь в стационарных условиях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Судебно-психиатрическая экспертиза в отношении лиц, не содержащихся под стражей, производится как в судебно-психиатрических экспертных медицинских организациях, так и в иных медицинских организациях, оказывающих психиатрическую помощь в стационарных условиях. Госпитализация в указанные медицинские организации лиц, содержащихся под стражей, не допускается. Госпитализация лиц, не содержащихся под стражей, в иные медицинские организации, оказывающие психиатрическую помощь в стационарных условиях, не должно существенно затруднять производство судебной экспертизы.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Лица, не содержащиеся под стражей, в период производства судебно-психиатрической экспертизы пользуются правами пациентов медицинских организаций, оказывающих психиатрическую помощь в стационарных условиях, установленными </w:t>
      </w:r>
      <w:hyperlink r:id="rId31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в сфере охраны здоровья.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 xml:space="preserve">В случае совершения лицом, не содержащимся под стражей, не страдающим тяжелым психическим расстройством, действий, угрожающих жизни и здоровью окружающих или </w:t>
      </w:r>
      <w:proofErr w:type="spellStart"/>
      <w:r w:rsidRPr="008069FC">
        <w:rPr>
          <w:rFonts w:ascii="Times New Roman" w:hAnsi="Times New Roman" w:cs="Times New Roman"/>
          <w:sz w:val="24"/>
          <w:szCs w:val="24"/>
        </w:rPr>
        <w:t>дезорганизующих</w:t>
      </w:r>
      <w:proofErr w:type="spellEnd"/>
      <w:r w:rsidRPr="008069FC">
        <w:rPr>
          <w:rFonts w:ascii="Times New Roman" w:hAnsi="Times New Roman" w:cs="Times New Roman"/>
          <w:sz w:val="24"/>
          <w:szCs w:val="24"/>
        </w:rPr>
        <w:t xml:space="preserve"> работу медицинской организации, оказывающей психиатрическую помощь в стационарных условиях, руководитель указанной медицинской организации сообщает об этом в орган внутренних дел, который должен принять к нарушителю меры, направленные на пресечение указанных действий.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если подобные действия совершены лицом, в отношении которого судебно-психиатрическая экспертиза производится в добровольном порядке, оно может быть выписано из медицинской организации, оказывающей психиатрическую помощь в стационарных условиях, о чем руководитель указанной медицинской организации в письменной форме извещает орган или лицо, назначившие указанную экспертизу.</w:t>
      </w:r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33. Условия производства судебной экспертизы в отношении лиц, содержащихся под стражей, в медицинских организациях, оказывающих психиатрическую помощь в стационарных условиях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Судебно-психиатрическая экспертиза в отношении лиц, содержащихся под стражей, производится в судебно-психиатрических экспертных медицинских организациях, предназначенных для содержания в них указанных лиц. Обеспечение безопасности и охрана указанных медицинских организаций осуществляются органами, на которые возложены обеспечение безопасности и охрана мест содержания под стражей.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На лиц, содержащихся под стражей, госпитализированных в судебно-психиатрические экспертные медицинские организации, распространяются нормы Уголовно-процессуального </w:t>
      </w:r>
      <w:hyperlink r:id="rId32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Федерального </w:t>
      </w:r>
      <w:hyperlink r:id="rId33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"О </w:t>
      </w:r>
      <w:r w:rsidRPr="008069FC">
        <w:rPr>
          <w:rFonts w:ascii="Times New Roman" w:hAnsi="Times New Roman" w:cs="Times New Roman"/>
          <w:sz w:val="24"/>
          <w:szCs w:val="24"/>
        </w:rPr>
        <w:lastRenderedPageBreak/>
        <w:t>содержании под стражей подозреваемых и обвиняемых в совершении преступлений". При этом нормы, предусматривающие применение к указанным лицам мер взыскания и их материальную ответственность, не распространяются на лиц с явными признаками тяжелых психических расстройств.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9FC">
        <w:rPr>
          <w:rFonts w:ascii="Times New Roman" w:hAnsi="Times New Roman" w:cs="Times New Roman"/>
          <w:sz w:val="24"/>
          <w:szCs w:val="24"/>
        </w:rPr>
        <w:t>Порядок взаимодействия лиц, обеспечивающих безопасность и осуществляющих охрану судебно-психиатрических экспертных медицинских организаций, с медицинскими работниками указанных медицинских организаций определяется совместно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исполнительной власти, на который возложены обеспечение безопасности и охрана мест содержания под стражей.</w:t>
      </w:r>
      <w:proofErr w:type="gramEnd"/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34. Обеспечение лиц, госпитализированных в судебно-психиатрические экспертные медицинские организации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Материально-бытовое и медико-санитарное обеспечение лиц, госпитализированных в судебно-психиатрические экспертные медицинские организации, осуществляется по нормам и правилам, установленным для медицинских организаций, оказывающих психиатрическую помощь в стационарных условиях, </w:t>
      </w:r>
      <w:hyperlink r:id="rId34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в сфере охраны здоровья.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35. Ограничения в применении методов исследований при производстве судебной экспертизы в отношении живых лиц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При производстве судебной экспертизы в отношении живых лиц запрещается применять методы исследований, сопряженные с сильными болевыми ощущениями или способные отрицательно повлиять на здоровье лица, методы оперативного вмешательства, а также методы, запрещенные к применению в практике здравоохранения законодательством Российской Федерации. Лицо, в отношении которого производится судебная экспертиза, должно быть информировано в доступной для него форме о методах исследований, применяемых в отношении его, включая 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альтернативные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>, возможных болевых ощущениях и побочных явлениях. Указанная информация предоставляется также заявившему соответствующее ходатайство законному представителю лица, в отношении которого производится судебная экспертиза.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У лиц, в отношении которых производится судебная экспертиза, в медицинской организации берутся образцы, необходимые для проведения исследований, о чем указывается в заключени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 xml:space="preserve"> эксперта. Образцы получает врач или иной специали</w:t>
      </w:r>
      <w:proofErr w:type="gramStart"/>
      <w:r w:rsidRPr="008069FC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8069FC">
        <w:rPr>
          <w:rFonts w:ascii="Times New Roman" w:hAnsi="Times New Roman" w:cs="Times New Roman"/>
          <w:sz w:val="24"/>
          <w:szCs w:val="24"/>
        </w:rPr>
        <w:t>исутствии двух медицинских работников этой медицинской организации. Принудительное получение образцов у лиц, направленных на судебную экспертизу в добровольном порядке, не допускается.</w:t>
      </w:r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36. Присутствие участников процесса при производстве судебной экспертизы в отношении живых лиц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При производстве судебной экспертизы в отношении живых лиц могут присутствовать те участники процесса, которым такое право предоставлено процессуальным законодательством Российской Федерации. Присутствие иных участников процесса допускается с разрешения органа или лица, назначивших судебную экспертизу, и лица, в отношении которого производится судебная экспертиза, либо его законного представителя.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При проведении исследований, сопровождающихся обнажением лица, в отношении которого производится судебная экспертиза, могут присутствовать только лица того же пола. Указанное ограничение не распространяется на врачей и других медицинских работников, участвующих в проведении указанных исследований.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lastRenderedPageBreak/>
        <w:t>Глава V. ФИНАНСОВОЕ, ОРГАНИЗАЦИОННОЕ, НАУЧНО -</w:t>
      </w:r>
    </w:p>
    <w:p w:rsidR="00FC5F08" w:rsidRPr="008069FC" w:rsidRDefault="00FC5F08" w:rsidP="008069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МЕТОДИЧЕСКОЕ И ИНФОРМАЦИОННОЕ ОБЕСПЕЧЕНИЕ ДЕЯТЕЛЬНОСТИ</w:t>
      </w:r>
    </w:p>
    <w:p w:rsidR="00FC5F08" w:rsidRPr="008069FC" w:rsidRDefault="00FC5F08" w:rsidP="008069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ГОСУДАРСТВЕННЫХ СУДЕБНО-ЭКСПЕРТНЫХ УЧРЕЖДЕНИЙ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37. Финансирование судебно-экспертной деятельности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Деятельность государственных судебно-экспертных учреждений, экспертных подразделений федеральных органов исполнительной власти, в том числе экспертных подразделений органов внутренних дел Российской Федерации, финансируется за счет средств федерального бюджета.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Деятельность государственных судебно-экспертных учреждений, экспертных подразделений органов исполнительной власти субъектов Российской Федерации финансируется за счет средств бюджетов субъектов Российской Федерации.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Государственные судебно-экспертные учреждения вправе проводить на договорной основе экспертные исследования для граждан и юридических лиц, взимать плату за производство судебных экспертиз по гражданским, административным и арбитражным делам, делам об административных правонарушениях. Порядок расходования указанных средств определяется соответствующими федеральными органами исполнительной власти.</w:t>
      </w: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38. Организационное и научно-методическое обеспечение судебно-экспертной деятельности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Организационное обеспечение деятельности государственных судебно-экспертных учреждений осуществляется соответствующими федеральными органами исполнительной власти или органами исполнительной власти субъектов Российской Федерации.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Научно-методическое обеспечение производства судебных экспертиз, а также дополнительное профессиональное образование государственных судебных экспертов возлагается соответствующими федеральными органами исполнительной власти на судебно-экспертные учреждения из числа указанных в частях </w:t>
      </w:r>
      <w:hyperlink w:anchor="P97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первой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второй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</w:t>
      </w: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39. Информационное обеспечение деятельности государственных судебно-экспертных учреждений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Организации независимо от организационно-правовых форм и форм собственности обязаны безвозмездно предоставлять по запросам руководителей государственных судебно-экспертных учреждений образцы или каталоги своей продукции, техническую и технологическую документацию и другие информационные материалы, необходимые для производства судебной экспертизы. При этом государственные судебно-экспертные учреждения обеспечивают неразглашение полученных сведений, составляющих государственную, коммерческую или иную охраняемую </w:t>
      </w:r>
      <w:hyperlink r:id="rId35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тайну.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Государственное судебно-экспертное учреждение вправе ходатайствовать перед судом, судьей, органом дознания, лицом, производящим дознание, следователем о получении по окончании производства по делам предметов, являвшихся вещественными доказательствами, для использования в экспертной, научной и учебно-методической деятельности.</w:t>
      </w:r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40. Охрана государственных судебно-экспертных учреждений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Охрана государственных судебно-экспертных учреждений обеспечивается их руководителями и финансируется за счет средств федерального бюджета, средств бюджетов субъектов Российской Федерации, а также за счет других источников, предусмотренных законод</w:t>
      </w:r>
      <w:r w:rsidR="008069FC" w:rsidRPr="008069FC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</w:p>
    <w:p w:rsidR="008069FC" w:rsidRDefault="008069FC" w:rsidP="008069F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Глава VI. ЗАКЛЮЧИТЕЛЬНЫЕ ПОЛОЖЕНИЯ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41. Распространение действия настоящего Федерального закона на судебно-</w:t>
      </w:r>
      <w:r w:rsidRPr="008069FC">
        <w:rPr>
          <w:rFonts w:ascii="Times New Roman" w:hAnsi="Times New Roman" w:cs="Times New Roman"/>
          <w:sz w:val="24"/>
          <w:szCs w:val="24"/>
        </w:rPr>
        <w:lastRenderedPageBreak/>
        <w:t>экспертную деятельность лиц, не являющихся государственными судебными экспертами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388"/>
      <w:bookmarkEnd w:id="17"/>
      <w:r w:rsidRPr="008069FC">
        <w:rPr>
          <w:rFonts w:ascii="Times New Roman" w:hAnsi="Times New Roman" w:cs="Times New Roman"/>
          <w:sz w:val="24"/>
          <w:szCs w:val="24"/>
        </w:rPr>
        <w:t>В соответствии с нормами процессуального законодательства Российской Федерации судебная экспертиза может производиться вне государственных судебно-экспертных учреждений лицами, обладающими специальными знаниями в области науки, техники, искусства или ремесла, но не являющимися государственными судебными экспертами.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На судебно-экспертную деятельность лиц, указанных в части </w:t>
      </w:r>
      <w:hyperlink w:anchor="P388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первой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настоящей статьи, распространяется действие </w:t>
      </w:r>
      <w:hyperlink w:anchor="P34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статей 2,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</w:t>
      </w:r>
      <w:hyperlink w:anchor="P39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4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4,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</w:t>
      </w:r>
      <w:hyperlink w:anchor="P53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5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8,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6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75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17,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части второй </w:t>
      </w:r>
      <w:hyperlink w:anchor="P186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статьи 18,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</w:t>
      </w:r>
      <w:hyperlink w:anchor="P225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статей 24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233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25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8069FC" w:rsidRDefault="008069FC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42. Приведение нормативных правовых актов в соответствие с настоящим Федеральным законом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Поручить Правительству Российской Федерации обеспечить приведение нормативных правовых актов федеральных органов исполнительной власти в соответствие с настоящим Федеральным законом.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Статья 43. Вступление в силу настоящего Федерального закона</w:t>
      </w:r>
    </w:p>
    <w:p w:rsidR="00FC5F08" w:rsidRPr="008069FC" w:rsidRDefault="00FC5F08" w:rsidP="008069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 xml:space="preserve">Настоящий Федеральный закон вступает в силу со дня его официального опубликования, за исключением части третьей </w:t>
      </w:r>
      <w:hyperlink w:anchor="P281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статьи 29,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которая вступает в силу после приведения Уголовно-процессуального законодательства Российской Федерации в соответствие с положениями </w:t>
      </w:r>
      <w:hyperlink r:id="rId36" w:history="1">
        <w:r w:rsidRPr="008069FC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8069F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Президент</w:t>
      </w:r>
    </w:p>
    <w:p w:rsidR="00FC5F08" w:rsidRPr="008069FC" w:rsidRDefault="00FC5F08" w:rsidP="008069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C5F08" w:rsidRPr="008069FC" w:rsidRDefault="00FC5F08" w:rsidP="008069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В.ПУТИН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31 мая 2001 года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069FC">
        <w:rPr>
          <w:rFonts w:ascii="Times New Roman" w:hAnsi="Times New Roman" w:cs="Times New Roman"/>
          <w:sz w:val="24"/>
          <w:szCs w:val="24"/>
        </w:rPr>
        <w:t>N 73-ФЗ</w:t>
      </w: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5F08" w:rsidRPr="008069FC" w:rsidRDefault="00FC5F08" w:rsidP="008069F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214D2" w:rsidRPr="008069FC" w:rsidRDefault="00F214D2" w:rsidP="008069FC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F214D2" w:rsidRPr="008069FC" w:rsidSect="00D9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F08"/>
    <w:rsid w:val="0002559A"/>
    <w:rsid w:val="000260C4"/>
    <w:rsid w:val="000C1D0E"/>
    <w:rsid w:val="000F39C9"/>
    <w:rsid w:val="001A5275"/>
    <w:rsid w:val="00252B34"/>
    <w:rsid w:val="00273CE9"/>
    <w:rsid w:val="003C4826"/>
    <w:rsid w:val="005779D9"/>
    <w:rsid w:val="00804290"/>
    <w:rsid w:val="008069FC"/>
    <w:rsid w:val="008D087E"/>
    <w:rsid w:val="0098768D"/>
    <w:rsid w:val="00A9610B"/>
    <w:rsid w:val="00BC6625"/>
    <w:rsid w:val="00C44A8D"/>
    <w:rsid w:val="00E11B83"/>
    <w:rsid w:val="00EA4F7A"/>
    <w:rsid w:val="00F214D2"/>
    <w:rsid w:val="00F415FF"/>
    <w:rsid w:val="00FC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08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F08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F08"/>
    <w:pPr>
      <w:widowControl w:val="0"/>
      <w:autoSpaceDE w:val="0"/>
      <w:autoSpaceDN w:val="0"/>
      <w:spacing w:after="0" w:line="240" w:lineRule="auto"/>
      <w:ind w:left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9FA44058D12CCB1BB312264575B7380EB006AD6D0F724C4AF906E8F6A9E5979A8C00878E7543FZFbEL" TargetMode="External"/><Relationship Id="rId13" Type="http://schemas.openxmlformats.org/officeDocument/2006/relationships/hyperlink" Target="consultantplus://offline/ref=FA79FA44058D12CCB1BB312264575B7380EB0062D6D6F724C4AF906E8FZ6bAL" TargetMode="External"/><Relationship Id="rId18" Type="http://schemas.openxmlformats.org/officeDocument/2006/relationships/hyperlink" Target="consultantplus://offline/ref=FA79FA44058D12CCB1BB312264575B7380EB006AD8D5F724C4AF906E8FZ6bAL" TargetMode="External"/><Relationship Id="rId26" Type="http://schemas.openxmlformats.org/officeDocument/2006/relationships/hyperlink" Target="consultantplus://offline/ref=FA79FA44058D12CCB1BB312264575B7383E20463D6D8F724C4AF906E8F6A9E5979A8C00C7CZEb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A79FA44058D12CCB1BB312264575B7380E3076FD587A02695FA9EZ6bBL" TargetMode="External"/><Relationship Id="rId34" Type="http://schemas.openxmlformats.org/officeDocument/2006/relationships/hyperlink" Target="consultantplus://offline/ref=FA79FA44058D12CCB1BB312264575B7380EB006BD6D4F724C4AF906E8F6A9E5979A8C00878E7573FZFbDL" TargetMode="External"/><Relationship Id="rId7" Type="http://schemas.openxmlformats.org/officeDocument/2006/relationships/hyperlink" Target="consultantplus://offline/ref=FA79FA44058D12CCB1BB312264575B738AE3096BD9DAAA2ECCF69C6C8865C14E7EE1CC0978E756Z3bAL" TargetMode="External"/><Relationship Id="rId12" Type="http://schemas.openxmlformats.org/officeDocument/2006/relationships/hyperlink" Target="consultantplus://offline/ref=FA79FA44058D12CCB1BB312264575B7380E3076FD587A02695FA9EZ6bBL" TargetMode="External"/><Relationship Id="rId17" Type="http://schemas.openxmlformats.org/officeDocument/2006/relationships/hyperlink" Target="consultantplus://offline/ref=FA79FA44058D12CCB1BB312264575B7380EB0368DDD5F724C4AF906E8FZ6bAL" TargetMode="External"/><Relationship Id="rId25" Type="http://schemas.openxmlformats.org/officeDocument/2006/relationships/hyperlink" Target="consultantplus://offline/ref=FA79FA44058D12CCB1BB312264575B738BE80962DEDAAA2ECCF69C6CZ8b8L" TargetMode="External"/><Relationship Id="rId33" Type="http://schemas.openxmlformats.org/officeDocument/2006/relationships/hyperlink" Target="consultantplus://offline/ref=FA79FA44058D12CCB1BB312264575B7380EB016FDAD6F724C4AF906E8FZ6bA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79FA44058D12CCB1BB312264575B7383E20763DCD7F724C4AF906E8FZ6bAL" TargetMode="External"/><Relationship Id="rId20" Type="http://schemas.openxmlformats.org/officeDocument/2006/relationships/hyperlink" Target="consultantplus://offline/ref=FA79FA44058D12CCB1BB312264575B7383E20669D6D5F724C4AF906E8F6A9E5979A8C00878E7513FZFbEL" TargetMode="External"/><Relationship Id="rId29" Type="http://schemas.openxmlformats.org/officeDocument/2006/relationships/hyperlink" Target="consultantplus://offline/ref=FA79FA44058D12CCB1BB312264575B7383E20763DCD7F724C4AF906E8F6A9E5979A8C00878E6523EZFb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79FA44058D12CCB1BB312264575B7380EB056ED9D5F724C4AF906E8F6A9E5979A8C00878E75739ZFb8L" TargetMode="External"/><Relationship Id="rId11" Type="http://schemas.openxmlformats.org/officeDocument/2006/relationships/hyperlink" Target="consultantplus://offline/ref=FA79FA44058D12CCB1BB312264575B7383EC066BDBD7F724C4AF906E8F6A9E5979A8C00878E7563CZFbAL" TargetMode="External"/><Relationship Id="rId24" Type="http://schemas.openxmlformats.org/officeDocument/2006/relationships/hyperlink" Target="consultantplus://offline/ref=FA79FA44058D12CCB1BB312264575B7383E90769D6D2F724C4AF906E8F6A9E5979A8C00878E7573EZFb1L" TargetMode="External"/><Relationship Id="rId32" Type="http://schemas.openxmlformats.org/officeDocument/2006/relationships/hyperlink" Target="consultantplus://offline/ref=FA79FA44058D12CCB1BB312264575B7383E20763DCD7F724C4AF906E8FZ6bAL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FA79FA44058D12CCB1BB312264575B7384EE0862D6DAAA2ECCF69C6C8865C14E7EE1CC0978E755Z3b8L" TargetMode="External"/><Relationship Id="rId15" Type="http://schemas.openxmlformats.org/officeDocument/2006/relationships/hyperlink" Target="consultantplus://offline/ref=FA79FA44058D12CCB1BB312264575B7383E20463D6D8F724C4AF906E8FZ6bAL" TargetMode="External"/><Relationship Id="rId23" Type="http://schemas.openxmlformats.org/officeDocument/2006/relationships/hyperlink" Target="consultantplus://offline/ref=FA79FA44058D12CCB1BB312264575B7380EB016BD6D0F724C4AF906E8F6A9E5979A8C00878E4563EZFbAL" TargetMode="External"/><Relationship Id="rId28" Type="http://schemas.openxmlformats.org/officeDocument/2006/relationships/hyperlink" Target="consultantplus://offline/ref=FA79FA44058D12CCB1BB312264575B7380EB016BD6D0F724C4AF906E8F6A9E5979A8C00878E4563EZFbAL" TargetMode="External"/><Relationship Id="rId36" Type="http://schemas.openxmlformats.org/officeDocument/2006/relationships/hyperlink" Target="consultantplus://offline/ref=FA79FA44058D12CCB1BB312264575B7380E3076FD587A02695FA9EZ6bBL" TargetMode="External"/><Relationship Id="rId10" Type="http://schemas.openxmlformats.org/officeDocument/2006/relationships/hyperlink" Target="consultantplus://offline/ref=FA79FA44058D12CCB1BB312264575B7383E20768D8D5F724C4AF906E8F6A9E5979A8C00878E7503DZFb8L" TargetMode="External"/><Relationship Id="rId19" Type="http://schemas.openxmlformats.org/officeDocument/2006/relationships/hyperlink" Target="consultantplus://offline/ref=FA79FA44058D12CCB1BB312264575B7380EB0062DAD5F724C4AF906E8FZ6bAL" TargetMode="External"/><Relationship Id="rId31" Type="http://schemas.openxmlformats.org/officeDocument/2006/relationships/hyperlink" Target="consultantplus://offline/ref=FA79FA44058D12CCB1BB312264575B7380EB006CDCD6F724C4AF906E8F6A9E5979A8C00878E75639ZFb1L" TargetMode="External"/><Relationship Id="rId4" Type="http://schemas.openxmlformats.org/officeDocument/2006/relationships/hyperlink" Target="consultantplus://offline/ref=FA79FA44058D12CCB1BB312264575B7385EA0068DDDAAA2ECCF69C6C8865C14E7EE1CC0978E65FZ3b6L" TargetMode="External"/><Relationship Id="rId9" Type="http://schemas.openxmlformats.org/officeDocument/2006/relationships/hyperlink" Target="consultantplus://offline/ref=FA79FA44058D12CCB1BB312264575B7380EB016FDED3F724C4AF906E8F6A9E5979A8C00878E6553CZFbCL" TargetMode="External"/><Relationship Id="rId14" Type="http://schemas.openxmlformats.org/officeDocument/2006/relationships/hyperlink" Target="consultantplus://offline/ref=FA79FA44058D12CCB1BB312264575B7380EB0062DBD2F724C4AF906E8FZ6bAL" TargetMode="External"/><Relationship Id="rId22" Type="http://schemas.openxmlformats.org/officeDocument/2006/relationships/hyperlink" Target="consultantplus://offline/ref=FA79FA44058D12CCB1BB312264575B7380E3076FD587A02695FA9EZ6bBL" TargetMode="External"/><Relationship Id="rId27" Type="http://schemas.openxmlformats.org/officeDocument/2006/relationships/hyperlink" Target="consultantplus://offline/ref=FA79FA44058D12CCB1BB312264575B738BE80962DEDAAA2ECCF69C6CZ8b8L" TargetMode="External"/><Relationship Id="rId30" Type="http://schemas.openxmlformats.org/officeDocument/2006/relationships/hyperlink" Target="consultantplus://offline/ref=FA79FA44058D12CCB1BB312264575B7383E20669D6D5F724C4AF906E8F6A9E5979A8C00878E7543AZFb1L" TargetMode="External"/><Relationship Id="rId35" Type="http://schemas.openxmlformats.org/officeDocument/2006/relationships/hyperlink" Target="consultantplus://offline/ref=FA79FA44058D12CCB1BB312264575B738BE80962DEDAAA2ECCF69C6CZ8b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8107</Words>
  <Characters>46216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2016-11-14T11:27:00Z</dcterms:created>
  <dcterms:modified xsi:type="dcterms:W3CDTF">2016-11-14T11:47:00Z</dcterms:modified>
</cp:coreProperties>
</file>