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084" w:rsidRPr="00D06084" w:rsidRDefault="00D06084" w:rsidP="00D060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060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</w:t>
      </w:r>
      <w:r w:rsidR="00C66C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</w:t>
      </w:r>
      <w:r w:rsidRPr="00D060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орячая линия</w:t>
      </w:r>
      <w:r w:rsidR="00C66C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» по мерам профилактики и заболеваемости </w:t>
      </w:r>
      <w:r w:rsidRPr="00D060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грипп</w:t>
      </w:r>
      <w:r w:rsidR="00C66C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ом </w:t>
      </w:r>
      <w:r w:rsidRPr="00D060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и ОРВИ </w:t>
      </w:r>
    </w:p>
    <w:p w:rsidR="00D06084" w:rsidRPr="00D06084" w:rsidRDefault="00D06084" w:rsidP="00D0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084" w:rsidRPr="00C66CC8" w:rsidRDefault="00D06084" w:rsidP="00D06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66CC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 Нижегородской области </w:t>
      </w:r>
      <w:r w:rsidR="00C66CC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проводится</w:t>
      </w:r>
      <w:r w:rsidRPr="00C66CC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«горячая линия</w:t>
      </w:r>
      <w:r w:rsidR="00C66CC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  <w:r w:rsidRPr="00C66CC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 профилактике гриппа и ОРВИ</w:t>
      </w:r>
    </w:p>
    <w:p w:rsidR="00D06084" w:rsidRPr="00C66CC8" w:rsidRDefault="00D06084" w:rsidP="00D06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66CC8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D06084" w:rsidRPr="00C66CC8" w:rsidRDefault="00D06084" w:rsidP="00C66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66CC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 </w:t>
      </w:r>
      <w:r w:rsidR="00C66CC8" w:rsidRPr="00C66CC8">
        <w:rPr>
          <w:rFonts w:ascii="Times New Roman" w:eastAsia="Times New Roman" w:hAnsi="Times New Roman" w:cs="Times New Roman"/>
          <w:sz w:val="36"/>
          <w:szCs w:val="36"/>
          <w:lang w:eastAsia="ru-RU"/>
        </w:rPr>
        <w:t>4</w:t>
      </w:r>
      <w:r w:rsidRPr="00C66CC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 1</w:t>
      </w:r>
      <w:r w:rsidR="00C66CC8" w:rsidRPr="00C66CC8">
        <w:rPr>
          <w:rFonts w:ascii="Times New Roman" w:eastAsia="Times New Roman" w:hAnsi="Times New Roman" w:cs="Times New Roman"/>
          <w:sz w:val="36"/>
          <w:szCs w:val="36"/>
          <w:lang w:eastAsia="ru-RU"/>
        </w:rPr>
        <w:t>8 февраля</w:t>
      </w:r>
      <w:r w:rsidRPr="00C66CC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C66CC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2019г. </w:t>
      </w:r>
      <w:r w:rsidRPr="00C66CC8">
        <w:rPr>
          <w:rFonts w:ascii="Times New Roman" w:eastAsia="Times New Roman" w:hAnsi="Times New Roman" w:cs="Times New Roman"/>
          <w:sz w:val="36"/>
          <w:szCs w:val="36"/>
          <w:lang w:eastAsia="ru-RU"/>
        </w:rPr>
        <w:t>в ФБУЗ «Центр гигиены и эпидемиологии в Нижегородской области» организовано консультирование населения по вопросам профилактики заболеваемости гриппом и ОРВИ.</w:t>
      </w:r>
    </w:p>
    <w:p w:rsidR="00C66CC8" w:rsidRDefault="00D06084" w:rsidP="00D06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66CC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Звонки от жителей по будням по телефонам: </w:t>
      </w:r>
    </w:p>
    <w:p w:rsidR="00D06084" w:rsidRPr="00C66CC8" w:rsidRDefault="00D06084" w:rsidP="00D06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66CC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430-16-89, 433-71-58 </w:t>
      </w:r>
    </w:p>
    <w:p w:rsidR="00EE1202" w:rsidRPr="00C66CC8" w:rsidRDefault="00EE1202">
      <w:pPr>
        <w:rPr>
          <w:sz w:val="36"/>
          <w:szCs w:val="36"/>
        </w:rPr>
      </w:pPr>
    </w:p>
    <w:sectPr w:rsidR="00EE1202" w:rsidRPr="00C66CC8" w:rsidSect="00EE1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084"/>
    <w:rsid w:val="00C66CC8"/>
    <w:rsid w:val="00D06084"/>
    <w:rsid w:val="00EE1202"/>
    <w:rsid w:val="00F45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02"/>
  </w:style>
  <w:style w:type="paragraph" w:styleId="1">
    <w:name w:val="heading 1"/>
    <w:basedOn w:val="a"/>
    <w:link w:val="10"/>
    <w:uiPriority w:val="9"/>
    <w:qFormat/>
    <w:rsid w:val="00D060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60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D0608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0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60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0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9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6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66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user14</cp:lastModifiedBy>
  <cp:revision>2</cp:revision>
  <dcterms:created xsi:type="dcterms:W3CDTF">2018-09-27T14:05:00Z</dcterms:created>
  <dcterms:modified xsi:type="dcterms:W3CDTF">2019-02-12T06:10:00Z</dcterms:modified>
</cp:coreProperties>
</file>