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70D" w:rsidRDefault="0060670D" w:rsidP="00BB2D2E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color w:val="212529"/>
          <w:sz w:val="48"/>
          <w:szCs w:val="48"/>
          <w:lang w:eastAsia="ru-RU"/>
        </w:rPr>
      </w:pPr>
      <w:r w:rsidRPr="00BB2D2E">
        <w:rPr>
          <w:rFonts w:ascii="PT Astra Serif" w:eastAsia="Times New Roman" w:hAnsi="PT Astra Serif" w:cs="Times New Roman"/>
          <w:color w:val="212529"/>
          <w:sz w:val="48"/>
          <w:szCs w:val="48"/>
          <w:lang w:eastAsia="ru-RU"/>
        </w:rPr>
        <w:t>Путешествие: как избежать инфекций</w:t>
      </w:r>
    </w:p>
    <w:p w:rsidR="00BB2D2E" w:rsidRPr="00BB2D2E" w:rsidRDefault="00BB2D2E" w:rsidP="00BB2D2E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color w:val="212529"/>
          <w:sz w:val="48"/>
          <w:szCs w:val="48"/>
          <w:lang w:eastAsia="ru-RU"/>
        </w:rPr>
      </w:pPr>
    </w:p>
    <w:p w:rsidR="0060670D" w:rsidRPr="00BB2D2E" w:rsidRDefault="0060670D" w:rsidP="00BB2D2E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B2D2E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033310" cy="2828925"/>
            <wp:effectExtent l="19050" t="0" r="0" b="0"/>
            <wp:docPr id="1" name="Рисунок 1" descr="https://admin.cgon.ru/storage/DOATv0nlAAzrMXnLIE9jlEvXFXe7t2vPay1U2p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DOATv0nlAAzrMXnLIE9jlEvXFXe7t2vPay1U2pM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215" cy="283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D2E" w:rsidRDefault="00BB2D2E" w:rsidP="00BB2D2E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60670D" w:rsidRPr="00BB2D2E" w:rsidRDefault="0060670D" w:rsidP="00BB2D2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B2D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Планируя отпуск, мы меньше всего хотим провести его в гостиничном номере из-за того, что заболели. Как избежать этого? Расскажем в нашей статье.</w:t>
      </w:r>
    </w:p>
    <w:p w:rsidR="0060670D" w:rsidRPr="00BB2D2E" w:rsidRDefault="0060670D" w:rsidP="00BB2D2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B2D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Наиболее распространенные инфекции, связанные с поездками – кишечные и респираторные. Их пути передачи хорошо известны. Для кишечных инфекций это </w:t>
      </w:r>
      <w:proofErr w:type="gramStart"/>
      <w:r w:rsidRPr="00BB2D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водный</w:t>
      </w:r>
      <w:proofErr w:type="gramEnd"/>
      <w:r w:rsidRPr="00BB2D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 пищевой пути, для респираторных - воздушно-капельный.</w:t>
      </w:r>
    </w:p>
    <w:p w:rsidR="0060670D" w:rsidRPr="00BB2D2E" w:rsidRDefault="0060670D" w:rsidP="00BB2D2E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BB2D2E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Во время путешествия следует особое внимание уделять качеству потребляемой воды и пищи, следить за чистотой рук, использовать меры защиты от респираторных инфекций.</w:t>
      </w:r>
    </w:p>
    <w:p w:rsidR="00BB2D2E" w:rsidRDefault="00BB2D2E" w:rsidP="00BB2D2E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</w:pPr>
    </w:p>
    <w:p w:rsidR="0060670D" w:rsidRPr="00BB2D2E" w:rsidRDefault="0060670D" w:rsidP="00BB2D2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B2D2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Соблюдайте правила инфекционной безопасности во время купания</w:t>
      </w:r>
    </w:p>
    <w:p w:rsidR="0060670D" w:rsidRPr="00BB2D2E" w:rsidRDefault="0060670D" w:rsidP="00BB2D2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B2D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Купания в стоячих водоемах лучше избегать совсем. Купаться можно только в разрешенных местах, где нет водоплавающих птиц, не купаются животные. Обязательное условие – не заглатывать воду во время купания. </w:t>
      </w:r>
    </w:p>
    <w:p w:rsidR="0060670D" w:rsidRPr="00BB2D2E" w:rsidRDefault="0060670D" w:rsidP="00BB2D2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B2D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До и после купания в бассейне и аквапарке нужно принять душ, так как дезинфекция не способна уничтожить все микробы.</w:t>
      </w:r>
    </w:p>
    <w:p w:rsidR="0060670D" w:rsidRPr="00BB2D2E" w:rsidRDefault="0060670D" w:rsidP="00BB2D2E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BB2D2E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Научите маленьких детей не глотать воду не только в море, реке и озере, но и в бассейнах и аквапарках.</w:t>
      </w:r>
    </w:p>
    <w:p w:rsidR="00BB2D2E" w:rsidRDefault="00BB2D2E" w:rsidP="00BB2D2E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</w:pPr>
    </w:p>
    <w:p w:rsidR="0060670D" w:rsidRPr="00BB2D2E" w:rsidRDefault="0060670D" w:rsidP="00BB2D2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B2D2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Снизьте риск инфицирования во время питья и приёма пищи</w:t>
      </w:r>
    </w:p>
    <w:p w:rsidR="0060670D" w:rsidRPr="00BB2D2E" w:rsidRDefault="0060670D" w:rsidP="00BB2D2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B2D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 употребляйте продукты и воду без полноценной термической обработки. Не покупайте еду в уличных киосках, старайтесь питаться в отеле или ресторане. Не храните готовые блюда. </w:t>
      </w:r>
    </w:p>
    <w:p w:rsidR="0060670D" w:rsidRPr="00BB2D2E" w:rsidRDefault="0060670D" w:rsidP="00BB2D2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B2D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Избегайте льда неизвестного происхождения - вы должны быть уверены в том, что он изготовлен из качественной воды. Фрукты, овощи и зелень необходимо тщательно вымыть перед едой. Если вы не уверены в безопасности водопроводной воды, которой моете фрукты и овощи, лучше откажитесь от их употребления. </w:t>
      </w:r>
    </w:p>
    <w:p w:rsidR="0060670D" w:rsidRPr="00BB2D2E" w:rsidRDefault="0060670D" w:rsidP="00BB2D2E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BB2D2E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Пейте только </w:t>
      </w:r>
      <w:proofErr w:type="spellStart"/>
      <w:r w:rsidRPr="00BB2D2E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бутилированную</w:t>
      </w:r>
      <w:proofErr w:type="spellEnd"/>
      <w:r w:rsidRPr="00BB2D2E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 или кипяченую воду.</w:t>
      </w:r>
    </w:p>
    <w:p w:rsidR="00BB2D2E" w:rsidRDefault="00BB2D2E" w:rsidP="00BB2D2E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</w:pPr>
    </w:p>
    <w:p w:rsidR="0060670D" w:rsidRPr="00BB2D2E" w:rsidRDefault="0060670D" w:rsidP="00BB2D2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B2D2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lastRenderedPageBreak/>
        <w:t>Не забывайте про респираторные инфекции, летом тоже встречаются ОРВИ</w:t>
      </w:r>
    </w:p>
    <w:p w:rsidR="0060670D" w:rsidRPr="00BB2D2E" w:rsidRDefault="0060670D" w:rsidP="00BB2D2E">
      <w:pPr>
        <w:numPr>
          <w:ilvl w:val="0"/>
          <w:numId w:val="1"/>
        </w:numPr>
        <w:shd w:val="clear" w:color="auto" w:fill="ECF5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BB2D2E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Использование масок в общественных местах и социальное </w:t>
      </w:r>
      <w:proofErr w:type="spellStart"/>
      <w:r w:rsidRPr="00BB2D2E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дистанцирование</w:t>
      </w:r>
      <w:proofErr w:type="spellEnd"/>
      <w:r w:rsidRPr="00BB2D2E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 - универсальные меры профилактики, которые эффективны в отношении любой инфекции с воздушно-капельным путём передачи. </w:t>
      </w:r>
    </w:p>
    <w:p w:rsidR="0060670D" w:rsidRPr="00BB2D2E" w:rsidRDefault="0060670D" w:rsidP="00BB2D2E">
      <w:pPr>
        <w:numPr>
          <w:ilvl w:val="0"/>
          <w:numId w:val="1"/>
        </w:numPr>
        <w:shd w:val="clear" w:color="auto" w:fill="ECF5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BB2D2E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Носите маску правильно! Убедитесь, что маска плотно прилегает к носу, рту и подбородку и не прикасайтесь к ней без необходимости.</w:t>
      </w:r>
    </w:p>
    <w:p w:rsidR="0060670D" w:rsidRPr="00BB2D2E" w:rsidRDefault="0060670D" w:rsidP="00BB2D2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B2D2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Соблюдайте правила гигиены рук</w:t>
      </w:r>
    </w:p>
    <w:p w:rsidR="0060670D" w:rsidRPr="00BB2D2E" w:rsidRDefault="0060670D" w:rsidP="00BB2D2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B2D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Грязные руки - наиболее распространенный фактор передачи инфекций. </w:t>
      </w:r>
    </w:p>
    <w:p w:rsidR="0060670D" w:rsidRPr="00BB2D2E" w:rsidRDefault="0060670D" w:rsidP="00BB2D2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B2D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случае</w:t>
      </w:r>
      <w:proofErr w:type="gramStart"/>
      <w:r w:rsidRPr="00BB2D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</w:t>
      </w:r>
      <w:proofErr w:type="gramEnd"/>
      <w:r w:rsidRPr="00BB2D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если мытье рук водой и мылом невозможно, используйте кожные антисептики с содержанием спирта не менее 60%. Они могут выпускаться в различных формах – растворы, гели, салфетки, </w:t>
      </w:r>
      <w:proofErr w:type="spellStart"/>
      <w:r w:rsidRPr="00BB2D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спреи</w:t>
      </w:r>
      <w:proofErr w:type="spellEnd"/>
      <w:r w:rsidRPr="00BB2D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 т.д. </w:t>
      </w:r>
    </w:p>
    <w:p w:rsidR="0060670D" w:rsidRPr="00BB2D2E" w:rsidRDefault="0060670D" w:rsidP="00BB2D2E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BB2D2E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Соблюдение требований к гигиене рук признано экспертами ВОЗ наиболее эффективной мерой защиты от инфекционных заболеваний.</w:t>
      </w:r>
    </w:p>
    <w:p w:rsidR="0060670D" w:rsidRPr="00BB2D2E" w:rsidRDefault="0060670D" w:rsidP="00BB2D2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B2D2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Планируя путешествие, обязательно уточните, нужна ли вам вакцинация</w:t>
      </w:r>
    </w:p>
    <w:p w:rsidR="0060670D" w:rsidRPr="00BB2D2E" w:rsidRDefault="0060670D" w:rsidP="00BB2D2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B2D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Иммунизация проводится в случае, если этого требует эпидемиологическая ситуация региона, куда планируется поездка. Как правило, это иммунизация против вирусного клещевого энцефалита, гепатита</w:t>
      </w:r>
      <w:proofErr w:type="gramStart"/>
      <w:r w:rsidRPr="00BB2D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А</w:t>
      </w:r>
      <w:proofErr w:type="gramEnd"/>
      <w:r w:rsidRPr="00BB2D2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менингококковой инфекции, желтой лихорадки.</w:t>
      </w:r>
    </w:p>
    <w:p w:rsidR="0060670D" w:rsidRPr="00BB2D2E" w:rsidRDefault="0060670D" w:rsidP="00BB2D2E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BB2D2E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Заранее проконсультируйтесь с врачом-инфекционистом по вопросу необходимости проведения вакцинации.</w:t>
      </w:r>
    </w:p>
    <w:p w:rsidR="00BB2D2E" w:rsidRDefault="00BB2D2E" w:rsidP="00BB2D2E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</w:p>
    <w:p w:rsidR="0060670D" w:rsidRPr="00BB2D2E" w:rsidRDefault="0060670D" w:rsidP="00BB2D2E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  <w:r w:rsidRPr="00BB2D2E">
        <w:rPr>
          <w:rFonts w:ascii="Arial" w:eastAsia="Times New Roman" w:hAnsi="Arial" w:cs="Arial"/>
          <w:color w:val="FF0000"/>
          <w:sz w:val="36"/>
          <w:szCs w:val="36"/>
          <w:lang w:eastAsia="ru-RU"/>
        </w:rPr>
        <w:t>Берегите себя и будьте здоровы!</w:t>
      </w:r>
    </w:p>
    <w:p w:rsidR="00BA47C1" w:rsidRPr="00BB2D2E" w:rsidRDefault="00BA47C1" w:rsidP="00BB2D2E">
      <w:pPr>
        <w:spacing w:after="0"/>
        <w:ind w:firstLine="709"/>
        <w:jc w:val="both"/>
        <w:rPr>
          <w:sz w:val="28"/>
          <w:szCs w:val="28"/>
        </w:rPr>
      </w:pPr>
    </w:p>
    <w:sectPr w:rsidR="00BA47C1" w:rsidRPr="00BB2D2E" w:rsidSect="00BB2D2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4016F"/>
    <w:multiLevelType w:val="multilevel"/>
    <w:tmpl w:val="3676C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670D"/>
    <w:rsid w:val="00257FB0"/>
    <w:rsid w:val="0060670D"/>
    <w:rsid w:val="00BA47C1"/>
    <w:rsid w:val="00BB2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6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670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B2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2D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0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4641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7833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112747735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372582326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418255612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417481755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675614324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  <w:div w:id="9952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5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5383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477965178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827745327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556161231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929655302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529947120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430</Words>
  <Characters>2451</Characters>
  <Application>Microsoft Office Word</Application>
  <DocSecurity>0</DocSecurity>
  <Lines>20</Lines>
  <Paragraphs>5</Paragraphs>
  <ScaleCrop>false</ScaleCrop>
  <Company>.</Company>
  <LinksUpToDate>false</LinksUpToDate>
  <CharactersWithSpaces>2876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2</cp:revision>
  <dcterms:created xsi:type="dcterms:W3CDTF">2022-07-20T12:20:00Z</dcterms:created>
  <dcterms:modified xsi:type="dcterms:W3CDTF">2022-07-20T12:39:00Z</dcterms:modified>
</cp:coreProperties>
</file>