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 xml:space="preserve">Управлением </w:t>
      </w:r>
      <w:proofErr w:type="spellStart"/>
      <w:r w:rsidRPr="003B5259">
        <w:rPr>
          <w:b/>
          <w:spacing w:val="-12"/>
          <w:sz w:val="28"/>
          <w:szCs w:val="28"/>
        </w:rPr>
        <w:t>Роспотребнадзора</w:t>
      </w:r>
      <w:proofErr w:type="spellEnd"/>
      <w:r w:rsidRPr="003B5259">
        <w:rPr>
          <w:b/>
          <w:spacing w:val="-12"/>
          <w:sz w:val="28"/>
          <w:szCs w:val="28"/>
        </w:rPr>
        <w:t xml:space="preserve">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 период:  с</w:t>
      </w:r>
      <w:r w:rsidR="002E0650">
        <w:rPr>
          <w:sz w:val="24"/>
          <w:szCs w:val="24"/>
        </w:rPr>
        <w:t xml:space="preserve"> </w:t>
      </w:r>
      <w:r w:rsidR="009C7F47">
        <w:rPr>
          <w:sz w:val="24"/>
          <w:szCs w:val="24"/>
        </w:rPr>
        <w:t>12</w:t>
      </w:r>
      <w:r w:rsidR="00B72848">
        <w:rPr>
          <w:sz w:val="24"/>
          <w:szCs w:val="24"/>
        </w:rPr>
        <w:t>.0</w:t>
      </w:r>
      <w:r w:rsidR="00C779FE">
        <w:rPr>
          <w:sz w:val="24"/>
          <w:szCs w:val="24"/>
        </w:rPr>
        <w:t>5</w:t>
      </w:r>
      <w:r w:rsidR="00B72848">
        <w:rPr>
          <w:sz w:val="24"/>
          <w:szCs w:val="24"/>
        </w:rPr>
        <w:t xml:space="preserve">.2015  </w:t>
      </w:r>
      <w:r w:rsidRPr="002364D7">
        <w:rPr>
          <w:sz w:val="24"/>
          <w:szCs w:val="24"/>
        </w:rPr>
        <w:t xml:space="preserve">по </w:t>
      </w:r>
      <w:r w:rsidR="009C7F47">
        <w:rPr>
          <w:sz w:val="24"/>
          <w:szCs w:val="24"/>
        </w:rPr>
        <w:t>15</w:t>
      </w:r>
      <w:r w:rsidR="00B72848">
        <w:rPr>
          <w:sz w:val="24"/>
          <w:szCs w:val="24"/>
        </w:rPr>
        <w:t>.0</w:t>
      </w:r>
      <w:r w:rsidR="00C779FE">
        <w:rPr>
          <w:sz w:val="24"/>
          <w:szCs w:val="24"/>
        </w:rPr>
        <w:t>5</w:t>
      </w:r>
      <w:r w:rsidR="00B72848">
        <w:rPr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 _</w:t>
      </w:r>
      <w:r w:rsidR="009C7F47">
        <w:rPr>
          <w:sz w:val="24"/>
          <w:szCs w:val="24"/>
        </w:rPr>
        <w:t>78</w:t>
      </w:r>
      <w:r w:rsidRPr="002364D7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</w:t>
      </w:r>
      <w:r w:rsidR="009C7F47">
        <w:rPr>
          <w:sz w:val="24"/>
          <w:szCs w:val="24"/>
        </w:rPr>
        <w:t>26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__</w:t>
      </w:r>
      <w:r w:rsidR="009C7F47">
        <w:rPr>
          <w:sz w:val="24"/>
          <w:szCs w:val="24"/>
        </w:rPr>
        <w:t>52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 _</w:t>
      </w:r>
      <w:r w:rsidR="009C7F47">
        <w:rPr>
          <w:b/>
          <w:sz w:val="24"/>
          <w:szCs w:val="24"/>
        </w:rPr>
        <w:t>67</w:t>
      </w:r>
      <w:r w:rsidRPr="002E0650">
        <w:rPr>
          <w:sz w:val="24"/>
          <w:szCs w:val="24"/>
        </w:rPr>
        <w:t>_,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 _</w:t>
      </w:r>
      <w:r w:rsidR="009C7F47">
        <w:rPr>
          <w:sz w:val="24"/>
          <w:szCs w:val="24"/>
        </w:rPr>
        <w:t>40</w:t>
      </w:r>
      <w:r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9136B">
        <w:rPr>
          <w:sz w:val="24"/>
          <w:szCs w:val="24"/>
        </w:rPr>
        <w:t>0____,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 __</w:t>
      </w:r>
      <w:r w:rsidR="009C7F47">
        <w:rPr>
          <w:sz w:val="24"/>
          <w:szCs w:val="24"/>
        </w:rPr>
        <w:t>4</w:t>
      </w:r>
      <w:r w:rsidR="00C779FE">
        <w:rPr>
          <w:sz w:val="24"/>
          <w:szCs w:val="24"/>
        </w:rPr>
        <w:t>2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 _</w:t>
      </w:r>
      <w:r w:rsidR="009C7F47">
        <w:rPr>
          <w:sz w:val="24"/>
          <w:szCs w:val="24"/>
        </w:rPr>
        <w:t>124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9C7F47">
        <w:rPr>
          <w:sz w:val="24"/>
          <w:szCs w:val="24"/>
        </w:rPr>
        <w:t>: _145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334F87"/>
    <w:rsid w:val="003930BE"/>
    <w:rsid w:val="003E1793"/>
    <w:rsid w:val="004B5FDF"/>
    <w:rsid w:val="004D06AB"/>
    <w:rsid w:val="005E761E"/>
    <w:rsid w:val="0061383B"/>
    <w:rsid w:val="00620FC2"/>
    <w:rsid w:val="00687D18"/>
    <w:rsid w:val="006C2672"/>
    <w:rsid w:val="006E1B56"/>
    <w:rsid w:val="0073231D"/>
    <w:rsid w:val="007C7E2C"/>
    <w:rsid w:val="0080426A"/>
    <w:rsid w:val="0084042A"/>
    <w:rsid w:val="00891E67"/>
    <w:rsid w:val="008C2B12"/>
    <w:rsid w:val="009C7F47"/>
    <w:rsid w:val="00A7563C"/>
    <w:rsid w:val="00B636CE"/>
    <w:rsid w:val="00B72848"/>
    <w:rsid w:val="00C325E8"/>
    <w:rsid w:val="00C71F61"/>
    <w:rsid w:val="00C779FE"/>
    <w:rsid w:val="00C9136B"/>
    <w:rsid w:val="00E22ADD"/>
    <w:rsid w:val="00E6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C34C-2941-436C-A48C-405530DE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20</cp:revision>
  <cp:lastPrinted>2015-03-11T08:29:00Z</cp:lastPrinted>
  <dcterms:created xsi:type="dcterms:W3CDTF">2015-03-11T08:01:00Z</dcterms:created>
  <dcterms:modified xsi:type="dcterms:W3CDTF">2015-05-19T05:47:00Z</dcterms:modified>
</cp:coreProperties>
</file>