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4D2" w:rsidRDefault="00AD34D2" w:rsidP="002F10B3">
      <w:pPr>
        <w:pStyle w:val="a7"/>
        <w:rPr>
          <w:rStyle w:val="a8"/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 </w:t>
      </w:r>
      <w:r w:rsidRPr="007C2B14">
        <w:rPr>
          <w:rFonts w:ascii="Verdana" w:hAnsi="Verdana"/>
          <w:sz w:val="20"/>
          <w:szCs w:val="20"/>
        </w:rPr>
        <w:object w:dxaOrig="90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8.75pt" o:ole="">
            <v:imagedata r:id="rId6" o:title=""/>
          </v:shape>
          <o:OLEObject Type="Embed" ProgID="PBrush" ShapeID="_x0000_i1025" DrawAspect="Content" ObjectID="_1499669438" r:id="rId7"/>
        </w:object>
      </w:r>
    </w:p>
    <w:p w:rsidR="00AD34D2" w:rsidRPr="008D468B" w:rsidRDefault="00AD34D2" w:rsidP="008D468B">
      <w:pPr>
        <w:pStyle w:val="a7"/>
        <w:rPr>
          <w:sz w:val="24"/>
        </w:rPr>
      </w:pPr>
    </w:p>
    <w:p w:rsidR="00AD34D2" w:rsidRPr="008D468B" w:rsidRDefault="00AD34D2" w:rsidP="008D468B">
      <w:pPr>
        <w:pStyle w:val="a7"/>
        <w:rPr>
          <w:b/>
          <w:bCs/>
          <w:sz w:val="24"/>
        </w:rPr>
      </w:pPr>
      <w:r w:rsidRPr="008D468B">
        <w:rPr>
          <w:b/>
          <w:bCs/>
          <w:sz w:val="24"/>
        </w:rPr>
        <w:t>ФЕДЕРАЛЬНАЯ СЛУЖБА ПО НАДЗОРУ В СФЕРЕ ЗАЩИТЫ ПРАВ ПОТРЕБИТЕЛЕЙ И БЛАГОПОЛУЧИЯ ЧЕЛОВЕКА</w:t>
      </w:r>
    </w:p>
    <w:p w:rsidR="00AD34D2" w:rsidRPr="008D468B" w:rsidRDefault="00AD34D2" w:rsidP="008D468B">
      <w:pPr>
        <w:pStyle w:val="20"/>
        <w:rPr>
          <w:sz w:val="24"/>
        </w:rPr>
      </w:pPr>
      <w:r w:rsidRPr="008D468B">
        <w:rPr>
          <w:sz w:val="24"/>
        </w:rPr>
        <w:t>Управление Федеральной службы по надзору в сфере защиты прав потребителей и благополучия человека</w:t>
      </w:r>
    </w:p>
    <w:p w:rsidR="00AD34D2" w:rsidRDefault="00AD34D2" w:rsidP="008D468B">
      <w:pPr>
        <w:pStyle w:val="20"/>
        <w:rPr>
          <w:sz w:val="24"/>
        </w:rPr>
      </w:pPr>
      <w:r w:rsidRPr="008D468B">
        <w:rPr>
          <w:sz w:val="24"/>
        </w:rPr>
        <w:t>по Нижегородской области</w:t>
      </w:r>
    </w:p>
    <w:p w:rsidR="00AD34D2" w:rsidRPr="008D468B" w:rsidRDefault="00AD34D2" w:rsidP="008D468B">
      <w:pPr>
        <w:pStyle w:val="20"/>
        <w:rPr>
          <w:sz w:val="24"/>
        </w:rPr>
      </w:pPr>
    </w:p>
    <w:p w:rsidR="00AD34D2" w:rsidRPr="008D468B" w:rsidRDefault="00AD34D2" w:rsidP="000D61C5">
      <w:pPr>
        <w:jc w:val="center"/>
        <w:outlineLvl w:val="0"/>
        <w:rPr>
          <w:sz w:val="20"/>
          <w:szCs w:val="20"/>
        </w:rPr>
      </w:pPr>
      <w:smartTag w:uri="urn:schemas-microsoft-com:office:smarttags" w:element="metricconverter">
        <w:smartTagPr>
          <w:attr w:name="ProductID" w:val="603950, г"/>
        </w:smartTagPr>
        <w:r w:rsidRPr="008D468B">
          <w:rPr>
            <w:sz w:val="20"/>
            <w:szCs w:val="20"/>
          </w:rPr>
          <w:t>603950, г</w:t>
        </w:r>
      </w:smartTag>
      <w:r w:rsidRPr="008D468B">
        <w:rPr>
          <w:sz w:val="20"/>
          <w:szCs w:val="20"/>
        </w:rPr>
        <w:t>. Нижний Новгород, ул. Тургенева, д.1</w:t>
      </w:r>
    </w:p>
    <w:p w:rsidR="00AD34D2" w:rsidRPr="00440A9E" w:rsidRDefault="00AD34D2" w:rsidP="000D61C5">
      <w:pPr>
        <w:jc w:val="center"/>
        <w:outlineLvl w:val="0"/>
        <w:rPr>
          <w:color w:val="4F4F4F"/>
          <w:sz w:val="28"/>
          <w:szCs w:val="28"/>
        </w:rPr>
      </w:pPr>
      <w:r w:rsidRPr="008D468B">
        <w:rPr>
          <w:sz w:val="20"/>
          <w:szCs w:val="20"/>
        </w:rPr>
        <w:t xml:space="preserve">тел/факс (8312) 436-78-90, 436-78-73. </w:t>
      </w:r>
      <w:r w:rsidRPr="00502E4E">
        <w:rPr>
          <w:sz w:val="20"/>
          <w:szCs w:val="20"/>
          <w:lang w:val="en-US"/>
        </w:rPr>
        <w:t>E</w:t>
      </w:r>
      <w:r w:rsidRPr="00440A9E">
        <w:rPr>
          <w:sz w:val="20"/>
          <w:szCs w:val="20"/>
        </w:rPr>
        <w:t>-</w:t>
      </w:r>
      <w:r w:rsidRPr="008D468B">
        <w:rPr>
          <w:sz w:val="20"/>
          <w:szCs w:val="20"/>
          <w:lang w:val="en-US"/>
        </w:rPr>
        <w:t>mail</w:t>
      </w:r>
      <w:r w:rsidRPr="00440A9E">
        <w:rPr>
          <w:sz w:val="20"/>
          <w:szCs w:val="20"/>
        </w:rPr>
        <w:t xml:space="preserve">:  </w:t>
      </w:r>
      <w:hyperlink r:id="rId8" w:history="1">
        <w:r w:rsidRPr="008D468B">
          <w:rPr>
            <w:rStyle w:val="a5"/>
            <w:sz w:val="20"/>
            <w:szCs w:val="20"/>
            <w:lang w:val="en-US"/>
          </w:rPr>
          <w:t>sanepid</w:t>
        </w:r>
        <w:r w:rsidRPr="00440A9E">
          <w:rPr>
            <w:rStyle w:val="a5"/>
            <w:sz w:val="20"/>
            <w:szCs w:val="20"/>
          </w:rPr>
          <w:t>@</w:t>
        </w:r>
        <w:r w:rsidRPr="008D468B">
          <w:rPr>
            <w:rStyle w:val="a5"/>
            <w:sz w:val="20"/>
            <w:szCs w:val="20"/>
            <w:lang w:val="en-US"/>
          </w:rPr>
          <w:t>sinn</w:t>
        </w:r>
        <w:r w:rsidRPr="00440A9E">
          <w:rPr>
            <w:rStyle w:val="a5"/>
            <w:sz w:val="20"/>
            <w:szCs w:val="20"/>
          </w:rPr>
          <w:t>.</w:t>
        </w:r>
        <w:r w:rsidRPr="008D468B">
          <w:rPr>
            <w:rStyle w:val="a5"/>
            <w:sz w:val="20"/>
            <w:szCs w:val="20"/>
            <w:lang w:val="en-US"/>
          </w:rPr>
          <w:t>ru</w:t>
        </w:r>
      </w:hyperlink>
      <w:r w:rsidRPr="00502E4E">
        <w:rPr>
          <w:color w:val="4F4F4F"/>
          <w:sz w:val="28"/>
          <w:szCs w:val="28"/>
          <w:lang w:val="en-US"/>
        </w:rPr>
        <w:t> </w:t>
      </w:r>
    </w:p>
    <w:p w:rsidR="00AD34D2" w:rsidRPr="00440A9E" w:rsidRDefault="00AD34D2" w:rsidP="008F7020">
      <w:pPr>
        <w:rPr>
          <w:sz w:val="28"/>
          <w:szCs w:val="28"/>
        </w:rPr>
      </w:pPr>
    </w:p>
    <w:p w:rsidR="00CA4AD5" w:rsidRDefault="00CA4AD5" w:rsidP="008F7020">
      <w:pPr>
        <w:jc w:val="center"/>
      </w:pPr>
    </w:p>
    <w:p w:rsidR="00FD1EBA" w:rsidRDefault="00AD34D2" w:rsidP="008F7020">
      <w:pPr>
        <w:jc w:val="center"/>
      </w:pPr>
      <w:r w:rsidRPr="001B28CE">
        <w:t>О</w:t>
      </w:r>
      <w:r w:rsidR="00024A71">
        <w:t>б оказании государственных услуг</w:t>
      </w:r>
      <w:r w:rsidR="00FD1EBA">
        <w:t xml:space="preserve"> в электронном виде</w:t>
      </w:r>
    </w:p>
    <w:p w:rsidR="00AD34D2" w:rsidRPr="002B148C" w:rsidRDefault="00AD34D2" w:rsidP="00FD1EBA">
      <w:pPr>
        <w:jc w:val="center"/>
        <w:rPr>
          <w:sz w:val="28"/>
          <w:szCs w:val="28"/>
        </w:rPr>
      </w:pPr>
      <w:r w:rsidRPr="001B28CE">
        <w:t xml:space="preserve"> </w:t>
      </w:r>
    </w:p>
    <w:p w:rsidR="00AD34D2" w:rsidRDefault="00AD34D2" w:rsidP="002E1B4E">
      <w:pPr>
        <w:pStyle w:val="20"/>
        <w:tabs>
          <w:tab w:val="left" w:pos="720"/>
        </w:tabs>
        <w:jc w:val="both"/>
        <w:rPr>
          <w:b w:val="0"/>
          <w:sz w:val="24"/>
        </w:rPr>
      </w:pPr>
      <w:r w:rsidRPr="001B28CE">
        <w:rPr>
          <w:b w:val="0"/>
          <w:sz w:val="24"/>
        </w:rPr>
        <w:t xml:space="preserve">          Управление </w:t>
      </w:r>
      <w:r w:rsidR="008D65C9">
        <w:rPr>
          <w:b w:val="0"/>
          <w:sz w:val="24"/>
        </w:rPr>
        <w:t xml:space="preserve">Роспотребнадзора </w:t>
      </w:r>
      <w:r w:rsidRPr="001B28CE">
        <w:rPr>
          <w:b w:val="0"/>
          <w:sz w:val="24"/>
        </w:rPr>
        <w:t>по Нижегородской о</w:t>
      </w:r>
      <w:r w:rsidR="00CF009A" w:rsidRPr="001B28CE">
        <w:rPr>
          <w:b w:val="0"/>
          <w:sz w:val="24"/>
        </w:rPr>
        <w:t>бласти</w:t>
      </w:r>
      <w:r w:rsidR="00186B64">
        <w:rPr>
          <w:b w:val="0"/>
          <w:sz w:val="24"/>
        </w:rPr>
        <w:t xml:space="preserve"> (далее – Управление)</w:t>
      </w:r>
      <w:r w:rsidR="00CF009A" w:rsidRPr="001B28CE">
        <w:rPr>
          <w:b w:val="0"/>
          <w:sz w:val="24"/>
        </w:rPr>
        <w:t xml:space="preserve"> информирует </w:t>
      </w:r>
      <w:r w:rsidR="00FD1EBA">
        <w:rPr>
          <w:b w:val="0"/>
          <w:sz w:val="24"/>
        </w:rPr>
        <w:t>юридических лиц и индивидуальных предпринимателей о возможности получения государственных услуг в электронном виде.</w:t>
      </w:r>
    </w:p>
    <w:p w:rsidR="003F73A6" w:rsidRDefault="00FD1EBA" w:rsidP="00FD1EBA">
      <w:pPr>
        <w:pStyle w:val="20"/>
        <w:tabs>
          <w:tab w:val="left" w:pos="720"/>
        </w:tabs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 xml:space="preserve">В настоящее время заявитель имеет возможность подать </w:t>
      </w:r>
      <w:r w:rsidR="008D65C9">
        <w:rPr>
          <w:b w:val="0"/>
          <w:sz w:val="24"/>
        </w:rPr>
        <w:t>в электронном виде</w:t>
      </w:r>
      <w:r>
        <w:rPr>
          <w:b w:val="0"/>
          <w:sz w:val="24"/>
        </w:rPr>
        <w:t xml:space="preserve"> через Единый портал государственных услуг</w:t>
      </w:r>
      <w:r w:rsidR="008D65C9">
        <w:rPr>
          <w:b w:val="0"/>
          <w:sz w:val="24"/>
        </w:rPr>
        <w:t>, электронный адрес: http://www.gosuslugi.ru/,</w:t>
      </w:r>
      <w:r>
        <w:rPr>
          <w:b w:val="0"/>
          <w:sz w:val="24"/>
        </w:rPr>
        <w:t xml:space="preserve"> </w:t>
      </w:r>
      <w:r w:rsidRPr="00173B66">
        <w:rPr>
          <w:sz w:val="24"/>
        </w:rPr>
        <w:t>уведомления о начале осуществления предпринимательской деятельности</w:t>
      </w:r>
      <w:r>
        <w:rPr>
          <w:b w:val="0"/>
          <w:sz w:val="24"/>
        </w:rPr>
        <w:t xml:space="preserve">. В Управление поступило 43 </w:t>
      </w:r>
      <w:r w:rsidR="00935384">
        <w:rPr>
          <w:b w:val="0"/>
          <w:sz w:val="24"/>
        </w:rPr>
        <w:t xml:space="preserve">таких </w:t>
      </w:r>
      <w:r>
        <w:rPr>
          <w:b w:val="0"/>
          <w:sz w:val="24"/>
        </w:rPr>
        <w:t>уведомлени</w:t>
      </w:r>
      <w:r w:rsidR="00935384">
        <w:rPr>
          <w:b w:val="0"/>
          <w:sz w:val="24"/>
        </w:rPr>
        <w:t>й.</w:t>
      </w:r>
    </w:p>
    <w:p w:rsidR="00FD1EBA" w:rsidRDefault="00935384" w:rsidP="00FD1EBA">
      <w:pPr>
        <w:pStyle w:val="20"/>
        <w:tabs>
          <w:tab w:val="left" w:pos="720"/>
        </w:tabs>
        <w:ind w:firstLine="567"/>
        <w:jc w:val="both"/>
        <w:rPr>
          <w:b w:val="0"/>
          <w:sz w:val="24"/>
        </w:rPr>
      </w:pPr>
      <w:r>
        <w:rPr>
          <w:b w:val="0"/>
          <w:sz w:val="24"/>
        </w:rPr>
        <w:t xml:space="preserve">Проводятся работы по </w:t>
      </w:r>
      <w:r w:rsidR="00FD1EBA">
        <w:rPr>
          <w:b w:val="0"/>
          <w:sz w:val="24"/>
        </w:rPr>
        <w:t xml:space="preserve"> оказани</w:t>
      </w:r>
      <w:r>
        <w:rPr>
          <w:b w:val="0"/>
          <w:sz w:val="24"/>
        </w:rPr>
        <w:t>ю</w:t>
      </w:r>
      <w:r w:rsidR="00FD1EBA">
        <w:rPr>
          <w:b w:val="0"/>
          <w:sz w:val="24"/>
        </w:rPr>
        <w:t xml:space="preserve"> </w:t>
      </w:r>
      <w:r w:rsidR="003F73A6">
        <w:rPr>
          <w:b w:val="0"/>
          <w:sz w:val="24"/>
        </w:rPr>
        <w:t xml:space="preserve">в электронном виде </w:t>
      </w:r>
      <w:r w:rsidR="00FD1EBA">
        <w:rPr>
          <w:b w:val="0"/>
          <w:sz w:val="24"/>
        </w:rPr>
        <w:t>государственной услуги по выдаче на основании результатов санитарно-эпидемиологических экспертиз, расследований, обследований, исследований и испытаний и иных видов оценок, оформленных в установленном порядке санитарно-эпид</w:t>
      </w:r>
      <w:r w:rsidR="00CA4AD5">
        <w:rPr>
          <w:b w:val="0"/>
          <w:sz w:val="24"/>
        </w:rPr>
        <w:t>емиологических заключений</w:t>
      </w:r>
      <w:r w:rsidR="003F73A6">
        <w:rPr>
          <w:b w:val="0"/>
          <w:sz w:val="24"/>
        </w:rPr>
        <w:t>.</w:t>
      </w:r>
      <w:r w:rsidR="00CA4AD5">
        <w:rPr>
          <w:b w:val="0"/>
          <w:sz w:val="24"/>
        </w:rPr>
        <w:t xml:space="preserve"> Окончательный перевод данной услуги в электронный вид, возможность заявителем получения результата оказания государственной услуги в электронном виде будет осуществлено в 2016 году.</w:t>
      </w:r>
    </w:p>
    <w:p w:rsidR="003F73A6" w:rsidRDefault="003F73A6" w:rsidP="00FD1EBA">
      <w:pPr>
        <w:pStyle w:val="20"/>
        <w:tabs>
          <w:tab w:val="left" w:pos="720"/>
        </w:tabs>
        <w:ind w:firstLine="567"/>
        <w:jc w:val="both"/>
        <w:rPr>
          <w:b w:val="0"/>
          <w:sz w:val="24"/>
        </w:rPr>
      </w:pPr>
    </w:p>
    <w:p w:rsidR="00AD34D2" w:rsidRDefault="00AD34D2" w:rsidP="008F7020">
      <w:pPr>
        <w:tabs>
          <w:tab w:val="left" w:pos="720"/>
        </w:tabs>
      </w:pPr>
    </w:p>
    <w:p w:rsidR="003D775C" w:rsidRDefault="003D775C" w:rsidP="008F7020">
      <w:pPr>
        <w:tabs>
          <w:tab w:val="left" w:pos="720"/>
        </w:tabs>
      </w:pPr>
    </w:p>
    <w:p w:rsidR="008C4CE8" w:rsidRPr="009674E8" w:rsidRDefault="008C4CE8" w:rsidP="008F7020">
      <w:pPr>
        <w:tabs>
          <w:tab w:val="left" w:pos="720"/>
        </w:tabs>
      </w:pPr>
    </w:p>
    <w:p w:rsidR="003D775C" w:rsidRDefault="003D775C" w:rsidP="00EF5623">
      <w:pPr>
        <w:jc w:val="both"/>
      </w:pPr>
    </w:p>
    <w:p w:rsidR="00A42783" w:rsidRDefault="00A42783" w:rsidP="00EF5623">
      <w:pPr>
        <w:jc w:val="both"/>
      </w:pPr>
    </w:p>
    <w:p w:rsidR="00A42783" w:rsidRDefault="00A42783" w:rsidP="00EF5623">
      <w:pPr>
        <w:jc w:val="both"/>
      </w:pPr>
    </w:p>
    <w:p w:rsidR="00A42783" w:rsidRDefault="00A42783" w:rsidP="00EF5623">
      <w:pPr>
        <w:jc w:val="both"/>
      </w:pPr>
    </w:p>
    <w:p w:rsidR="00A42783" w:rsidRDefault="00A42783" w:rsidP="00EF5623">
      <w:pPr>
        <w:jc w:val="both"/>
      </w:pPr>
    </w:p>
    <w:p w:rsidR="003D775C" w:rsidRDefault="003D775C" w:rsidP="00EF5623">
      <w:pPr>
        <w:jc w:val="both"/>
      </w:pPr>
    </w:p>
    <w:p w:rsidR="003D775C" w:rsidRDefault="003D775C" w:rsidP="00EF5623">
      <w:pPr>
        <w:jc w:val="both"/>
      </w:pPr>
    </w:p>
    <w:p w:rsidR="003D775C" w:rsidRDefault="003D775C" w:rsidP="00EF5623">
      <w:pPr>
        <w:jc w:val="both"/>
      </w:pPr>
    </w:p>
    <w:p w:rsidR="003D775C" w:rsidRDefault="003F73A6" w:rsidP="00EF5623">
      <w:pPr>
        <w:jc w:val="both"/>
      </w:pPr>
      <w:r>
        <w:t>Широкова Е.И.</w:t>
      </w:r>
    </w:p>
    <w:p w:rsidR="00AD34D2" w:rsidRPr="009674E8" w:rsidRDefault="00AD34D2" w:rsidP="00EF5623">
      <w:pPr>
        <w:jc w:val="both"/>
        <w:rPr>
          <w:b/>
        </w:rPr>
      </w:pPr>
      <w:r w:rsidRPr="009674E8">
        <w:t>432-94-30</w:t>
      </w:r>
      <w:r w:rsidRPr="009674E8">
        <w:rPr>
          <w:color w:val="4F4F4F"/>
        </w:rPr>
        <w:t>                                        </w:t>
      </w:r>
    </w:p>
    <w:p w:rsidR="00AD34D2" w:rsidRPr="002B148C" w:rsidRDefault="00AD34D2" w:rsidP="002E1B4E">
      <w:pPr>
        <w:jc w:val="both"/>
        <w:rPr>
          <w:sz w:val="28"/>
          <w:szCs w:val="28"/>
        </w:rPr>
      </w:pPr>
    </w:p>
    <w:p w:rsidR="00AD34D2" w:rsidRPr="005F745E" w:rsidRDefault="00AD34D2" w:rsidP="002E1B4E">
      <w:pPr>
        <w:ind w:left="360"/>
      </w:pPr>
    </w:p>
    <w:p w:rsidR="00AD34D2" w:rsidRPr="005F745E" w:rsidRDefault="00AD34D2" w:rsidP="002E1B4E">
      <w:pPr>
        <w:ind w:left="360"/>
      </w:pPr>
    </w:p>
    <w:p w:rsidR="00AD34D2" w:rsidRPr="005F745E" w:rsidRDefault="00935384" w:rsidP="00935384">
      <w:pPr>
        <w:jc w:val="both"/>
      </w:pPr>
      <w:r>
        <w:t xml:space="preserve">   </w:t>
      </w:r>
    </w:p>
    <w:sectPr w:rsidR="00AD34D2" w:rsidRPr="005F745E" w:rsidSect="00A53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21350EE"/>
    <w:multiLevelType w:val="hybridMultilevel"/>
    <w:tmpl w:val="517A43B2"/>
    <w:lvl w:ilvl="0" w:tplc="B97692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B404C8"/>
    <w:multiLevelType w:val="hybridMultilevel"/>
    <w:tmpl w:val="2AA0C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C21B87"/>
    <w:multiLevelType w:val="hybridMultilevel"/>
    <w:tmpl w:val="9CBED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D85736"/>
    <w:multiLevelType w:val="hybridMultilevel"/>
    <w:tmpl w:val="D8746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50C67"/>
    <w:multiLevelType w:val="hybridMultilevel"/>
    <w:tmpl w:val="0896AB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3157BA1"/>
    <w:multiLevelType w:val="hybridMultilevel"/>
    <w:tmpl w:val="522CD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D23856"/>
    <w:multiLevelType w:val="hybridMultilevel"/>
    <w:tmpl w:val="16A6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59D"/>
    <w:rsid w:val="00006CF0"/>
    <w:rsid w:val="00024A71"/>
    <w:rsid w:val="0004130B"/>
    <w:rsid w:val="000563BD"/>
    <w:rsid w:val="00070E63"/>
    <w:rsid w:val="00084CCC"/>
    <w:rsid w:val="00097BEA"/>
    <w:rsid w:val="000D61C5"/>
    <w:rsid w:val="000F1087"/>
    <w:rsid w:val="00141C66"/>
    <w:rsid w:val="0014662F"/>
    <w:rsid w:val="00173B66"/>
    <w:rsid w:val="00175858"/>
    <w:rsid w:val="00186B64"/>
    <w:rsid w:val="00191F05"/>
    <w:rsid w:val="00194EDC"/>
    <w:rsid w:val="001B28CE"/>
    <w:rsid w:val="001B72A8"/>
    <w:rsid w:val="002149DF"/>
    <w:rsid w:val="00221758"/>
    <w:rsid w:val="00221E7C"/>
    <w:rsid w:val="002B07F3"/>
    <w:rsid w:val="002B148C"/>
    <w:rsid w:val="002B5CCF"/>
    <w:rsid w:val="002D6018"/>
    <w:rsid w:val="002E1B4E"/>
    <w:rsid w:val="002F10B3"/>
    <w:rsid w:val="00300478"/>
    <w:rsid w:val="003114CD"/>
    <w:rsid w:val="00330534"/>
    <w:rsid w:val="00367282"/>
    <w:rsid w:val="00372A8F"/>
    <w:rsid w:val="00377474"/>
    <w:rsid w:val="003940A0"/>
    <w:rsid w:val="003C5616"/>
    <w:rsid w:val="003D3199"/>
    <w:rsid w:val="003D775C"/>
    <w:rsid w:val="003F1086"/>
    <w:rsid w:val="003F73A6"/>
    <w:rsid w:val="004147EE"/>
    <w:rsid w:val="00431A5A"/>
    <w:rsid w:val="00436EFD"/>
    <w:rsid w:val="00440A9E"/>
    <w:rsid w:val="00443C80"/>
    <w:rsid w:val="00484336"/>
    <w:rsid w:val="004A785A"/>
    <w:rsid w:val="005002B2"/>
    <w:rsid w:val="00502E4E"/>
    <w:rsid w:val="00540118"/>
    <w:rsid w:val="00545BBE"/>
    <w:rsid w:val="00554C23"/>
    <w:rsid w:val="00564128"/>
    <w:rsid w:val="0057154E"/>
    <w:rsid w:val="005802ED"/>
    <w:rsid w:val="00591775"/>
    <w:rsid w:val="005B06BF"/>
    <w:rsid w:val="005C3D41"/>
    <w:rsid w:val="005D4E21"/>
    <w:rsid w:val="005E057A"/>
    <w:rsid w:val="005E0C7D"/>
    <w:rsid w:val="005F745E"/>
    <w:rsid w:val="006075A7"/>
    <w:rsid w:val="0062159D"/>
    <w:rsid w:val="006257B0"/>
    <w:rsid w:val="00635CA2"/>
    <w:rsid w:val="00642C70"/>
    <w:rsid w:val="00692BF4"/>
    <w:rsid w:val="006B2AF6"/>
    <w:rsid w:val="006D1C7D"/>
    <w:rsid w:val="006F49A0"/>
    <w:rsid w:val="00756847"/>
    <w:rsid w:val="00764962"/>
    <w:rsid w:val="00771F95"/>
    <w:rsid w:val="007769B2"/>
    <w:rsid w:val="007864DC"/>
    <w:rsid w:val="00787FFA"/>
    <w:rsid w:val="007928CB"/>
    <w:rsid w:val="00796CB2"/>
    <w:rsid w:val="007B3E85"/>
    <w:rsid w:val="007C2B14"/>
    <w:rsid w:val="007F611C"/>
    <w:rsid w:val="008020A5"/>
    <w:rsid w:val="00812F28"/>
    <w:rsid w:val="00814455"/>
    <w:rsid w:val="00820D24"/>
    <w:rsid w:val="00844B1A"/>
    <w:rsid w:val="00865D5C"/>
    <w:rsid w:val="00883AFA"/>
    <w:rsid w:val="00895D21"/>
    <w:rsid w:val="008A016A"/>
    <w:rsid w:val="008A21F2"/>
    <w:rsid w:val="008B07CC"/>
    <w:rsid w:val="008C1DA0"/>
    <w:rsid w:val="008C4CE8"/>
    <w:rsid w:val="008C54E6"/>
    <w:rsid w:val="008C61E4"/>
    <w:rsid w:val="008D468B"/>
    <w:rsid w:val="008D65C9"/>
    <w:rsid w:val="008E0C8D"/>
    <w:rsid w:val="008F7020"/>
    <w:rsid w:val="00923549"/>
    <w:rsid w:val="0093497F"/>
    <w:rsid w:val="00935384"/>
    <w:rsid w:val="00950E55"/>
    <w:rsid w:val="009633FC"/>
    <w:rsid w:val="009674E8"/>
    <w:rsid w:val="009A066C"/>
    <w:rsid w:val="009D1726"/>
    <w:rsid w:val="009D3E4B"/>
    <w:rsid w:val="009D6143"/>
    <w:rsid w:val="009F7779"/>
    <w:rsid w:val="00A17935"/>
    <w:rsid w:val="00A3357D"/>
    <w:rsid w:val="00A42783"/>
    <w:rsid w:val="00A531D9"/>
    <w:rsid w:val="00A902C7"/>
    <w:rsid w:val="00A91BD2"/>
    <w:rsid w:val="00A964DF"/>
    <w:rsid w:val="00A966F9"/>
    <w:rsid w:val="00AA396B"/>
    <w:rsid w:val="00AB3A34"/>
    <w:rsid w:val="00AB798C"/>
    <w:rsid w:val="00AD34D2"/>
    <w:rsid w:val="00AE098B"/>
    <w:rsid w:val="00AE162C"/>
    <w:rsid w:val="00AF3A95"/>
    <w:rsid w:val="00AF4CBE"/>
    <w:rsid w:val="00B10B25"/>
    <w:rsid w:val="00B11063"/>
    <w:rsid w:val="00B21C72"/>
    <w:rsid w:val="00B27CF5"/>
    <w:rsid w:val="00B34059"/>
    <w:rsid w:val="00B35491"/>
    <w:rsid w:val="00B6676B"/>
    <w:rsid w:val="00B76595"/>
    <w:rsid w:val="00B86845"/>
    <w:rsid w:val="00BA4DC7"/>
    <w:rsid w:val="00BA66EB"/>
    <w:rsid w:val="00BC19D0"/>
    <w:rsid w:val="00BC4AF1"/>
    <w:rsid w:val="00BD2C4E"/>
    <w:rsid w:val="00BD2FF8"/>
    <w:rsid w:val="00BE6C2A"/>
    <w:rsid w:val="00C0347D"/>
    <w:rsid w:val="00C3732B"/>
    <w:rsid w:val="00C442A2"/>
    <w:rsid w:val="00C50029"/>
    <w:rsid w:val="00C57F16"/>
    <w:rsid w:val="00C75F48"/>
    <w:rsid w:val="00C82305"/>
    <w:rsid w:val="00CA4AD5"/>
    <w:rsid w:val="00CA66BA"/>
    <w:rsid w:val="00CC15CB"/>
    <w:rsid w:val="00CC6616"/>
    <w:rsid w:val="00CD5C06"/>
    <w:rsid w:val="00CF009A"/>
    <w:rsid w:val="00D05D6E"/>
    <w:rsid w:val="00D07322"/>
    <w:rsid w:val="00D14731"/>
    <w:rsid w:val="00D16F12"/>
    <w:rsid w:val="00D63402"/>
    <w:rsid w:val="00D935C1"/>
    <w:rsid w:val="00DA0F76"/>
    <w:rsid w:val="00DB584F"/>
    <w:rsid w:val="00DE6030"/>
    <w:rsid w:val="00DF4FE0"/>
    <w:rsid w:val="00E04495"/>
    <w:rsid w:val="00E13ABD"/>
    <w:rsid w:val="00E206D5"/>
    <w:rsid w:val="00E3060B"/>
    <w:rsid w:val="00E55E76"/>
    <w:rsid w:val="00E623AA"/>
    <w:rsid w:val="00E95BFE"/>
    <w:rsid w:val="00E962E6"/>
    <w:rsid w:val="00EC1CCC"/>
    <w:rsid w:val="00EE55FE"/>
    <w:rsid w:val="00EF5623"/>
    <w:rsid w:val="00F05B44"/>
    <w:rsid w:val="00F33995"/>
    <w:rsid w:val="00F432A0"/>
    <w:rsid w:val="00F9068D"/>
    <w:rsid w:val="00FB08BF"/>
    <w:rsid w:val="00FC5176"/>
    <w:rsid w:val="00FD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59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95B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62159D"/>
    <w:pPr>
      <w:spacing w:before="240" w:after="50"/>
      <w:outlineLvl w:val="2"/>
    </w:pPr>
    <w:rPr>
      <w:b/>
      <w:bCs/>
      <w:sz w:val="13"/>
      <w:szCs w:val="13"/>
    </w:rPr>
  </w:style>
  <w:style w:type="paragraph" w:styleId="5">
    <w:name w:val="heading 5"/>
    <w:basedOn w:val="a"/>
    <w:next w:val="a"/>
    <w:link w:val="50"/>
    <w:uiPriority w:val="99"/>
    <w:qFormat/>
    <w:locked/>
    <w:rsid w:val="00E95BF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94E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locked/>
    <w:rsid w:val="0062159D"/>
    <w:rPr>
      <w:rFonts w:ascii="Times New Roman" w:hAnsi="Times New Roman" w:cs="Times New Roman"/>
      <w:b/>
      <w:bCs/>
      <w:sz w:val="13"/>
      <w:szCs w:val="13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94EDC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99"/>
    <w:qFormat/>
    <w:rsid w:val="002B07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62159D"/>
    <w:pPr>
      <w:spacing w:before="100" w:beforeAutospacing="1" w:after="240"/>
    </w:pPr>
  </w:style>
  <w:style w:type="character" w:customStyle="1" w:styleId="metadata-entrymetadata-publish-date">
    <w:name w:val="metadata-entry metadata-publish-date"/>
    <w:basedOn w:val="a0"/>
    <w:uiPriority w:val="99"/>
    <w:rsid w:val="0062159D"/>
    <w:rPr>
      <w:rFonts w:cs="Times New Roman"/>
    </w:rPr>
  </w:style>
  <w:style w:type="paragraph" w:customStyle="1" w:styleId="ConsPlusNormal">
    <w:name w:val="ConsPlusNormal"/>
    <w:uiPriority w:val="99"/>
    <w:rsid w:val="00F05B4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Maikl1">
    <w:name w:val="Maikl1"/>
    <w:uiPriority w:val="99"/>
    <w:rsid w:val="00642C7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31">
    <w:name w:val="Основной текст 31"/>
    <w:basedOn w:val="a"/>
    <w:uiPriority w:val="99"/>
    <w:rsid w:val="00642C70"/>
    <w:pPr>
      <w:widowControl w:val="0"/>
      <w:suppressAutoHyphens/>
      <w:autoSpaceDE w:val="0"/>
      <w:jc w:val="both"/>
    </w:pPr>
    <w:rPr>
      <w:rFonts w:eastAsia="Calibri"/>
      <w:color w:val="000000"/>
      <w:sz w:val="22"/>
      <w:szCs w:val="22"/>
      <w:lang w:eastAsia="ar-SA"/>
    </w:rPr>
  </w:style>
  <w:style w:type="character" w:styleId="a5">
    <w:name w:val="Hyperlink"/>
    <w:basedOn w:val="a0"/>
    <w:uiPriority w:val="99"/>
    <w:rsid w:val="008D468B"/>
    <w:rPr>
      <w:rFonts w:cs="Times New Roman"/>
      <w:color w:val="0000FF"/>
      <w:u w:val="single"/>
    </w:rPr>
  </w:style>
  <w:style w:type="character" w:customStyle="1" w:styleId="a6">
    <w:name w:val="Основной текст Знак"/>
    <w:basedOn w:val="a0"/>
    <w:link w:val="a7"/>
    <w:uiPriority w:val="99"/>
    <w:locked/>
    <w:rsid w:val="008D468B"/>
    <w:rPr>
      <w:rFonts w:cs="Times New Roman"/>
      <w:sz w:val="24"/>
      <w:szCs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8D468B"/>
    <w:pPr>
      <w:jc w:val="center"/>
    </w:pPr>
    <w:rPr>
      <w:rFonts w:eastAsia="Calibri"/>
      <w:sz w:val="18"/>
    </w:rPr>
  </w:style>
  <w:style w:type="character" w:customStyle="1" w:styleId="BodyTextChar">
    <w:name w:val="Body Text Char"/>
    <w:basedOn w:val="a0"/>
    <w:link w:val="a7"/>
    <w:uiPriority w:val="99"/>
    <w:semiHidden/>
    <w:locked/>
    <w:rsid w:val="004147EE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locked/>
    <w:rsid w:val="008D468B"/>
    <w:rPr>
      <w:rFonts w:cs="Times New Roman"/>
      <w:b/>
      <w:bCs/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uiPriority w:val="99"/>
    <w:rsid w:val="008D468B"/>
    <w:pPr>
      <w:jc w:val="center"/>
    </w:pPr>
    <w:rPr>
      <w:rFonts w:eastAsia="Calibri"/>
      <w:b/>
      <w:bCs/>
      <w:sz w:val="28"/>
    </w:rPr>
  </w:style>
  <w:style w:type="character" w:customStyle="1" w:styleId="BodyText2Char">
    <w:name w:val="Body Text 2 Char"/>
    <w:basedOn w:val="a0"/>
    <w:link w:val="20"/>
    <w:uiPriority w:val="99"/>
    <w:semiHidden/>
    <w:locked/>
    <w:rsid w:val="004147EE"/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uiPriority w:val="99"/>
    <w:qFormat/>
    <w:locked/>
    <w:rsid w:val="008D468B"/>
    <w:rPr>
      <w:rFonts w:cs="Times New Roman"/>
      <w:i/>
      <w:iCs/>
    </w:rPr>
  </w:style>
  <w:style w:type="paragraph" w:styleId="a9">
    <w:name w:val="Balloon Text"/>
    <w:basedOn w:val="a"/>
    <w:link w:val="aa"/>
    <w:uiPriority w:val="99"/>
    <w:semiHidden/>
    <w:rsid w:val="00BA66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147EE"/>
    <w:rPr>
      <w:rFonts w:ascii="Times New Roman" w:hAnsi="Times New Roman" w:cs="Times New Roman"/>
      <w:sz w:val="2"/>
    </w:rPr>
  </w:style>
  <w:style w:type="character" w:customStyle="1" w:styleId="21">
    <w:name w:val="Знак Знак2"/>
    <w:basedOn w:val="a0"/>
    <w:uiPriority w:val="99"/>
    <w:locked/>
    <w:rsid w:val="00554C2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uiPriority w:val="99"/>
    <w:rsid w:val="0081445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Document Map"/>
    <w:basedOn w:val="a"/>
    <w:link w:val="ac"/>
    <w:uiPriority w:val="99"/>
    <w:semiHidden/>
    <w:rsid w:val="000D61C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F33995"/>
    <w:rPr>
      <w:rFonts w:ascii="Times New Roman" w:hAnsi="Times New Roman" w:cs="Times New Roman"/>
      <w:sz w:val="2"/>
    </w:rPr>
  </w:style>
  <w:style w:type="paragraph" w:styleId="32">
    <w:name w:val="Body Text 3"/>
    <w:basedOn w:val="a"/>
    <w:link w:val="33"/>
    <w:uiPriority w:val="99"/>
    <w:rsid w:val="00844B1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844B1A"/>
    <w:rPr>
      <w:rFonts w:eastAsia="Times New Roman" w:cs="Times New Roman"/>
      <w:sz w:val="16"/>
      <w:szCs w:val="16"/>
      <w:lang w:val="ru-RU" w:eastAsia="ru-RU" w:bidi="ar-SA"/>
    </w:rPr>
  </w:style>
  <w:style w:type="paragraph" w:customStyle="1" w:styleId="ConsPlusNonformat">
    <w:name w:val="ConsPlusNonformat"/>
    <w:uiPriority w:val="99"/>
    <w:rsid w:val="00E95B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uiPriority w:val="99"/>
    <w:rsid w:val="002E1B4E"/>
    <w:pPr>
      <w:autoSpaceDE w:val="0"/>
      <w:autoSpaceDN w:val="0"/>
    </w:pPr>
    <w:rPr>
      <w:rFonts w:ascii="Times New Roman" w:hAnsi="Times New Roman"/>
    </w:rPr>
  </w:style>
  <w:style w:type="character" w:customStyle="1" w:styleId="spelle">
    <w:name w:val="spelle"/>
    <w:basedOn w:val="a0"/>
    <w:uiPriority w:val="99"/>
    <w:rsid w:val="002B148C"/>
    <w:rPr>
      <w:rFonts w:cs="Times New Roman"/>
    </w:rPr>
  </w:style>
  <w:style w:type="paragraph" w:styleId="ad">
    <w:name w:val="No Spacing"/>
    <w:uiPriority w:val="1"/>
    <w:qFormat/>
    <w:rsid w:val="00CF009A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epid@sinn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9DB9D-56C0-47B3-A0A9-C64F7C526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</Pages>
  <Words>155</Words>
  <Characters>1333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user</cp:lastModifiedBy>
  <cp:revision>75</cp:revision>
  <cp:lastPrinted>2015-07-29T05:23:00Z</cp:lastPrinted>
  <dcterms:created xsi:type="dcterms:W3CDTF">2013-08-13T05:29:00Z</dcterms:created>
  <dcterms:modified xsi:type="dcterms:W3CDTF">2015-07-29T06:04:00Z</dcterms:modified>
</cp:coreProperties>
</file>