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824" w:rsidRPr="00280CB8" w:rsidRDefault="00880824" w:rsidP="00880824">
      <w:pPr>
        <w:spacing w:after="161" w:line="276" w:lineRule="atLeast"/>
        <w:ind w:right="141"/>
        <w:jc w:val="center"/>
        <w:outlineLvl w:val="0"/>
        <w:rPr>
          <w:rFonts w:ascii="Times New Roman" w:hAnsi="Times New Roman" w:cs="Times New Roman"/>
          <w:b/>
          <w:bCs/>
          <w:color w:val="000000"/>
          <w:kern w:val="36"/>
          <w:sz w:val="38"/>
          <w:szCs w:val="38"/>
        </w:rPr>
      </w:pPr>
      <w:r w:rsidRPr="00280CB8">
        <w:rPr>
          <w:rFonts w:ascii="Times New Roman" w:hAnsi="Times New Roman" w:cs="Times New Roman"/>
          <w:b/>
          <w:bCs/>
          <w:color w:val="000000"/>
          <w:kern w:val="36"/>
          <w:sz w:val="38"/>
          <w:szCs w:val="38"/>
        </w:rPr>
        <w:t>Всемирный день качества</w:t>
      </w:r>
    </w:p>
    <w:p w:rsidR="00880824" w:rsidRPr="00280CB8" w:rsidRDefault="00880824" w:rsidP="00280CB8">
      <w:pPr>
        <w:spacing w:after="26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0CB8">
        <w:rPr>
          <w:rFonts w:ascii="Times New Roman" w:hAnsi="Times New Roman" w:cs="Times New Roman"/>
          <w:color w:val="000000"/>
          <w:sz w:val="24"/>
          <w:szCs w:val="24"/>
        </w:rPr>
        <w:t xml:space="preserve">              Во многих странах мира одной из первостепенных проблем в экономике выступает качество. Оно является ключом к успеху в развитии каждого предприятия. Данное понятие тесно связано с качеством жизни, которое включает в себя окружающую среду, физическое и эмоциональное самочувствие человека. С целью привлечения внимания к этой проблеме был учрежден международный праздник.</w:t>
      </w:r>
    </w:p>
    <w:p w:rsidR="00880824" w:rsidRPr="00280CB8" w:rsidRDefault="00880824" w:rsidP="00880824">
      <w:pPr>
        <w:spacing w:after="60" w:line="360" w:lineRule="atLeast"/>
        <w:jc w:val="both"/>
        <w:outlineLvl w:val="1"/>
        <w:rPr>
          <w:rFonts w:ascii="Times New Roman" w:hAnsi="Times New Roman" w:cs="Times New Roman"/>
          <w:b/>
          <w:bCs/>
          <w:sz w:val="30"/>
          <w:szCs w:val="30"/>
        </w:rPr>
      </w:pPr>
      <w:r w:rsidRPr="00280CB8">
        <w:rPr>
          <w:rFonts w:ascii="Times New Roman" w:hAnsi="Times New Roman" w:cs="Times New Roman"/>
          <w:b/>
          <w:bCs/>
          <w:sz w:val="30"/>
          <w:szCs w:val="30"/>
        </w:rPr>
        <w:t>Когда проходит</w:t>
      </w:r>
    </w:p>
    <w:p w:rsidR="00880824" w:rsidRPr="00280CB8" w:rsidRDefault="00880824" w:rsidP="00280C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0CB8">
        <w:rPr>
          <w:rFonts w:ascii="Times New Roman" w:hAnsi="Times New Roman" w:cs="Times New Roman"/>
          <w:color w:val="000000"/>
          <w:sz w:val="23"/>
          <w:szCs w:val="23"/>
        </w:rPr>
        <w:t xml:space="preserve">             </w:t>
      </w:r>
      <w:r w:rsidRPr="00280CB8">
        <w:rPr>
          <w:rFonts w:ascii="Times New Roman" w:hAnsi="Times New Roman" w:cs="Times New Roman"/>
          <w:color w:val="000000"/>
          <w:sz w:val="24"/>
          <w:szCs w:val="24"/>
        </w:rPr>
        <w:t xml:space="preserve">   Всемирный день качества отмечается ежегодно во второй четверг ноября.</w:t>
      </w:r>
    </w:p>
    <w:p w:rsidR="00880824" w:rsidRPr="00280CB8" w:rsidRDefault="00880824" w:rsidP="00707E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0CB8">
        <w:rPr>
          <w:rFonts w:ascii="Times New Roman" w:hAnsi="Times New Roman" w:cs="Times New Roman"/>
          <w:color w:val="000000"/>
          <w:sz w:val="24"/>
          <w:szCs w:val="24"/>
        </w:rPr>
        <w:t xml:space="preserve"> В 2018 году он приходится на 8 ноября</w:t>
      </w:r>
      <w:proofErr w:type="gramStart"/>
      <w:r w:rsidRPr="00280CB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A74450" w:rsidRPr="00280CB8">
        <w:rPr>
          <w:rFonts w:ascii="Times New Roman" w:hAnsi="Times New Roman" w:cs="Times New Roman"/>
          <w:color w:val="000000"/>
          <w:sz w:val="24"/>
          <w:szCs w:val="24"/>
        </w:rPr>
        <w:t xml:space="preserve"> и проходит под девизом «</w:t>
      </w:r>
      <w:r w:rsidRPr="00280CB8">
        <w:rPr>
          <w:rFonts w:ascii="Times New Roman" w:hAnsi="Times New Roman" w:cs="Times New Roman"/>
          <w:color w:val="000000"/>
          <w:sz w:val="24"/>
          <w:szCs w:val="24"/>
        </w:rPr>
        <w:t xml:space="preserve">Хочешь изменить мир-начни с себя!» </w:t>
      </w:r>
    </w:p>
    <w:p w:rsidR="00880824" w:rsidRPr="00707ECA" w:rsidRDefault="00880824" w:rsidP="00707ECA">
      <w:pPr>
        <w:spacing w:after="60" w:line="240" w:lineRule="auto"/>
        <w:jc w:val="both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80824" w:rsidRPr="00280CB8" w:rsidRDefault="00880824" w:rsidP="00707ECA">
      <w:pPr>
        <w:spacing w:after="60" w:line="240" w:lineRule="auto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80CB8">
        <w:rPr>
          <w:rFonts w:ascii="Times New Roman" w:hAnsi="Times New Roman" w:cs="Times New Roman"/>
          <w:b/>
          <w:bCs/>
          <w:color w:val="000000"/>
          <w:sz w:val="30"/>
          <w:szCs w:val="30"/>
        </w:rPr>
        <w:t>История праздника</w:t>
      </w:r>
    </w:p>
    <w:p w:rsidR="00880824" w:rsidRPr="00280CB8" w:rsidRDefault="00880824" w:rsidP="00280CB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0CB8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280CB8">
        <w:rPr>
          <w:rFonts w:ascii="Times New Roman" w:hAnsi="Times New Roman" w:cs="Times New Roman"/>
          <w:color w:val="000000"/>
          <w:sz w:val="24"/>
          <w:szCs w:val="24"/>
        </w:rPr>
        <w:t>Событие появилось благодаря Европейской организации качества (ЕОК) при содействии ООН в 1989 году. Главной задачей Всемирного дня качества является рост значения высокого качества услуг и производимых продуктов, представленных на мировом рынке. Одна из основных целей праздника – усиление и продвижение деятельности, способствующей привлечению внимания к вопросам, связанным с уровнем качества товаров и услуг. Первый критерий, которому должны соответствовать товары – это безопасность для людей и окружающей среды, второй – они должны отвечать заявленным нормам, запросам и ожиданиям потребителей.</w:t>
      </w:r>
    </w:p>
    <w:p w:rsidR="00280CB8" w:rsidRDefault="00CD4DF6" w:rsidP="00707ECA">
      <w:pPr>
        <w:spacing w:line="240" w:lineRule="auto"/>
        <w:jc w:val="both"/>
        <w:rPr>
          <w:b/>
          <w:i/>
          <w:sz w:val="72"/>
          <w:szCs w:val="72"/>
        </w:rPr>
      </w:pPr>
      <w:r w:rsidRPr="00280C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Проблема качества — одна из самых приоритетных проблем в экономике ведущих стран мира. В современных условиях качество является ключом к успеху в деятельности любого предприятия, любой отрасли и, конечно, каждой страны. Понятие качества тесно связано с тем, что мы называем благами современной цивилизации, качеством жизни — а это и сохранение окружающей среды, и физическое здоровье, и психологический комфорт человека.</w:t>
      </w:r>
    </w:p>
    <w:p w:rsidR="00880824" w:rsidRPr="00707ECA" w:rsidRDefault="00880824" w:rsidP="00280CB8">
      <w:pPr>
        <w:pStyle w:val="a3"/>
        <w:spacing w:before="0" w:beforeAutospacing="0" w:after="0" w:afterAutospacing="0"/>
        <w:jc w:val="center"/>
        <w:rPr>
          <w:b/>
          <w:sz w:val="30"/>
          <w:szCs w:val="30"/>
        </w:rPr>
      </w:pPr>
      <w:r w:rsidRPr="00707ECA">
        <w:rPr>
          <w:b/>
          <w:sz w:val="30"/>
          <w:szCs w:val="30"/>
        </w:rPr>
        <w:t>Что важно знать</w:t>
      </w:r>
    </w:p>
    <w:p w:rsidR="00880824" w:rsidRPr="00280CB8" w:rsidRDefault="00280CB8" w:rsidP="00280CB8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707ECA">
        <w:rPr>
          <w:b/>
          <w:sz w:val="30"/>
          <w:szCs w:val="30"/>
        </w:rPr>
        <w:t>о</w:t>
      </w:r>
      <w:r w:rsidR="00880824" w:rsidRPr="00707ECA">
        <w:rPr>
          <w:b/>
          <w:sz w:val="30"/>
          <w:szCs w:val="30"/>
        </w:rPr>
        <w:t xml:space="preserve"> правилах здорового питания?</w:t>
      </w:r>
    </w:p>
    <w:p w:rsidR="00A74450" w:rsidRPr="00280CB8" w:rsidRDefault="00880824" w:rsidP="00280CB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Человек должен есть разнообразные пищевые продукты. Ежедневный рацион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880824" w:rsidRPr="00280CB8" w:rsidRDefault="00880824" w:rsidP="00280CB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каждый день в рационе питания взрослого человека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880824" w:rsidRPr="00280CB8" w:rsidRDefault="00880824" w:rsidP="00280CB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следует употреблять йодированную соль.</w:t>
      </w:r>
    </w:p>
    <w:p w:rsidR="00880824" w:rsidRPr="00280CB8" w:rsidRDefault="00880824" w:rsidP="00280CB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в межсезонье (осень - зима, зима — весна) желательно получать витаминно-минеральные комплексы, рекомендованные для людей соответствующего возраста.</w:t>
      </w:r>
    </w:p>
    <w:p w:rsidR="00880824" w:rsidRPr="00280CB8" w:rsidRDefault="00880824" w:rsidP="00280CB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прием пищи должен проходить в спокойной обстановке.</w:t>
      </w:r>
    </w:p>
    <w:p w:rsidR="00880824" w:rsidRPr="00280CB8" w:rsidRDefault="00880824" w:rsidP="00280CB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если у человека имеет место дефицит или избыток массы тела, необходима консультация врача, так как в этом случае рацион питания должен быть скорректирован с учетом степени отклонения физического развития от нормы.</w:t>
      </w:r>
    </w:p>
    <w:p w:rsidR="00880824" w:rsidRPr="00280CB8" w:rsidRDefault="00880824" w:rsidP="00280CB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рацион питания человека, занимающегося спортом, должен быть скорректирован с учетом объема физической нагрузки.</w:t>
      </w:r>
    </w:p>
    <w:p w:rsidR="00280CB8" w:rsidRDefault="00280CB8" w:rsidP="00280CB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07ECA" w:rsidRDefault="00707ECA" w:rsidP="00280CB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80824" w:rsidRPr="00280CB8" w:rsidRDefault="00880824" w:rsidP="00280CB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80CB8">
        <w:rPr>
          <w:b/>
          <w:sz w:val="28"/>
          <w:szCs w:val="28"/>
        </w:rPr>
        <w:t>Плохо усваивается пища:</w:t>
      </w:r>
    </w:p>
    <w:p w:rsidR="00880824" w:rsidRPr="00280CB8" w:rsidRDefault="00880824" w:rsidP="00280CB8">
      <w:pPr>
        <w:pStyle w:val="ab"/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когда нет чувства голода.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при сильной усталости.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при болезни.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при отрицательных эмоциях, беспокойстве и гневе, ревности.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lastRenderedPageBreak/>
        <w:t>перед началом тяжёлой физической работы.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при перегреве и сильном ознобе.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когда торопитесь.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нельзя никакую пищу запивать.</w:t>
      </w:r>
    </w:p>
    <w:p w:rsidR="00880824" w:rsidRPr="00280CB8" w:rsidRDefault="00880824" w:rsidP="00280CB8">
      <w:pPr>
        <w:numPr>
          <w:ilvl w:val="0"/>
          <w:numId w:val="2"/>
        </w:numPr>
        <w:tabs>
          <w:tab w:val="clear" w:pos="786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330835</wp:posOffset>
            </wp:positionV>
            <wp:extent cx="2152650" cy="196723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0CB8">
        <w:rPr>
          <w:rFonts w:ascii="Times New Roman" w:hAnsi="Times New Roman" w:cs="Times New Roman"/>
          <w:sz w:val="24"/>
          <w:szCs w:val="24"/>
        </w:rPr>
        <w:t>нельзя есть сладкое после еды, так как наступает блокировка пищеварения и начинается процесс брожения.</w:t>
      </w:r>
    </w:p>
    <w:p w:rsidR="00880824" w:rsidRPr="00280CB8" w:rsidRDefault="00880824" w:rsidP="00880824">
      <w:pPr>
        <w:pStyle w:val="a3"/>
        <w:jc w:val="both"/>
        <w:rPr>
          <w:sz w:val="28"/>
          <w:szCs w:val="28"/>
        </w:rPr>
      </w:pPr>
    </w:p>
    <w:p w:rsidR="00CD4DF6" w:rsidRPr="00280CB8" w:rsidRDefault="00CD4DF6" w:rsidP="00CD4DF6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80CB8">
        <w:rPr>
          <w:rFonts w:ascii="Times New Roman" w:hAnsi="Times New Roman" w:cs="Times New Roman"/>
          <w:b/>
          <w:bCs/>
          <w:sz w:val="28"/>
          <w:szCs w:val="28"/>
        </w:rPr>
        <w:t>Почему важно правильно питаться?</w:t>
      </w:r>
    </w:p>
    <w:p w:rsidR="00CD4DF6" w:rsidRPr="00280CB8" w:rsidRDefault="00CD4DF6" w:rsidP="00CD4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CB8">
        <w:rPr>
          <w:rFonts w:ascii="Times New Roman" w:hAnsi="Times New Roman" w:cs="Times New Roman"/>
          <w:sz w:val="24"/>
          <w:szCs w:val="24"/>
        </w:rPr>
        <w:t>Потому что это дает возможность:</w:t>
      </w:r>
    </w:p>
    <w:p w:rsidR="00CD4DF6" w:rsidRPr="00280CB8" w:rsidRDefault="00280CB8" w:rsidP="00CD4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DF6" w:rsidRPr="00280CB8">
        <w:rPr>
          <w:rFonts w:ascii="Times New Roman" w:hAnsi="Times New Roman" w:cs="Times New Roman"/>
          <w:sz w:val="24"/>
          <w:szCs w:val="24"/>
        </w:rPr>
        <w:t>предупредить и уменьшить риск возникновения хронических заболеваний,</w:t>
      </w:r>
    </w:p>
    <w:p w:rsidR="00CD4DF6" w:rsidRPr="00280CB8" w:rsidRDefault="00280CB8" w:rsidP="00CD4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="00CD4DF6" w:rsidRPr="00280CB8">
        <w:rPr>
          <w:rFonts w:ascii="Times New Roman" w:hAnsi="Times New Roman" w:cs="Times New Roman"/>
          <w:sz w:val="24"/>
          <w:szCs w:val="24"/>
        </w:rPr>
        <w:t>сохранить здоровье и привлекательную внешность,</w:t>
      </w:r>
    </w:p>
    <w:p w:rsidR="00CD4DF6" w:rsidRPr="00280CB8" w:rsidRDefault="00280CB8" w:rsidP="00CD4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="00CD4DF6" w:rsidRPr="00280CB8">
        <w:rPr>
          <w:rFonts w:ascii="Times New Roman" w:hAnsi="Times New Roman" w:cs="Times New Roman"/>
          <w:sz w:val="24"/>
          <w:szCs w:val="24"/>
        </w:rPr>
        <w:t>оставаться стройным и молодым</w:t>
      </w:r>
    </w:p>
    <w:p w:rsidR="00CD4DF6" w:rsidRDefault="00280CB8" w:rsidP="00CD4D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="00CD4DF6" w:rsidRPr="00280CB8">
        <w:rPr>
          <w:rFonts w:ascii="Times New Roman" w:hAnsi="Times New Roman" w:cs="Times New Roman"/>
          <w:sz w:val="24"/>
          <w:szCs w:val="24"/>
        </w:rPr>
        <w:t>быть физически и духовно активным</w:t>
      </w:r>
    </w:p>
    <w:p w:rsidR="00707ECA" w:rsidRDefault="00707ECA" w:rsidP="00707ECA">
      <w:pPr>
        <w:spacing w:after="0"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692651" w:rsidRDefault="00692651" w:rsidP="00707ECA">
      <w:pPr>
        <w:spacing w:after="0"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7E5CEC" w:rsidRPr="00280CB8" w:rsidRDefault="007E5CEC" w:rsidP="00707ECA">
      <w:pPr>
        <w:spacing w:after="0"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80CB8">
        <w:rPr>
          <w:rFonts w:ascii="Times New Roman" w:hAnsi="Times New Roman" w:cs="Times New Roman"/>
          <w:b/>
          <w:bCs/>
          <w:kern w:val="36"/>
          <w:sz w:val="28"/>
          <w:szCs w:val="28"/>
        </w:rPr>
        <w:t>Как отличить качественную еду от некачественной?</w:t>
      </w:r>
    </w:p>
    <w:p w:rsidR="00DD5926" w:rsidRPr="00280CB8" w:rsidRDefault="00DD5926" w:rsidP="00280CB8">
      <w:pPr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80CB8">
        <w:rPr>
          <w:rFonts w:ascii="Times New Roman" w:hAnsi="Times New Roman" w:cs="Times New Roman"/>
          <w:b/>
          <w:bCs/>
          <w:kern w:val="36"/>
          <w:sz w:val="28"/>
          <w:szCs w:val="28"/>
        </w:rPr>
        <w:t>Разберем некоторые конкретные примеры продуктов</w:t>
      </w:r>
      <w:r w:rsidR="002C6D2B" w:rsidRPr="00280CB8">
        <w:rPr>
          <w:rFonts w:ascii="Times New Roman" w:hAnsi="Times New Roman" w:cs="Times New Roman"/>
          <w:b/>
          <w:bCs/>
          <w:kern w:val="36"/>
          <w:sz w:val="28"/>
          <w:szCs w:val="28"/>
        </w:rPr>
        <w:t>:</w:t>
      </w:r>
    </w:p>
    <w:p w:rsidR="007E5CEC" w:rsidRDefault="000018CF" w:rsidP="0069265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  <w:drawing>
          <wp:inline distT="0" distB="0" distL="0" distR="0" wp14:anchorId="6461AA72">
            <wp:extent cx="5638800" cy="56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8CF" w:rsidRDefault="000018CF" w:rsidP="0069265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  <w:lastRenderedPageBreak/>
        <w:drawing>
          <wp:inline distT="0" distB="0" distL="0" distR="0" wp14:anchorId="539FEDA5">
            <wp:extent cx="4657725" cy="4624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82" cy="463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8CF" w:rsidRDefault="000018CF" w:rsidP="0069265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  <w:drawing>
          <wp:inline distT="0" distB="0" distL="0" distR="0" wp14:anchorId="0040A409">
            <wp:extent cx="4686300" cy="4960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96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8CF" w:rsidRDefault="000018CF" w:rsidP="0069265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  <w:lastRenderedPageBreak/>
        <w:drawing>
          <wp:inline distT="0" distB="0" distL="0" distR="0" wp14:anchorId="4093FB40">
            <wp:extent cx="4581525" cy="4924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42" cy="493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CEC" w:rsidRPr="00280CB8" w:rsidRDefault="007E5CEC" w:rsidP="0069265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color w:val="004C92"/>
          <w:kern w:val="36"/>
          <w:sz w:val="29"/>
          <w:szCs w:val="29"/>
        </w:rPr>
      </w:pPr>
      <w:r w:rsidRPr="00280CB8">
        <w:rPr>
          <w:rFonts w:ascii="Times New Roman" w:hAnsi="Times New Roman" w:cs="Times New Roman"/>
          <w:b/>
          <w:bCs/>
          <w:noProof/>
          <w:color w:val="004C92"/>
          <w:kern w:val="36"/>
          <w:sz w:val="29"/>
          <w:szCs w:val="29"/>
          <w:lang w:eastAsia="ru-RU"/>
        </w:rPr>
        <w:drawing>
          <wp:inline distT="0" distB="0" distL="0" distR="0">
            <wp:extent cx="4495800" cy="4643108"/>
            <wp:effectExtent l="0" t="0" r="0" b="0"/>
            <wp:docPr id="9" name="Рисунок 4" descr="H:\Users\!Общая\Отдел ЗПП\Алексей\Пресс-релиз всемирный день качества\341991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!Общая\Отдел ЗПП\Алексей\Пресс-релиз всемирный день качества\3419918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00" cy="465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AE" w:rsidRDefault="00CD4DF6" w:rsidP="00CD4DF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1670AE"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t>Меню правильного питания</w:t>
      </w:r>
      <w:r w:rsidR="002C6D2B" w:rsidRPr="001670AE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на неделю</w:t>
      </w:r>
    </w:p>
    <w:p w:rsidR="00CD4DF6" w:rsidRPr="00280CB8" w:rsidRDefault="002C6D2B" w:rsidP="00CD4DF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color w:val="004C92"/>
          <w:kern w:val="36"/>
          <w:sz w:val="29"/>
          <w:szCs w:val="29"/>
        </w:rPr>
      </w:pPr>
      <w:r w:rsidRPr="00280CB8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81550" cy="3171825"/>
            <wp:effectExtent l="19050" t="0" r="0" b="0"/>
            <wp:docPr id="14" name="Рисунок 1" descr="Меню правильного питания на нед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ню правильного питания на неделю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DF6" w:rsidRPr="00280CB8">
        <w:rPr>
          <w:rFonts w:ascii="Times New Roman" w:hAnsi="Times New Roman" w:cs="Times New Roman"/>
          <w:b/>
          <w:bCs/>
          <w:color w:val="004C92"/>
          <w:kern w:val="36"/>
          <w:sz w:val="29"/>
          <w:szCs w:val="29"/>
        </w:rPr>
        <w:t xml:space="preserve"> </w:t>
      </w:r>
    </w:p>
    <w:p w:rsidR="00CD4DF6" w:rsidRPr="001670AE" w:rsidRDefault="00CD4DF6" w:rsidP="001670AE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Идея заняться своим здоровьем, несомненно, посещала каждого. Неоднократно, в течение жизни, мы даем себе обещание ложиться пораньше, больше заниматься спортом и правильно питаться. Все эти планы рушатся с неимоверной скоростью. Что касается еды, то часто кажется, что здоровое питание - это сложно в приготовлении и невкусно. Однако если вы возьмете себя в руки и попытаетесь составить </w:t>
      </w:r>
      <w:r w:rsidRPr="001670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меню правильного питания на неделю</w:t>
      </w:r>
      <w:r w:rsidRPr="001670AE">
        <w:rPr>
          <w:rFonts w:ascii="Times New Roman" w:hAnsi="Times New Roman" w:cs="Times New Roman"/>
          <w:color w:val="000000"/>
          <w:sz w:val="24"/>
          <w:szCs w:val="24"/>
        </w:rPr>
        <w:t>, то удивитесь, насколько многообразным может быть ваш рацион.</w:t>
      </w:r>
    </w:p>
    <w:p w:rsidR="00CD4DF6" w:rsidRPr="001670AE" w:rsidRDefault="00CD4DF6" w:rsidP="00CD4DF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670AE">
        <w:rPr>
          <w:rFonts w:ascii="Times New Roman" w:hAnsi="Times New Roman" w:cs="Times New Roman"/>
          <w:b/>
          <w:bCs/>
          <w:sz w:val="28"/>
          <w:szCs w:val="28"/>
        </w:rPr>
        <w:t>Рацион правильного питания на неделю</w:t>
      </w:r>
    </w:p>
    <w:p w:rsidR="00CD4DF6" w:rsidRPr="001670AE" w:rsidRDefault="00CD4DF6" w:rsidP="001670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Составляя </w:t>
      </w:r>
      <w:hyperlink r:id="rId13" w:history="1">
        <w:r w:rsidRPr="001670AE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меню правильного питания</w:t>
        </w:r>
      </w:hyperlink>
      <w:r w:rsidRPr="001670AE">
        <w:rPr>
          <w:rFonts w:ascii="Times New Roman" w:hAnsi="Times New Roman" w:cs="Times New Roman"/>
          <w:sz w:val="24"/>
          <w:szCs w:val="24"/>
        </w:rPr>
        <w:t xml:space="preserve"> на неделю, необходимо учитывать, что приемов пищи должно быть 5. Именно в этом случае у вас получится </w:t>
      </w:r>
      <w:hyperlink r:id="rId14" w:history="1">
        <w:r w:rsidRPr="001670AE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правильный режим питания</w:t>
        </w:r>
      </w:hyperlink>
      <w:r w:rsidRPr="001670AE">
        <w:rPr>
          <w:rFonts w:ascii="Times New Roman" w:hAnsi="Times New Roman" w:cs="Times New Roman"/>
          <w:sz w:val="24"/>
          <w:szCs w:val="24"/>
        </w:rPr>
        <w:t>. П</w:t>
      </w:r>
      <w:r w:rsidRPr="001670AE">
        <w:rPr>
          <w:rFonts w:ascii="Times New Roman" w:hAnsi="Times New Roman" w:cs="Times New Roman"/>
          <w:color w:val="000000"/>
          <w:sz w:val="24"/>
          <w:szCs w:val="24"/>
        </w:rPr>
        <w:t>риготовление здоровой пищи не будет занимать много времени, особенно если вы приобретете себе в помощницы пароварку. Обычно с ней в комплекте идет кулинарная книга, благодаря которой подобрать рецепты на неделю не составит труда.</w:t>
      </w:r>
    </w:p>
    <w:p w:rsidR="00CD4DF6" w:rsidRPr="001670AE" w:rsidRDefault="00CD4DF6" w:rsidP="001670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Отнеситесь к составлению меню правильного питания, как к увлекательному занятию, особенно, если вы хотите похудеть, ведь вам нужно решить не такую простую задачу – подобрать блюдо, в котором не содержится избыточное количество калорий и которое бы соответствовало вашим вкусовым предпочтениям.</w:t>
      </w:r>
    </w:p>
    <w:p w:rsidR="00CD4DF6" w:rsidRPr="001670AE" w:rsidRDefault="00CD4DF6" w:rsidP="001670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Составление меню зависит и от вашего личного расписания – последний прием пищи должен быть не позднее, чем за 2,5 часа до сна, но существует и правило: не есть после 18.00. Какое из этих утверждений верно? Есть после 6 можно и нужно, если вы привыкли ложиться в 11-12 часов.</w:t>
      </w:r>
    </w:p>
    <w:p w:rsidR="00CD4DF6" w:rsidRPr="001670AE" w:rsidRDefault="00CD4DF6" w:rsidP="001670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Составляя </w:t>
      </w:r>
      <w:r w:rsidRPr="001670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меню правильного питания на неделю</w:t>
      </w:r>
      <w:r w:rsidRPr="001670AE">
        <w:rPr>
          <w:rFonts w:ascii="Times New Roman" w:hAnsi="Times New Roman" w:cs="Times New Roman"/>
          <w:color w:val="000000"/>
          <w:sz w:val="24"/>
          <w:szCs w:val="24"/>
        </w:rPr>
        <w:t>, делайте упор на употребление каш, овощей и фруктов. Нередко люди перегибают палку, исключая из рациона вполне полезные, при правильном приготовлении, продукты, например, картофель. Конечно, от жареного картофеля следует отказаться, не стоит слишком увлекаться и пюре, а вот картошка, отваренная в мундире или запеченная с кожурой в фольге в духовке – полезный и нужный организму продукт. Это является примером того, что любой продукт может быть полезен, главное - правильно его использовать.</w:t>
      </w:r>
    </w:p>
    <w:p w:rsidR="00CD4DF6" w:rsidRPr="001670AE" w:rsidRDefault="00CD4DF6" w:rsidP="001670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 обязательном порядке, в меню на неделю должна входить рыба, диетологи рекомендуют ее употреблять до 5 раз в неделю, ведь она гораздо полезнее мяса. Навряд ли многие перейдут на такой рацион, но стоит чередовать рыбу и мясо, употребляя их примерно в одинаковых количествах. Из рыбы подойдут судак, хек, треска. При составлении правильного меню на неделю необходимо определить, сколько еды вам требуется. Самое трудное – научиться чувствовать насыщение организма и избегать переедания. В нашем менталитет</w:t>
      </w:r>
      <w:r w:rsidR="001670A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670AE">
        <w:rPr>
          <w:rFonts w:ascii="Times New Roman" w:hAnsi="Times New Roman" w:cs="Times New Roman"/>
          <w:color w:val="000000"/>
          <w:sz w:val="24"/>
          <w:szCs w:val="24"/>
        </w:rPr>
        <w:t xml:space="preserve"> заложено, что чем больше съешь, тем лучше, с этими нормами мы живем с самого детства, поэтому отказаться от них непросто. Научитесь </w:t>
      </w:r>
      <w:r w:rsidRPr="001670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момент, когда вы уже достаточно сыты и без чувства тяжести можете выйти из-за стола. В расчете на эту порцию и следует составлять меню.</w:t>
      </w:r>
    </w:p>
    <w:p w:rsidR="00CD4DF6" w:rsidRPr="001670AE" w:rsidRDefault="00CD4DF6" w:rsidP="001670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На завтрак следует употреблять сложные углеводы, а точнее каши, за исключением манки, а также фрукты. Для следующего приема пищи (первый перекус) подойдет кефир, творог, йогурт, овощи. В обед сочетайте сложные углеводы с белками (рыба, птица) и овощами. Меню на полдник (второй перекус) аналогично второму завтраку. На ужин хорошо есть пищу, богатую белками, они будут расщеплять жиры, так что прекрасно подойдет мясо, рыба, творог.</w:t>
      </w:r>
    </w:p>
    <w:p w:rsidR="001670AE" w:rsidRDefault="001670AE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Примерное меню: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Понедельник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Завтрак: мюсли, заправленные йогуртом, яблоко (кислое или кисло-сладкое) или груша, кофе или чай.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Второй завтрак: заправленный нежирной сметаной творог, горсть сухофруктов.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Обед: овощной суп, запеченный картофель, салат из свежих овощей, гуляш, сок.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Полдник: фруктовый салат, крекеры.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Ужин: отварное филе птицы, винегрет, чай.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Вторник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Завтрак: каша гречневая, салат из овощей, чай.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Второй завтрак: яблоко, йогурт.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Обед: суп с крупой на бульоне из овощей, запеченная рыба с гарниром из бурого риса, винегрет, компот.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Полдник: какао с тостом и творог.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Ужин: рагу из овощей, ветчина, чай.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Среда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Завтрак: овсяная каша, запеченное в духовке яблоко, чай с медом.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Второй завтрак: йогурт, тосты.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Обед: рыбный суп, отварная телятина с тушеными овощами, сок.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Полдник: йогурт, творог.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 xml:space="preserve">Ужин: мясо, бурый рис, салат из овощей, чай. 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Четверг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Завтрак: омлет, салат из овощей, тосты, чай.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Второй завтрак: банан, кефир.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Обед: суп на курином бульоне и овощами, винегрет, рыба на гриле, компот.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Полдник: творог со сметаной, сухофрукты.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Ужин: мясо с овощами, запеченное в духовке, йогурт.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Пятница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Завтрак: каша рисовая с сухофруктами, кофе.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Второй завтрак: печенье галетное с соком.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Обед: борщ, куриная котлета, гречка, компот.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Полдник: йогурт, фруктовый салат.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Ужин: телятина отварная, овощной салат.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Суббота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Завтрак: творожная запеканка с медом, тост, чай.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Второй завтрак: банан, йогурт.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Обед: гречневый суп, картофельное пюре, рыбные котлеты, компот из сухофруктов.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Полдник: йогурт, орехи, сухофрукты.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Ужин: нежирная ветчина, рагу из овощей, чай.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b/>
          <w:color w:val="000000"/>
          <w:sz w:val="24"/>
          <w:szCs w:val="24"/>
        </w:rPr>
        <w:t>Воскресенье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Завтрак: овсяная каша, фрукты, кофе.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Второй завтрак: йогурт, крекеры.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Обед: щи на мясном бульоне, курица отварная, овощи на гриле, компот.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Полдник: творог с сухофруктами.</w:t>
      </w:r>
    </w:p>
    <w:p w:rsidR="00CD4DF6" w:rsidRPr="001670AE" w:rsidRDefault="00CD4DF6" w:rsidP="001670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70AE">
        <w:rPr>
          <w:rFonts w:ascii="Times New Roman" w:hAnsi="Times New Roman" w:cs="Times New Roman"/>
          <w:color w:val="000000"/>
          <w:sz w:val="24"/>
          <w:szCs w:val="24"/>
        </w:rPr>
        <w:t>Ужин: омлет, овощной салат, чай.</w:t>
      </w:r>
    </w:p>
    <w:p w:rsidR="00D90218" w:rsidRPr="001670AE" w:rsidRDefault="00D90218" w:rsidP="005F09C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sectPr w:rsidR="00D90218" w:rsidRPr="001670AE" w:rsidSect="006926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63EF7"/>
    <w:multiLevelType w:val="multilevel"/>
    <w:tmpl w:val="9708A5B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F43DC0"/>
    <w:multiLevelType w:val="multilevel"/>
    <w:tmpl w:val="328EB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0218"/>
    <w:rsid w:val="000018CF"/>
    <w:rsid w:val="00071947"/>
    <w:rsid w:val="000963D1"/>
    <w:rsid w:val="001670AE"/>
    <w:rsid w:val="00280CB8"/>
    <w:rsid w:val="00291F09"/>
    <w:rsid w:val="002C6D2B"/>
    <w:rsid w:val="002F4B6A"/>
    <w:rsid w:val="0053760E"/>
    <w:rsid w:val="005F09CF"/>
    <w:rsid w:val="00692651"/>
    <w:rsid w:val="00707ECA"/>
    <w:rsid w:val="00774DC6"/>
    <w:rsid w:val="007C722C"/>
    <w:rsid w:val="007E5CEC"/>
    <w:rsid w:val="00880824"/>
    <w:rsid w:val="009C63D1"/>
    <w:rsid w:val="00A74450"/>
    <w:rsid w:val="00BA2254"/>
    <w:rsid w:val="00BB22AC"/>
    <w:rsid w:val="00C667FB"/>
    <w:rsid w:val="00CD4DF6"/>
    <w:rsid w:val="00D90218"/>
    <w:rsid w:val="00DD5926"/>
    <w:rsid w:val="00F8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4D211B-D603-4ABE-AB98-D988530C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9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90218"/>
    <w:rPr>
      <w:color w:val="0000FF"/>
      <w:u w:val="single"/>
    </w:rPr>
  </w:style>
  <w:style w:type="character" w:styleId="a5">
    <w:name w:val="Strong"/>
    <w:qFormat/>
    <w:rsid w:val="00880824"/>
    <w:rPr>
      <w:b/>
      <w:bCs/>
    </w:rPr>
  </w:style>
  <w:style w:type="character" w:styleId="a6">
    <w:name w:val="Book Title"/>
    <w:uiPriority w:val="33"/>
    <w:qFormat/>
    <w:rsid w:val="00880824"/>
    <w:rPr>
      <w:b/>
      <w:bCs/>
      <w:i/>
      <w:iCs/>
      <w:spacing w:val="5"/>
    </w:rPr>
  </w:style>
  <w:style w:type="paragraph" w:styleId="a7">
    <w:name w:val="Title"/>
    <w:basedOn w:val="a"/>
    <w:next w:val="a"/>
    <w:link w:val="1"/>
    <w:qFormat/>
    <w:rsid w:val="00880824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uiPriority w:val="10"/>
    <w:rsid w:val="00880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link w:val="a7"/>
    <w:rsid w:val="0088082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880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082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80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1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39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vmiretrav.ru/razpitanie/menu-pravilnogo-pitaniy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vmiretrav.ru/razpitanie/osnovi-pravilnogo-pita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6B123-76F5-4022-88B3-E22BBA5C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User149</dc:creator>
  <cp:keywords/>
  <dc:description/>
  <cp:lastModifiedBy>user1</cp:lastModifiedBy>
  <cp:revision>16</cp:revision>
  <dcterms:created xsi:type="dcterms:W3CDTF">2018-10-18T07:02:00Z</dcterms:created>
  <dcterms:modified xsi:type="dcterms:W3CDTF">2018-10-29T08:50:00Z</dcterms:modified>
</cp:coreProperties>
</file>